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BF" w:rsidRPr="00075487" w:rsidRDefault="00025430" w:rsidP="004E5ED9">
      <w:pPr>
        <w:jc w:val="center"/>
        <w:rPr>
          <w:rFonts w:cs="Times New Roman"/>
          <w:sz w:val="24"/>
          <w:lang w:val="az-Latn-AZ"/>
        </w:rPr>
      </w:pPr>
      <w:r w:rsidRPr="00D7035C">
        <w:rPr>
          <w:rFonts w:cs="Times New Roman"/>
          <w:b/>
          <w:sz w:val="24"/>
          <w:szCs w:val="20"/>
          <w:lang w:val="az-Latn-AZ"/>
        </w:rPr>
        <w:t>Gürcüstan Respublikasının</w:t>
      </w:r>
      <w:r w:rsidRPr="00075487">
        <w:rPr>
          <w:rFonts w:cs="Times New Roman"/>
          <w:sz w:val="24"/>
          <w:szCs w:val="20"/>
          <w:lang w:val="az-Latn-AZ"/>
        </w:rPr>
        <w:t xml:space="preserve"> </w:t>
      </w:r>
      <w:r w:rsidR="004E5ED9" w:rsidRPr="00075487">
        <w:rPr>
          <w:rFonts w:cs="Times New Roman"/>
          <w:b/>
          <w:sz w:val="24"/>
        </w:rPr>
        <w:t>Konstitusiyası</w:t>
      </w:r>
    </w:p>
    <w:p w:rsidR="004E5ED9" w:rsidRPr="00075487" w:rsidRDefault="00720679" w:rsidP="00B45067">
      <w:pPr>
        <w:spacing w:after="0" w:line="240" w:lineRule="auto"/>
        <w:rPr>
          <w:rFonts w:cs="Times New Roman"/>
          <w:sz w:val="24"/>
          <w:lang w:val="az-Latn-AZ"/>
        </w:rPr>
      </w:pPr>
      <w:r w:rsidRPr="00075487">
        <w:rPr>
          <w:rFonts w:cs="Times New Roman"/>
          <w:sz w:val="24"/>
          <w:lang w:val="az-Latn-AZ"/>
        </w:rPr>
        <w:t>Biz</w:t>
      </w:r>
      <w:r w:rsidR="004851C3" w:rsidRPr="00075487">
        <w:rPr>
          <w:rFonts w:cs="Times New Roman"/>
          <w:sz w:val="24"/>
          <w:lang w:val="az-Latn-AZ"/>
        </w:rPr>
        <w:t>, güclü iradəsi olan</w:t>
      </w:r>
      <w:r w:rsidRPr="00075487">
        <w:rPr>
          <w:rFonts w:cs="Times New Roman"/>
          <w:sz w:val="24"/>
          <w:lang w:val="az-Latn-AZ"/>
        </w:rPr>
        <w:t xml:space="preserve"> </w:t>
      </w:r>
      <w:r w:rsidR="00025430">
        <w:rPr>
          <w:rFonts w:cs="Times New Roman"/>
          <w:sz w:val="24"/>
          <w:szCs w:val="20"/>
          <w:lang w:val="az-Latn-AZ"/>
        </w:rPr>
        <w:t>Gürcüstan Respublikasının</w:t>
      </w:r>
      <w:r w:rsidR="00025430" w:rsidRPr="00075487">
        <w:rPr>
          <w:rFonts w:cs="Times New Roman"/>
          <w:sz w:val="24"/>
          <w:szCs w:val="20"/>
          <w:lang w:val="az-Latn-AZ"/>
        </w:rPr>
        <w:t xml:space="preserve"> </w:t>
      </w:r>
      <w:r w:rsidRPr="00075487">
        <w:rPr>
          <w:rFonts w:cs="Times New Roman"/>
          <w:sz w:val="24"/>
          <w:lang w:val="az-Latn-AZ"/>
        </w:rPr>
        <w:t xml:space="preserve">vətəndaşları, </w:t>
      </w:r>
      <w:r w:rsidR="004851C3" w:rsidRPr="00075487">
        <w:rPr>
          <w:rFonts w:cs="Times New Roman"/>
          <w:sz w:val="24"/>
          <w:lang w:val="az-Latn-AZ"/>
        </w:rPr>
        <w:t>istəyimiz sosial sistem, iqtisadi azadlıq, sosial və hüquqi dövlət yaratmaq, hamılıqla tanınan insan hüquq və azadlıqlarını təmin etmək, dövlət müstəqilliyini və digər xalqlarla dinc münasibətləri artırmaq</w:t>
      </w:r>
      <w:r w:rsidR="007749C4" w:rsidRPr="00075487">
        <w:rPr>
          <w:rFonts w:cs="Times New Roman"/>
          <w:sz w:val="24"/>
          <w:lang w:val="az-Latn-AZ"/>
        </w:rPr>
        <w:t>dır ki</w:t>
      </w:r>
      <w:r w:rsidR="004851C3" w:rsidRPr="00075487">
        <w:rPr>
          <w:rFonts w:cs="Times New Roman"/>
          <w:sz w:val="24"/>
          <w:lang w:val="az-Latn-AZ"/>
        </w:rPr>
        <w:t>,</w:t>
      </w:r>
      <w:r w:rsidR="007749C4" w:rsidRPr="00075487">
        <w:rPr>
          <w:rFonts w:cs="Times New Roman"/>
          <w:sz w:val="24"/>
          <w:lang w:val="az-Latn-AZ"/>
        </w:rPr>
        <w:t xml:space="preserve"> gürcü xalqının əsrlər boyu davam edən dövlət ənənələri və 1921-ci il </w:t>
      </w:r>
      <w:r w:rsidR="00025430">
        <w:rPr>
          <w:rFonts w:cs="Times New Roman"/>
          <w:sz w:val="24"/>
          <w:szCs w:val="20"/>
          <w:lang w:val="az-Latn-AZ"/>
        </w:rPr>
        <w:t>Gürcüstan Respublikasının</w:t>
      </w:r>
      <w:r w:rsidR="00025430" w:rsidRPr="00075487">
        <w:rPr>
          <w:rFonts w:cs="Times New Roman"/>
          <w:sz w:val="24"/>
          <w:szCs w:val="20"/>
          <w:lang w:val="az-Latn-AZ"/>
        </w:rPr>
        <w:t xml:space="preserve"> </w:t>
      </w:r>
      <w:r w:rsidR="007749C4" w:rsidRPr="00075487">
        <w:rPr>
          <w:rFonts w:cs="Times New Roman"/>
          <w:sz w:val="24"/>
          <w:lang w:val="az-Latn-AZ"/>
        </w:rPr>
        <w:t>Konstitusiyasının tarixi və hüquqi irsi</w:t>
      </w:r>
      <w:r w:rsidR="00B45067" w:rsidRPr="00075487">
        <w:rPr>
          <w:rFonts w:cs="Times New Roman"/>
          <w:sz w:val="24"/>
          <w:lang w:val="az-Latn-AZ"/>
        </w:rPr>
        <w:t>nə əsaslanaraq, bu Konstitusiyanı tanri və ölkə qarşısında elan edirik.</w:t>
      </w:r>
    </w:p>
    <w:p w:rsidR="00B45067" w:rsidRPr="00075487" w:rsidRDefault="00CB34C4" w:rsidP="00B45067">
      <w:pPr>
        <w:spacing w:after="0" w:line="240" w:lineRule="auto"/>
        <w:rPr>
          <w:rFonts w:cs="Times New Roman"/>
          <w:i/>
          <w:sz w:val="20"/>
          <w:lang w:val="az-Latn-AZ"/>
        </w:rPr>
      </w:pPr>
      <w:r>
        <w:rPr>
          <w:rFonts w:cs="Times New Roman"/>
          <w:i/>
          <w:sz w:val="20"/>
          <w:lang w:val="az-Latn-AZ"/>
        </w:rPr>
        <w:t>Gürcüstan Respublikasının</w:t>
      </w:r>
      <w:r w:rsidR="00B45067" w:rsidRPr="00075487">
        <w:rPr>
          <w:rFonts w:cs="Times New Roman"/>
          <w:i/>
          <w:sz w:val="20"/>
          <w:lang w:val="az-Latn-AZ"/>
        </w:rPr>
        <w:t xml:space="preserve"> 13 oktyabr 2017-ci il tarixli, 1324 nömrəli Konstitusiya Qanunu – veb sayt, 19.10.2017 il.</w:t>
      </w:r>
    </w:p>
    <w:p w:rsidR="00B45067" w:rsidRPr="00075487" w:rsidRDefault="00CB34C4" w:rsidP="00B45067">
      <w:pPr>
        <w:spacing w:after="0" w:line="240" w:lineRule="auto"/>
        <w:rPr>
          <w:rFonts w:cs="Times New Roman"/>
          <w:sz w:val="20"/>
          <w:lang w:val="az-Latn-AZ"/>
        </w:rPr>
      </w:pPr>
      <w:r>
        <w:rPr>
          <w:rFonts w:cs="Times New Roman"/>
          <w:i/>
          <w:sz w:val="20"/>
          <w:lang w:val="az-Latn-AZ"/>
        </w:rPr>
        <w:t>Gürcüstan Respublikasının</w:t>
      </w:r>
      <w:r w:rsidR="00B45067" w:rsidRPr="00075487">
        <w:rPr>
          <w:rFonts w:cs="Times New Roman"/>
          <w:i/>
          <w:sz w:val="20"/>
          <w:lang w:val="az-Latn-AZ"/>
        </w:rPr>
        <w:t xml:space="preserve"> 23 mart 2018-ci il tarixli, 2071 nömrəli Konstitusiya Qanunu - veb sayt, 02.04.2018 il.</w:t>
      </w:r>
    </w:p>
    <w:p w:rsidR="00B45067" w:rsidRPr="00075487" w:rsidRDefault="00B45067" w:rsidP="004E5ED9">
      <w:pPr>
        <w:rPr>
          <w:rFonts w:cs="Times New Roman"/>
          <w:lang w:val="az-Latn-AZ"/>
        </w:rPr>
      </w:pPr>
    </w:p>
    <w:p w:rsidR="009629EF" w:rsidRPr="00075487" w:rsidRDefault="009629EF" w:rsidP="009629EF">
      <w:pPr>
        <w:jc w:val="center"/>
        <w:rPr>
          <w:rFonts w:cs="Times New Roman"/>
          <w:b/>
          <w:sz w:val="24"/>
          <w:szCs w:val="24"/>
          <w:lang w:val="az-Latn-AZ"/>
        </w:rPr>
      </w:pPr>
      <w:r w:rsidRPr="00075487">
        <w:rPr>
          <w:rFonts w:cs="Times New Roman"/>
          <w:b/>
          <w:sz w:val="24"/>
          <w:szCs w:val="24"/>
          <w:lang w:val="az-Latn-AZ"/>
        </w:rPr>
        <w:t xml:space="preserve">Fəsil </w:t>
      </w:r>
      <w:r w:rsidRPr="00075487">
        <w:rPr>
          <w:rFonts w:cs="Times New Roman"/>
          <w:b/>
          <w:sz w:val="24"/>
          <w:szCs w:val="24"/>
          <w:lang w:val="en-US"/>
        </w:rPr>
        <w:t>I</w:t>
      </w:r>
      <w:r w:rsidRPr="00075487">
        <w:rPr>
          <w:rFonts w:cs="Times New Roman"/>
          <w:b/>
          <w:sz w:val="24"/>
          <w:szCs w:val="24"/>
          <w:lang w:val="az-Latn-AZ"/>
        </w:rPr>
        <w:t>. Ümumi müddəalar</w:t>
      </w:r>
    </w:p>
    <w:p w:rsidR="00F0487F" w:rsidRPr="00075487" w:rsidRDefault="00F0487F" w:rsidP="004E7775">
      <w:pPr>
        <w:jc w:val="center"/>
        <w:rPr>
          <w:rFonts w:cs="Times New Roman"/>
          <w:b/>
          <w:sz w:val="24"/>
          <w:szCs w:val="24"/>
          <w:lang w:val="az-Latn-AZ"/>
        </w:rPr>
      </w:pPr>
      <w:r w:rsidRPr="00075487">
        <w:rPr>
          <w:rFonts w:cs="Times New Roman"/>
          <w:b/>
          <w:sz w:val="24"/>
          <w:szCs w:val="24"/>
          <w:lang w:val="az-Latn-AZ"/>
        </w:rPr>
        <w:t>Maddə 1. Dövlət suverenliyi</w:t>
      </w:r>
    </w:p>
    <w:p w:rsidR="00B45067" w:rsidRPr="00075487" w:rsidRDefault="00025430" w:rsidP="00AE5A36">
      <w:pPr>
        <w:pStyle w:val="a7"/>
        <w:numPr>
          <w:ilvl w:val="0"/>
          <w:numId w:val="11"/>
        </w:numPr>
        <w:rPr>
          <w:rFonts w:cs="Times New Roman"/>
          <w:sz w:val="24"/>
          <w:szCs w:val="24"/>
          <w:lang w:val="az-Latn-AZ"/>
        </w:rPr>
      </w:pPr>
      <w:r>
        <w:rPr>
          <w:rFonts w:cs="Times New Roman"/>
          <w:sz w:val="24"/>
          <w:szCs w:val="20"/>
          <w:lang w:val="az-Latn-AZ"/>
        </w:rPr>
        <w:t xml:space="preserve">Gürcüstan Respublikası </w:t>
      </w:r>
      <w:r w:rsidR="00F0487F" w:rsidRPr="00075487">
        <w:rPr>
          <w:rFonts w:cs="Times New Roman"/>
          <w:sz w:val="24"/>
          <w:szCs w:val="24"/>
          <w:lang w:val="az-Latn-AZ"/>
        </w:rPr>
        <w:t xml:space="preserve">müstəqil, vahid və bölünməz bir dövlətdir, 31 Mart 1991-ci il tarixində bütün öklə ərazisində, </w:t>
      </w:r>
      <w:r w:rsidR="00AE5A36" w:rsidRPr="00AE5A36">
        <w:rPr>
          <w:rFonts w:cs="Times New Roman"/>
          <w:sz w:val="24"/>
          <w:szCs w:val="24"/>
          <w:lang w:val="az-Latn-AZ"/>
        </w:rPr>
        <w:t xml:space="preserve">Abxaziya Muxtar Sovet Sosialist Respublikası </w:t>
      </w:r>
      <w:r w:rsidR="00F0487F" w:rsidRPr="00075487">
        <w:rPr>
          <w:rFonts w:cs="Times New Roman"/>
          <w:sz w:val="24"/>
          <w:szCs w:val="24"/>
          <w:lang w:val="az-Latn-AZ"/>
        </w:rPr>
        <w:t xml:space="preserve">və keçmiş Cənubi Osetiya Muxtar Vilayətidə daxil olmaqla keçirilən referendum nəticəsində, 9 aprel 1991-ci ildə </w:t>
      </w:r>
      <w:r w:rsidR="00CB34C4">
        <w:rPr>
          <w:rFonts w:cs="Times New Roman"/>
          <w:sz w:val="24"/>
          <w:szCs w:val="24"/>
          <w:lang w:val="az-Latn-AZ"/>
        </w:rPr>
        <w:t>Gürcüstan Respublikasının</w:t>
      </w:r>
      <w:r w:rsidR="00F0487F" w:rsidRPr="00075487">
        <w:rPr>
          <w:rFonts w:cs="Times New Roman"/>
          <w:sz w:val="24"/>
          <w:szCs w:val="24"/>
          <w:lang w:val="az-Latn-AZ"/>
        </w:rPr>
        <w:t xml:space="preserve"> dövlət müstəqilliyi bərpa edilmişdir.</w:t>
      </w:r>
    </w:p>
    <w:p w:rsidR="00FC6F3E" w:rsidRPr="00075487" w:rsidRDefault="00025430" w:rsidP="009C6286">
      <w:pPr>
        <w:pStyle w:val="a7"/>
        <w:numPr>
          <w:ilvl w:val="0"/>
          <w:numId w:val="11"/>
        </w:numPr>
        <w:spacing w:after="0" w:line="240" w:lineRule="auto"/>
        <w:rPr>
          <w:rFonts w:cs="Times New Roman"/>
          <w:lang w:val="az-Latn-AZ"/>
        </w:rPr>
      </w:pPr>
      <w:r>
        <w:rPr>
          <w:rFonts w:cs="Times New Roman"/>
          <w:sz w:val="24"/>
          <w:szCs w:val="20"/>
          <w:lang w:val="az-Latn-AZ"/>
        </w:rPr>
        <w:t xml:space="preserve">Gürcüstan Respublikası </w:t>
      </w:r>
      <w:r w:rsidR="00FC6F3E" w:rsidRPr="00075487">
        <w:rPr>
          <w:rFonts w:cs="Times New Roman"/>
          <w:sz w:val="24"/>
          <w:szCs w:val="24"/>
          <w:lang w:val="az-Latn-AZ"/>
        </w:rPr>
        <w:t xml:space="preserve">dövlətinin ərazisi 21 dekabr 1991-ci il tarixində təyin edilmişdir. </w:t>
      </w:r>
      <w:r w:rsidR="00CB34C4">
        <w:rPr>
          <w:rFonts w:cs="Times New Roman"/>
          <w:sz w:val="24"/>
          <w:szCs w:val="24"/>
          <w:lang w:val="az-Latn-AZ"/>
        </w:rPr>
        <w:t>Gürcüstan Respublikasının</w:t>
      </w:r>
      <w:r w:rsidR="00FC6F3E" w:rsidRPr="00075487">
        <w:rPr>
          <w:rFonts w:cs="Times New Roman"/>
          <w:sz w:val="24"/>
          <w:szCs w:val="24"/>
          <w:lang w:val="az-Latn-AZ"/>
        </w:rPr>
        <w:t xml:space="preserve"> ərazi bütövlüyü və dövlət sərhədinin toxunulmazlığı beynəlxalq dövlətlər və beynəlxalq təşkilatlar tərəfindən tanınan </w:t>
      </w:r>
      <w:r>
        <w:rPr>
          <w:rFonts w:cs="Times New Roman"/>
          <w:sz w:val="24"/>
          <w:szCs w:val="20"/>
          <w:lang w:val="az-Latn-AZ"/>
        </w:rPr>
        <w:t>Gürcüstan Respublikasının</w:t>
      </w:r>
      <w:r w:rsidRPr="00075487">
        <w:rPr>
          <w:rFonts w:cs="Times New Roman"/>
          <w:sz w:val="24"/>
          <w:szCs w:val="20"/>
          <w:lang w:val="az-Latn-AZ"/>
        </w:rPr>
        <w:t xml:space="preserve"> </w:t>
      </w:r>
      <w:r w:rsidR="00FC6F3E" w:rsidRPr="00075487">
        <w:rPr>
          <w:rFonts w:cs="Times New Roman"/>
          <w:sz w:val="24"/>
          <w:szCs w:val="24"/>
          <w:lang w:val="az-Latn-AZ"/>
        </w:rPr>
        <w:t xml:space="preserve">Konstitusiyası və qanunları ilə təsdiqlənir. </w:t>
      </w:r>
      <w:r w:rsidR="004F7C80">
        <w:rPr>
          <w:rFonts w:cs="Times New Roman"/>
          <w:sz w:val="24"/>
          <w:szCs w:val="20"/>
          <w:lang w:val="az-Latn-AZ"/>
        </w:rPr>
        <w:t xml:space="preserve">Gürcüstan Respublikası </w:t>
      </w:r>
      <w:r w:rsidR="00FC6F3E" w:rsidRPr="00075487">
        <w:rPr>
          <w:rFonts w:cs="Times New Roman"/>
          <w:sz w:val="24"/>
          <w:szCs w:val="24"/>
          <w:lang w:val="az-Latn-AZ"/>
        </w:rPr>
        <w:t>dövlətinin ərazisinin özgəninkiləşdirilməsi qadağandır. Dövlət sərhədi yalnız qonşu dövlətlə qarşılıqlı razılaşma yolu ilə dəyişdirilə bilər.</w:t>
      </w:r>
    </w:p>
    <w:p w:rsidR="00FC6F3E" w:rsidRPr="00075487" w:rsidRDefault="00CB34C4" w:rsidP="00FC6F3E">
      <w:pPr>
        <w:spacing w:after="0" w:line="240" w:lineRule="auto"/>
        <w:rPr>
          <w:rFonts w:cs="Times New Roman"/>
          <w:i/>
          <w:sz w:val="20"/>
          <w:lang w:val="az-Latn-AZ"/>
        </w:rPr>
      </w:pPr>
      <w:r>
        <w:rPr>
          <w:rFonts w:cs="Times New Roman"/>
          <w:i/>
          <w:sz w:val="20"/>
          <w:lang w:val="az-Latn-AZ"/>
        </w:rPr>
        <w:t>Gürcüstan Respublikasının</w:t>
      </w:r>
      <w:r w:rsidR="00FC6F3E" w:rsidRPr="00075487">
        <w:rPr>
          <w:rFonts w:cs="Times New Roman"/>
          <w:i/>
          <w:sz w:val="20"/>
          <w:lang w:val="az-Latn-AZ"/>
        </w:rPr>
        <w:t xml:space="preserve"> 13 oktyabr 2017-ci il tarixli, 1324 nömrəli Konstitusiya Qanunu – veb sayt, 19.10.2017 il.</w:t>
      </w:r>
    </w:p>
    <w:p w:rsidR="00FC6F3E" w:rsidRPr="00075487" w:rsidRDefault="00CB34C4" w:rsidP="00FC6F3E">
      <w:pPr>
        <w:spacing w:after="0" w:line="240" w:lineRule="auto"/>
        <w:rPr>
          <w:rFonts w:cs="Times New Roman"/>
          <w:sz w:val="20"/>
          <w:lang w:val="az-Latn-AZ"/>
        </w:rPr>
      </w:pPr>
      <w:r>
        <w:rPr>
          <w:rFonts w:cs="Times New Roman"/>
          <w:i/>
          <w:sz w:val="20"/>
          <w:lang w:val="az-Latn-AZ"/>
        </w:rPr>
        <w:t>Gürcüstan Respublikasının</w:t>
      </w:r>
      <w:r w:rsidR="00FC6F3E" w:rsidRPr="00075487">
        <w:rPr>
          <w:rFonts w:cs="Times New Roman"/>
          <w:i/>
          <w:sz w:val="20"/>
          <w:lang w:val="az-Latn-AZ"/>
        </w:rPr>
        <w:t xml:space="preserve"> 23 mart 2018-ci il tarixli, 2071 nömrəli Konstitusiya Qanunu - veb sayt, 02.04.2018 il.</w:t>
      </w:r>
    </w:p>
    <w:p w:rsidR="00FC6F3E" w:rsidRPr="00075487" w:rsidRDefault="00FC6F3E" w:rsidP="00FC6F3E">
      <w:pPr>
        <w:ind w:left="360"/>
        <w:rPr>
          <w:rFonts w:cs="Times New Roman"/>
          <w:lang w:val="az-Latn-AZ"/>
        </w:rPr>
      </w:pPr>
    </w:p>
    <w:p w:rsidR="006F160E" w:rsidRPr="00075487" w:rsidRDefault="006F160E" w:rsidP="006F160E">
      <w:pPr>
        <w:ind w:left="360"/>
        <w:jc w:val="center"/>
        <w:rPr>
          <w:rFonts w:cs="Times New Roman"/>
          <w:sz w:val="24"/>
          <w:lang w:val="az-Latn-AZ"/>
        </w:rPr>
      </w:pPr>
      <w:r w:rsidRPr="00075487">
        <w:rPr>
          <w:rFonts w:cs="Times New Roman"/>
          <w:b/>
          <w:sz w:val="24"/>
          <w:lang w:val="az-Latn-AZ"/>
        </w:rPr>
        <w:t>Maddə 2. Dövlət rəmzləri</w:t>
      </w:r>
    </w:p>
    <w:p w:rsidR="006F160E" w:rsidRPr="00075487" w:rsidRDefault="004F7C80" w:rsidP="009C6286">
      <w:pPr>
        <w:pStyle w:val="a7"/>
        <w:numPr>
          <w:ilvl w:val="0"/>
          <w:numId w:val="1"/>
        </w:numPr>
        <w:rPr>
          <w:rFonts w:cs="Times New Roman"/>
          <w:sz w:val="24"/>
          <w:lang w:val="az-Latn-AZ"/>
        </w:rPr>
      </w:pPr>
      <w:r>
        <w:rPr>
          <w:rFonts w:cs="Times New Roman"/>
          <w:sz w:val="24"/>
          <w:szCs w:val="20"/>
          <w:lang w:val="az-Latn-AZ"/>
        </w:rPr>
        <w:t xml:space="preserve">Gürcüstan Respublikası </w:t>
      </w:r>
      <w:r w:rsidR="006F160E" w:rsidRPr="00075487">
        <w:rPr>
          <w:rFonts w:cs="Times New Roman"/>
          <w:sz w:val="24"/>
          <w:lang w:val="az-Latn-AZ"/>
        </w:rPr>
        <w:t>dövlətinin dövlət adı "Gürcüstan"- dır.</w:t>
      </w:r>
    </w:p>
    <w:p w:rsidR="006F160E" w:rsidRPr="00075487" w:rsidRDefault="00CB34C4" w:rsidP="009C6286">
      <w:pPr>
        <w:pStyle w:val="a7"/>
        <w:numPr>
          <w:ilvl w:val="0"/>
          <w:numId w:val="1"/>
        </w:numPr>
        <w:rPr>
          <w:rFonts w:cs="Times New Roman"/>
          <w:sz w:val="24"/>
          <w:lang w:val="az-Latn-AZ"/>
        </w:rPr>
      </w:pPr>
      <w:r>
        <w:rPr>
          <w:rFonts w:cs="Times New Roman"/>
          <w:sz w:val="24"/>
          <w:lang w:val="az-Latn-AZ"/>
        </w:rPr>
        <w:t>Gürcüstan Respublikasının</w:t>
      </w:r>
      <w:r w:rsidR="006F160E" w:rsidRPr="00075487">
        <w:rPr>
          <w:rFonts w:cs="Times New Roman"/>
          <w:sz w:val="24"/>
          <w:lang w:val="az-Latn-AZ"/>
        </w:rPr>
        <w:t xml:space="preserve"> paytaxtı Tiflisdir.</w:t>
      </w:r>
    </w:p>
    <w:p w:rsidR="00803F3C" w:rsidRPr="00075487" w:rsidRDefault="00CB34C4" w:rsidP="009C6286">
      <w:pPr>
        <w:pStyle w:val="a7"/>
        <w:numPr>
          <w:ilvl w:val="0"/>
          <w:numId w:val="1"/>
        </w:numPr>
        <w:rPr>
          <w:rFonts w:cs="Times New Roman"/>
          <w:sz w:val="24"/>
          <w:lang w:val="az-Latn-AZ"/>
        </w:rPr>
      </w:pPr>
      <w:r>
        <w:rPr>
          <w:rFonts w:cs="Times New Roman"/>
          <w:sz w:val="24"/>
          <w:lang w:val="az-Latn-AZ"/>
        </w:rPr>
        <w:t>Gürcüstan Respublikasının</w:t>
      </w:r>
      <w:r w:rsidR="00803F3C" w:rsidRPr="00075487">
        <w:rPr>
          <w:rFonts w:cs="Times New Roman"/>
          <w:sz w:val="24"/>
          <w:lang w:val="az-Latn-AZ"/>
        </w:rPr>
        <w:t xml:space="preserve"> dövlət dili gürcü dilidir, Abxaziya Muxtar Respublikasında isə - Abxaz dilidir. Dövlət dili orqanik qanunla qorunur.</w:t>
      </w:r>
    </w:p>
    <w:p w:rsidR="00803F3C" w:rsidRPr="00075487" w:rsidRDefault="00CB34C4" w:rsidP="009C6286">
      <w:pPr>
        <w:pStyle w:val="a7"/>
        <w:numPr>
          <w:ilvl w:val="0"/>
          <w:numId w:val="1"/>
        </w:numPr>
        <w:rPr>
          <w:rFonts w:cs="Times New Roman"/>
          <w:lang w:val="az-Latn-AZ"/>
        </w:rPr>
      </w:pPr>
      <w:r>
        <w:rPr>
          <w:rFonts w:cs="Times New Roman"/>
          <w:sz w:val="24"/>
          <w:lang w:val="az-Latn-AZ"/>
        </w:rPr>
        <w:t>Gürcüstan Respublikasının</w:t>
      </w:r>
      <w:r w:rsidR="00803F3C" w:rsidRPr="00075487">
        <w:rPr>
          <w:rFonts w:cs="Times New Roman"/>
          <w:sz w:val="24"/>
          <w:lang w:val="az-Latn-AZ"/>
        </w:rPr>
        <w:t xml:space="preserve"> dövlət bayrağı, gerbi və himni </w:t>
      </w:r>
      <w:r w:rsidR="008F14F8" w:rsidRPr="00075487">
        <w:rPr>
          <w:rFonts w:cs="Times New Roman"/>
          <w:sz w:val="24"/>
          <w:lang w:val="az-Latn-AZ"/>
        </w:rPr>
        <w:t xml:space="preserve">orqanik </w:t>
      </w:r>
      <w:r w:rsidR="00803F3C" w:rsidRPr="00075487">
        <w:rPr>
          <w:rFonts w:cs="Times New Roman"/>
          <w:sz w:val="24"/>
          <w:lang w:val="az-Latn-AZ"/>
        </w:rPr>
        <w:t>qanunla təsis edilir, Konstitusiya</w:t>
      </w:r>
      <w:r w:rsidR="005F49DC" w:rsidRPr="00075487">
        <w:rPr>
          <w:rFonts w:cs="Times New Roman"/>
          <w:sz w:val="24"/>
          <w:lang w:val="az-Latn-AZ"/>
        </w:rPr>
        <w:t>nın</w:t>
      </w:r>
      <w:r w:rsidR="00803F3C" w:rsidRPr="00075487">
        <w:rPr>
          <w:rFonts w:cs="Times New Roman"/>
          <w:sz w:val="24"/>
          <w:lang w:val="az-Latn-AZ"/>
        </w:rPr>
        <w:t xml:space="preserve"> yenidən baxılması üçün müəyyən edilmiş qaydada baxılır.</w:t>
      </w:r>
    </w:p>
    <w:p w:rsidR="00634B00" w:rsidRPr="00075487" w:rsidRDefault="00CB34C4" w:rsidP="00634B00">
      <w:pPr>
        <w:pStyle w:val="a7"/>
        <w:rPr>
          <w:rFonts w:cs="Times New Roman"/>
          <w:i/>
          <w:sz w:val="20"/>
          <w:lang w:val="az-Latn-AZ"/>
        </w:rPr>
      </w:pPr>
      <w:r>
        <w:rPr>
          <w:rFonts w:cs="Times New Roman"/>
          <w:i/>
          <w:sz w:val="20"/>
          <w:lang w:val="az-Latn-AZ"/>
        </w:rPr>
        <w:t>Gürcüstan Respublikasının</w:t>
      </w:r>
      <w:r w:rsidR="00D13899" w:rsidRPr="00075487">
        <w:rPr>
          <w:rFonts w:cs="Times New Roman"/>
          <w:i/>
          <w:sz w:val="20"/>
          <w:lang w:val="az-Latn-AZ"/>
        </w:rPr>
        <w:t xml:space="preserve"> 13 oktyabr 2017-ci il tarixli, </w:t>
      </w:r>
      <w:r w:rsidR="007D7269" w:rsidRPr="00075487">
        <w:rPr>
          <w:rFonts w:cs="Times New Roman"/>
          <w:i/>
          <w:sz w:val="20"/>
          <w:lang w:val="az-Latn-AZ"/>
        </w:rPr>
        <w:t xml:space="preserve">1324 </w:t>
      </w:r>
      <w:r w:rsidR="00406588" w:rsidRPr="00075487">
        <w:rPr>
          <w:rFonts w:cs="Times New Roman"/>
          <w:i/>
          <w:sz w:val="20"/>
          <w:lang w:val="az-Latn-AZ"/>
        </w:rPr>
        <w:t>nömrəli Konstitusiya Qanunu</w:t>
      </w:r>
      <w:r w:rsidR="003E1974" w:rsidRPr="00075487">
        <w:rPr>
          <w:rFonts w:cs="Times New Roman"/>
          <w:i/>
          <w:sz w:val="20"/>
          <w:lang w:val="az-Latn-AZ"/>
        </w:rPr>
        <w:t xml:space="preserve"> </w:t>
      </w:r>
      <w:r w:rsidR="00561698" w:rsidRPr="00075487">
        <w:rPr>
          <w:rFonts w:cs="Times New Roman"/>
          <w:i/>
          <w:sz w:val="20"/>
          <w:lang w:val="az-Latn-AZ"/>
        </w:rPr>
        <w:t>–</w:t>
      </w:r>
      <w:r w:rsidR="00D13899" w:rsidRPr="00075487">
        <w:rPr>
          <w:rFonts w:cs="Times New Roman"/>
          <w:i/>
          <w:sz w:val="20"/>
          <w:lang w:val="az-Latn-AZ"/>
        </w:rPr>
        <w:t xml:space="preserve"> veb sayt, 19.10.2017</w:t>
      </w:r>
      <w:r w:rsidR="002324D4" w:rsidRPr="00075487">
        <w:rPr>
          <w:rFonts w:cs="Times New Roman"/>
          <w:i/>
          <w:sz w:val="20"/>
          <w:lang w:val="az-Latn-AZ"/>
        </w:rPr>
        <w:t xml:space="preserve"> il</w:t>
      </w:r>
      <w:r w:rsidR="00D13899" w:rsidRPr="00075487">
        <w:rPr>
          <w:rFonts w:cs="Times New Roman"/>
          <w:i/>
          <w:sz w:val="20"/>
          <w:lang w:val="az-Latn-AZ"/>
        </w:rPr>
        <w:t>.</w:t>
      </w:r>
    </w:p>
    <w:p w:rsidR="002324D4" w:rsidRPr="00075487" w:rsidRDefault="00CB34C4" w:rsidP="00634B00">
      <w:pPr>
        <w:pStyle w:val="a7"/>
        <w:rPr>
          <w:rFonts w:cs="Times New Roman"/>
          <w:sz w:val="20"/>
          <w:lang w:val="az-Latn-AZ"/>
        </w:rPr>
      </w:pPr>
      <w:r>
        <w:rPr>
          <w:rFonts w:cs="Times New Roman"/>
          <w:i/>
          <w:sz w:val="20"/>
          <w:lang w:val="az-Latn-AZ"/>
        </w:rPr>
        <w:t>Gürcüstan Respublikasının</w:t>
      </w:r>
      <w:r w:rsidR="002324D4" w:rsidRPr="00075487">
        <w:rPr>
          <w:rFonts w:cs="Times New Roman"/>
          <w:i/>
          <w:sz w:val="20"/>
          <w:lang w:val="az-Latn-AZ"/>
        </w:rPr>
        <w:t xml:space="preserve"> 23 mart 2018-ci il tarixli, 2071 nömrəli Konstitusiya Qanunu - veb sayt, 02.04.2018</w:t>
      </w:r>
      <w:r w:rsidR="00406588" w:rsidRPr="00075487">
        <w:rPr>
          <w:rFonts w:cs="Times New Roman"/>
          <w:i/>
          <w:sz w:val="20"/>
          <w:lang w:val="az-Latn-AZ"/>
        </w:rPr>
        <w:t xml:space="preserve"> il</w:t>
      </w:r>
      <w:r w:rsidR="002324D4" w:rsidRPr="00075487">
        <w:rPr>
          <w:rFonts w:cs="Times New Roman"/>
          <w:i/>
          <w:sz w:val="20"/>
          <w:lang w:val="az-Latn-AZ"/>
        </w:rPr>
        <w:t>.</w:t>
      </w:r>
    </w:p>
    <w:p w:rsidR="00406588" w:rsidRPr="00075487" w:rsidRDefault="00406588" w:rsidP="00634B00">
      <w:pPr>
        <w:pStyle w:val="a7"/>
        <w:rPr>
          <w:rFonts w:cs="Times New Roman"/>
          <w:sz w:val="20"/>
          <w:lang w:val="az-Latn-AZ"/>
        </w:rPr>
      </w:pPr>
    </w:p>
    <w:p w:rsidR="00406588" w:rsidRPr="00075487" w:rsidRDefault="00406588" w:rsidP="00406588">
      <w:pPr>
        <w:pStyle w:val="a7"/>
        <w:jc w:val="center"/>
        <w:rPr>
          <w:rFonts w:cs="Times New Roman"/>
          <w:sz w:val="24"/>
          <w:lang w:val="az-Latn-AZ"/>
        </w:rPr>
      </w:pPr>
      <w:r w:rsidRPr="00075487">
        <w:rPr>
          <w:rFonts w:cs="Times New Roman"/>
          <w:b/>
          <w:sz w:val="24"/>
          <w:lang w:val="az-Latn-AZ"/>
        </w:rPr>
        <w:t>Maddə 3. Demokratiya</w:t>
      </w:r>
    </w:p>
    <w:p w:rsidR="00406588" w:rsidRPr="00075487" w:rsidRDefault="004F7C80" w:rsidP="009C6286">
      <w:pPr>
        <w:pStyle w:val="a7"/>
        <w:numPr>
          <w:ilvl w:val="0"/>
          <w:numId w:val="2"/>
        </w:numPr>
        <w:rPr>
          <w:rFonts w:cs="Times New Roman"/>
          <w:sz w:val="24"/>
          <w:lang w:val="az-Latn-AZ"/>
        </w:rPr>
      </w:pPr>
      <w:r>
        <w:rPr>
          <w:rFonts w:cs="Times New Roman"/>
          <w:sz w:val="24"/>
          <w:szCs w:val="20"/>
          <w:lang w:val="az-Latn-AZ"/>
        </w:rPr>
        <w:t xml:space="preserve">Gürcüstan Respublikası </w:t>
      </w:r>
      <w:r w:rsidR="00406588" w:rsidRPr="00075487">
        <w:rPr>
          <w:rFonts w:cs="Times New Roman"/>
          <w:sz w:val="24"/>
          <w:lang w:val="az-Latn-AZ"/>
        </w:rPr>
        <w:t>demokratik respublikadır.</w:t>
      </w:r>
    </w:p>
    <w:p w:rsidR="00BC5405" w:rsidRPr="00075487" w:rsidRDefault="00BC5405" w:rsidP="009C6286">
      <w:pPr>
        <w:pStyle w:val="a7"/>
        <w:numPr>
          <w:ilvl w:val="0"/>
          <w:numId w:val="2"/>
        </w:numPr>
        <w:rPr>
          <w:rFonts w:cs="Times New Roman"/>
          <w:sz w:val="24"/>
          <w:lang w:val="az-Latn-AZ"/>
        </w:rPr>
      </w:pPr>
      <w:r w:rsidRPr="00075487">
        <w:rPr>
          <w:rFonts w:cs="Times New Roman"/>
          <w:sz w:val="24"/>
          <w:lang w:val="az-Latn-AZ"/>
        </w:rPr>
        <w:t>Dövlət hakimiyyətinin mənbəyi xalqdır. İnsanlar hakimiyyəti nümayəndələri vasitəsi ilə, eləcə də referendumlar və birbaşa demokratiyanın digər formaları vasitəsi ilə həyata keçirirlər.</w:t>
      </w:r>
    </w:p>
    <w:p w:rsidR="00BC5405" w:rsidRPr="00075487" w:rsidRDefault="00BC5405" w:rsidP="009C6286">
      <w:pPr>
        <w:pStyle w:val="a7"/>
        <w:numPr>
          <w:ilvl w:val="0"/>
          <w:numId w:val="2"/>
        </w:numPr>
        <w:rPr>
          <w:rFonts w:cs="Times New Roman"/>
          <w:sz w:val="24"/>
          <w:lang w:val="az-Latn-AZ"/>
        </w:rPr>
      </w:pPr>
      <w:r w:rsidRPr="00075487">
        <w:rPr>
          <w:rFonts w:cs="Times New Roman"/>
          <w:sz w:val="24"/>
          <w:lang w:val="az-Latn-AZ"/>
        </w:rPr>
        <w:lastRenderedPageBreak/>
        <w:t xml:space="preserve">Heç kimin hakimiyyəti ələ keçirməyə haqqı yoxdur. </w:t>
      </w:r>
      <w:r w:rsidR="001009AD" w:rsidRPr="00075487">
        <w:rPr>
          <w:rFonts w:cs="Times New Roman"/>
          <w:sz w:val="24"/>
          <w:lang w:val="az-Latn-AZ"/>
        </w:rPr>
        <w:t>Konstitusiya və ya qanunla ümumi seçkilərdə seçilən orqanın hazırkı səlahiyyət müddətinin azaldılmasına və ya artırılmasına icazə verilmir.</w:t>
      </w:r>
    </w:p>
    <w:p w:rsidR="001009AD" w:rsidRPr="00075487" w:rsidRDefault="001009AD" w:rsidP="009C6286">
      <w:pPr>
        <w:pStyle w:val="a7"/>
        <w:numPr>
          <w:ilvl w:val="0"/>
          <w:numId w:val="2"/>
        </w:numPr>
        <w:rPr>
          <w:rFonts w:cs="Times New Roman"/>
          <w:sz w:val="24"/>
          <w:lang w:val="az-Latn-AZ"/>
        </w:rPr>
      </w:pPr>
      <w:r w:rsidRPr="00075487">
        <w:rPr>
          <w:rFonts w:cs="Times New Roman"/>
          <w:sz w:val="24"/>
          <w:lang w:val="az-Latn-AZ"/>
        </w:rPr>
        <w:t>Siyasi partiyalar xalqın siyasi iradəsinin formalaşmasında və həyata keçirilməsində iştirak edirlər.</w:t>
      </w:r>
      <w:r w:rsidRPr="00075487">
        <w:rPr>
          <w:rFonts w:cs="Times New Roman"/>
          <w:lang w:val="az-Latn-AZ"/>
        </w:rPr>
        <w:t xml:space="preserve"> </w:t>
      </w:r>
      <w:r w:rsidRPr="00075487">
        <w:rPr>
          <w:rFonts w:cs="Times New Roman"/>
          <w:sz w:val="24"/>
          <w:lang w:val="az-Latn-AZ"/>
        </w:rPr>
        <w:t>Siyasi partiyaların fəaliyyəti onların azadlığı, bərabərliyi, şəffaflığı və partiyalararası demokratiya prinsiplərinə əsaslanır.</w:t>
      </w:r>
    </w:p>
    <w:p w:rsidR="001009AD" w:rsidRPr="00075487" w:rsidRDefault="00CB34C4" w:rsidP="001009AD">
      <w:pPr>
        <w:pStyle w:val="a7"/>
        <w:ind w:left="1080"/>
        <w:rPr>
          <w:rFonts w:cs="Times New Roman"/>
          <w:i/>
          <w:sz w:val="20"/>
          <w:szCs w:val="20"/>
          <w:lang w:val="az-Latn-AZ"/>
        </w:rPr>
      </w:pPr>
      <w:r>
        <w:rPr>
          <w:rFonts w:cs="Times New Roman"/>
          <w:i/>
          <w:sz w:val="20"/>
          <w:szCs w:val="20"/>
          <w:lang w:val="az-Latn-AZ"/>
        </w:rPr>
        <w:t>Gürcüstan Respublikasının</w:t>
      </w:r>
      <w:r w:rsidR="00281A68" w:rsidRPr="00075487">
        <w:rPr>
          <w:rFonts w:cs="Times New Roman"/>
          <w:i/>
          <w:sz w:val="20"/>
          <w:szCs w:val="20"/>
          <w:lang w:val="az-Latn-AZ"/>
        </w:rPr>
        <w:t xml:space="preserve"> 13 oktyabr 2017-ci il tarixli 1324 nömrəli Konstitusiya Qanunu – veb sayt, 19.10.2017 il.</w:t>
      </w:r>
    </w:p>
    <w:p w:rsidR="00281A68" w:rsidRPr="00075487" w:rsidRDefault="00CB34C4" w:rsidP="001009AD">
      <w:pPr>
        <w:pStyle w:val="a7"/>
        <w:ind w:left="1080"/>
        <w:rPr>
          <w:rFonts w:cs="Times New Roman"/>
          <w:sz w:val="20"/>
          <w:szCs w:val="20"/>
          <w:lang w:val="az-Latn-AZ"/>
        </w:rPr>
      </w:pPr>
      <w:r>
        <w:rPr>
          <w:rFonts w:cs="Times New Roman"/>
          <w:i/>
          <w:sz w:val="20"/>
          <w:szCs w:val="20"/>
          <w:lang w:val="az-Latn-AZ"/>
        </w:rPr>
        <w:t>Gürcüstan Respublikasının</w:t>
      </w:r>
      <w:r w:rsidR="00281A68" w:rsidRPr="00075487">
        <w:rPr>
          <w:rFonts w:cs="Times New Roman"/>
          <w:i/>
          <w:sz w:val="20"/>
          <w:szCs w:val="20"/>
          <w:lang w:val="az-Latn-AZ"/>
        </w:rPr>
        <w:t xml:space="preserve"> 23 mart 2018-ci il tarixli, 2071 nömrəli Konstitusiya Qanunu - veb sayt, 02.04.2018</w:t>
      </w:r>
      <w:r w:rsidR="00A843E0" w:rsidRPr="00075487">
        <w:rPr>
          <w:rFonts w:cs="Times New Roman"/>
          <w:i/>
          <w:sz w:val="20"/>
          <w:szCs w:val="20"/>
          <w:lang w:val="az-Latn-AZ"/>
        </w:rPr>
        <w:t xml:space="preserve"> il</w:t>
      </w:r>
      <w:r w:rsidR="00281A68" w:rsidRPr="00075487">
        <w:rPr>
          <w:rFonts w:cs="Times New Roman"/>
          <w:i/>
          <w:sz w:val="20"/>
          <w:szCs w:val="20"/>
          <w:lang w:val="az-Latn-AZ"/>
        </w:rPr>
        <w:t>.</w:t>
      </w:r>
    </w:p>
    <w:p w:rsidR="00A843E0" w:rsidRPr="00075487" w:rsidRDefault="00A843E0" w:rsidP="001009AD">
      <w:pPr>
        <w:pStyle w:val="a7"/>
        <w:ind w:left="1080"/>
        <w:rPr>
          <w:rFonts w:cs="Times New Roman"/>
          <w:sz w:val="20"/>
          <w:szCs w:val="20"/>
          <w:lang w:val="az-Latn-AZ"/>
        </w:rPr>
      </w:pPr>
    </w:p>
    <w:p w:rsidR="00A843E0" w:rsidRPr="00075487" w:rsidRDefault="00A843E0" w:rsidP="00A843E0">
      <w:pPr>
        <w:pStyle w:val="a7"/>
        <w:ind w:left="1080"/>
        <w:jc w:val="center"/>
        <w:rPr>
          <w:rFonts w:cs="Times New Roman"/>
          <w:sz w:val="24"/>
          <w:szCs w:val="20"/>
          <w:lang w:val="az-Latn-AZ"/>
        </w:rPr>
      </w:pPr>
      <w:r w:rsidRPr="00075487">
        <w:rPr>
          <w:rFonts w:cs="Times New Roman"/>
          <w:b/>
          <w:sz w:val="24"/>
          <w:szCs w:val="20"/>
          <w:lang w:val="az-Latn-AZ"/>
        </w:rPr>
        <w:t>Maddə 4. Hüquqi dövlət</w:t>
      </w:r>
    </w:p>
    <w:p w:rsidR="00A843E0" w:rsidRPr="00075487" w:rsidRDefault="004F7C80" w:rsidP="009C6286">
      <w:pPr>
        <w:pStyle w:val="a7"/>
        <w:numPr>
          <w:ilvl w:val="0"/>
          <w:numId w:val="3"/>
        </w:numPr>
        <w:rPr>
          <w:rFonts w:cs="Times New Roman"/>
          <w:sz w:val="24"/>
          <w:szCs w:val="20"/>
          <w:lang w:val="az-Latn-AZ"/>
        </w:rPr>
      </w:pPr>
      <w:r>
        <w:rPr>
          <w:rFonts w:cs="Times New Roman"/>
          <w:sz w:val="24"/>
          <w:szCs w:val="20"/>
          <w:lang w:val="az-Latn-AZ"/>
        </w:rPr>
        <w:t xml:space="preserve">Gürcüstan Respublikası </w:t>
      </w:r>
      <w:r w:rsidR="00A843E0" w:rsidRPr="00075487">
        <w:rPr>
          <w:rFonts w:cs="Times New Roman"/>
          <w:sz w:val="24"/>
          <w:szCs w:val="20"/>
          <w:lang w:val="az-Latn-AZ"/>
        </w:rPr>
        <w:t>hüquqi dövlətdir.</w:t>
      </w:r>
    </w:p>
    <w:p w:rsidR="00A843E0" w:rsidRPr="00075487" w:rsidRDefault="00C94280" w:rsidP="009C6286">
      <w:pPr>
        <w:pStyle w:val="a7"/>
        <w:numPr>
          <w:ilvl w:val="0"/>
          <w:numId w:val="3"/>
        </w:numPr>
        <w:rPr>
          <w:rFonts w:cs="Times New Roman"/>
          <w:sz w:val="24"/>
          <w:szCs w:val="20"/>
          <w:lang w:val="az-Latn-AZ"/>
        </w:rPr>
      </w:pPr>
      <w:r w:rsidRPr="00075487">
        <w:rPr>
          <w:rFonts w:cs="Times New Roman"/>
          <w:sz w:val="24"/>
          <w:szCs w:val="20"/>
          <w:lang w:val="az-Latn-AZ"/>
        </w:rPr>
        <w:t>Dövlət hamılıqla tanınan insan hüquq və azadlıqlarını ayrılmaz və ali insan dəyərləri kimi tanıyır və qoruyur.</w:t>
      </w:r>
      <w:r w:rsidR="001D2E12" w:rsidRPr="00075487">
        <w:rPr>
          <w:rFonts w:cs="Times New Roman"/>
          <w:lang w:val="az-Latn-AZ"/>
        </w:rPr>
        <w:t xml:space="preserve"> </w:t>
      </w:r>
      <w:r w:rsidR="001D2E12" w:rsidRPr="00075487">
        <w:rPr>
          <w:rFonts w:cs="Times New Roman"/>
          <w:sz w:val="24"/>
          <w:szCs w:val="20"/>
          <w:lang w:val="az-Latn-AZ"/>
        </w:rPr>
        <w:t>Hakimiyyətin həyata keçirilməsində xalq və dövlət birbaşa qanunla tənzimlənən bu hüquq və azadlıqlara bağlıdır.</w:t>
      </w:r>
      <w:r w:rsidR="001D2E12" w:rsidRPr="00075487">
        <w:rPr>
          <w:rFonts w:cs="Times New Roman"/>
          <w:lang w:val="az-Latn-AZ"/>
        </w:rPr>
        <w:t xml:space="preserve"> </w:t>
      </w:r>
      <w:r w:rsidR="001D2E12" w:rsidRPr="00075487">
        <w:rPr>
          <w:rFonts w:cs="Times New Roman"/>
          <w:sz w:val="24"/>
          <w:szCs w:val="20"/>
          <w:lang w:val="az-Latn-AZ"/>
        </w:rPr>
        <w:t>Konstitusiya, burada qeyd olunmayan</w:t>
      </w:r>
      <w:r w:rsidR="00427D85" w:rsidRPr="00075487">
        <w:rPr>
          <w:rFonts w:cs="Times New Roman"/>
          <w:sz w:val="24"/>
          <w:szCs w:val="20"/>
          <w:lang w:val="az-Latn-AZ"/>
        </w:rPr>
        <w:t xml:space="preserve"> </w:t>
      </w:r>
      <w:r w:rsidR="009F24E0" w:rsidRPr="00075487">
        <w:rPr>
          <w:rFonts w:cs="Times New Roman"/>
          <w:sz w:val="24"/>
          <w:szCs w:val="20"/>
          <w:lang w:val="az-Latn-AZ"/>
        </w:rPr>
        <w:t xml:space="preserve">beynəlxalq səviyyədə tanınmış insan hüquq və azadlıqlarını inkar etmir, lakin </w:t>
      </w:r>
      <w:r w:rsidR="00D076C2" w:rsidRPr="00075487">
        <w:rPr>
          <w:rFonts w:cs="Times New Roman"/>
          <w:sz w:val="24"/>
          <w:szCs w:val="20"/>
          <w:lang w:val="az-Latn-AZ"/>
        </w:rPr>
        <w:t>özlüyündə Konstitusiyanın prinsiplərindən irəli gəlir.</w:t>
      </w:r>
    </w:p>
    <w:p w:rsidR="00D076C2" w:rsidRPr="00075487" w:rsidRDefault="00D076C2" w:rsidP="009C6286">
      <w:pPr>
        <w:pStyle w:val="a7"/>
        <w:numPr>
          <w:ilvl w:val="0"/>
          <w:numId w:val="3"/>
        </w:numPr>
        <w:rPr>
          <w:rFonts w:cs="Times New Roman"/>
          <w:sz w:val="24"/>
          <w:szCs w:val="20"/>
          <w:lang w:val="az-Latn-AZ"/>
        </w:rPr>
      </w:pPr>
      <w:r w:rsidRPr="00075487">
        <w:rPr>
          <w:rFonts w:cs="Times New Roman"/>
          <w:sz w:val="24"/>
          <w:szCs w:val="20"/>
          <w:lang w:val="az-Latn-AZ"/>
        </w:rPr>
        <w:t>Dövlət hakimiyyəti səlahiyyətlərin bölünməsi prinsipi əsasında həyata keçirilir.</w:t>
      </w:r>
    </w:p>
    <w:p w:rsidR="00D076C2" w:rsidRPr="00075487" w:rsidRDefault="00D076C2" w:rsidP="009C6286">
      <w:pPr>
        <w:pStyle w:val="a7"/>
        <w:numPr>
          <w:ilvl w:val="0"/>
          <w:numId w:val="3"/>
        </w:numPr>
        <w:rPr>
          <w:rFonts w:cs="Times New Roman"/>
          <w:sz w:val="24"/>
          <w:szCs w:val="20"/>
          <w:lang w:val="az-Latn-AZ"/>
        </w:rPr>
      </w:pPr>
      <w:r w:rsidRPr="00075487">
        <w:rPr>
          <w:rFonts w:cs="Times New Roman"/>
          <w:sz w:val="24"/>
          <w:szCs w:val="20"/>
          <w:lang w:val="az-Latn-AZ"/>
        </w:rPr>
        <w:t>Dövlət hakimiyyəti Konstitusiya və qanunla müəyyən edilmiş çərçivədə həyata keçirilir.</w:t>
      </w:r>
      <w:r w:rsidRPr="00075487">
        <w:rPr>
          <w:rFonts w:cs="Times New Roman"/>
          <w:lang w:val="az-Latn-AZ"/>
        </w:rPr>
        <w:t xml:space="preserve"> </w:t>
      </w:r>
      <w:r w:rsidR="004F7C80">
        <w:rPr>
          <w:rFonts w:cs="Times New Roman"/>
          <w:sz w:val="24"/>
          <w:szCs w:val="20"/>
          <w:lang w:val="az-Latn-AZ"/>
        </w:rPr>
        <w:t>Gürcüstan Respublikasının</w:t>
      </w:r>
      <w:r w:rsidR="004F7C80" w:rsidRPr="00075487">
        <w:rPr>
          <w:rFonts w:cs="Times New Roman"/>
          <w:sz w:val="24"/>
          <w:szCs w:val="20"/>
          <w:lang w:val="az-Latn-AZ"/>
        </w:rPr>
        <w:t xml:space="preserve"> </w:t>
      </w:r>
      <w:r w:rsidRPr="00075487">
        <w:rPr>
          <w:rFonts w:cs="Times New Roman"/>
          <w:sz w:val="24"/>
          <w:szCs w:val="20"/>
          <w:lang w:val="az-Latn-AZ"/>
        </w:rPr>
        <w:t>Konstitusiyası dövlətin ali qanunudur.</w:t>
      </w:r>
      <w:r w:rsidR="005F5199" w:rsidRPr="00075487">
        <w:rPr>
          <w:rFonts w:cs="Times New Roman"/>
          <w:lang w:val="az-Latn-AZ"/>
        </w:rPr>
        <w:t xml:space="preserve"> </w:t>
      </w:r>
      <w:r w:rsidR="005F5199" w:rsidRPr="00075487">
        <w:rPr>
          <w:rFonts w:cs="Times New Roman"/>
          <w:sz w:val="24"/>
          <w:szCs w:val="20"/>
          <w:lang w:val="az-Latn-AZ"/>
        </w:rPr>
        <w:t>Qanunvericilik və digər normativ aktların qəbul edilməsi və dərc edilməsi</w:t>
      </w:r>
      <w:r w:rsidR="00C363AF" w:rsidRPr="00075487">
        <w:rPr>
          <w:rFonts w:cs="Times New Roman"/>
          <w:sz w:val="24"/>
          <w:szCs w:val="20"/>
          <w:lang w:val="az-Latn-AZ"/>
        </w:rPr>
        <w:t>nin</w:t>
      </w:r>
      <w:r w:rsidR="005F5199" w:rsidRPr="00075487">
        <w:rPr>
          <w:rFonts w:cs="Times New Roman"/>
          <w:sz w:val="24"/>
          <w:szCs w:val="20"/>
          <w:lang w:val="az-Latn-AZ"/>
        </w:rPr>
        <w:t xml:space="preserve"> ümumi qaydaları və onların iyerarxiyası orqanik qanunla müəyyən edilir.</w:t>
      </w:r>
    </w:p>
    <w:p w:rsidR="00D4498A" w:rsidRPr="00075487" w:rsidRDefault="004F7C80" w:rsidP="009C6286">
      <w:pPr>
        <w:pStyle w:val="a7"/>
        <w:numPr>
          <w:ilvl w:val="0"/>
          <w:numId w:val="3"/>
        </w:numPr>
        <w:spacing w:after="0" w:line="240"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D4498A" w:rsidRPr="00075487">
        <w:rPr>
          <w:rFonts w:cs="Times New Roman"/>
          <w:sz w:val="24"/>
          <w:szCs w:val="20"/>
          <w:lang w:val="az-Latn-AZ"/>
        </w:rPr>
        <w:t>qanunvericiliyi beynəlxalq hüququn qəbul olunmuş prinsip və normalarına uyğundur.</w:t>
      </w:r>
      <w:r w:rsidR="00D4498A" w:rsidRPr="00075487">
        <w:rPr>
          <w:rFonts w:cs="Times New Roman"/>
          <w:lang w:val="az-Latn-AZ"/>
        </w:rPr>
        <w:t xml:space="preserve"> </w:t>
      </w:r>
      <w:r w:rsidR="00CB34C4">
        <w:rPr>
          <w:rFonts w:cs="Times New Roman"/>
          <w:sz w:val="24"/>
          <w:szCs w:val="20"/>
          <w:lang w:val="az-Latn-AZ"/>
        </w:rPr>
        <w:t>Gürcüstan Respublikasının</w:t>
      </w:r>
      <w:r w:rsidR="00D4498A" w:rsidRPr="00075487">
        <w:rPr>
          <w:rFonts w:cs="Times New Roman"/>
          <w:sz w:val="24"/>
          <w:szCs w:val="20"/>
          <w:lang w:val="az-Latn-AZ"/>
        </w:rPr>
        <w:t xml:space="preserve"> beynəlxalq müqaviləsi, </w:t>
      </w:r>
      <w:r>
        <w:rPr>
          <w:rFonts w:cs="Times New Roman"/>
          <w:sz w:val="24"/>
          <w:szCs w:val="20"/>
          <w:lang w:val="az-Latn-AZ"/>
        </w:rPr>
        <w:t>Gürcüstan Respublikasının</w:t>
      </w:r>
      <w:r w:rsidRPr="00075487">
        <w:rPr>
          <w:rFonts w:cs="Times New Roman"/>
          <w:sz w:val="24"/>
          <w:szCs w:val="20"/>
          <w:lang w:val="az-Latn-AZ"/>
        </w:rPr>
        <w:t xml:space="preserve"> </w:t>
      </w:r>
      <w:r w:rsidR="00D4498A" w:rsidRPr="00075487">
        <w:rPr>
          <w:rFonts w:cs="Times New Roman"/>
          <w:sz w:val="24"/>
          <w:szCs w:val="20"/>
          <w:lang w:val="az-Latn-AZ"/>
        </w:rPr>
        <w:t>Konstitusiyasına və ya konstitusiya sazişinə zidd deyilsə, daxili normativ aktla əlaqəli üstünlük təşkil edən hüquqi qüvvəyə malikdir.</w:t>
      </w:r>
    </w:p>
    <w:p w:rsidR="000059A3" w:rsidRPr="00075487" w:rsidRDefault="00CB34C4" w:rsidP="005249C6">
      <w:pPr>
        <w:spacing w:after="0" w:line="240" w:lineRule="auto"/>
        <w:ind w:left="1080"/>
        <w:rPr>
          <w:rFonts w:cs="Times New Roman"/>
          <w:i/>
          <w:sz w:val="20"/>
          <w:szCs w:val="20"/>
          <w:lang w:val="az-Latn-AZ"/>
        </w:rPr>
      </w:pPr>
      <w:r>
        <w:rPr>
          <w:rFonts w:cs="Times New Roman"/>
          <w:i/>
          <w:sz w:val="20"/>
          <w:szCs w:val="20"/>
          <w:lang w:val="az-Latn-AZ"/>
        </w:rPr>
        <w:t>Gürcüstan Respublikasının</w:t>
      </w:r>
      <w:r w:rsidR="00AB103B" w:rsidRPr="00075487">
        <w:rPr>
          <w:rFonts w:cs="Times New Roman"/>
          <w:i/>
          <w:sz w:val="20"/>
          <w:szCs w:val="20"/>
          <w:lang w:val="az-Latn-AZ"/>
        </w:rPr>
        <w:t xml:space="preserve"> </w:t>
      </w:r>
      <w:r w:rsidR="000059A3" w:rsidRPr="00075487">
        <w:rPr>
          <w:rFonts w:cs="Times New Roman"/>
          <w:i/>
          <w:sz w:val="20"/>
          <w:szCs w:val="20"/>
          <w:lang w:val="az-Latn-AZ"/>
        </w:rPr>
        <w:t>13 oktyabr 2017-ci il tarixli</w:t>
      </w:r>
      <w:r w:rsidR="00AB103B" w:rsidRPr="00075487">
        <w:rPr>
          <w:rFonts w:cs="Times New Roman"/>
          <w:i/>
          <w:sz w:val="20"/>
          <w:szCs w:val="20"/>
          <w:lang w:val="az-Latn-AZ"/>
        </w:rPr>
        <w:t>,</w:t>
      </w:r>
      <w:r w:rsidR="000059A3" w:rsidRPr="00075487">
        <w:rPr>
          <w:rFonts w:cs="Times New Roman"/>
          <w:i/>
          <w:sz w:val="20"/>
          <w:szCs w:val="20"/>
          <w:lang w:val="az-Latn-AZ"/>
        </w:rPr>
        <w:t xml:space="preserve"> 1324</w:t>
      </w:r>
      <w:r w:rsidR="005249C6" w:rsidRPr="00075487">
        <w:rPr>
          <w:rFonts w:cs="Times New Roman"/>
          <w:i/>
          <w:sz w:val="20"/>
          <w:szCs w:val="20"/>
          <w:lang w:val="az-Latn-AZ"/>
        </w:rPr>
        <w:t xml:space="preserve"> nömrəli Konstitusiya Qanunu</w:t>
      </w:r>
      <w:r w:rsidR="000059A3" w:rsidRPr="00075487">
        <w:rPr>
          <w:rFonts w:cs="Times New Roman"/>
          <w:i/>
          <w:sz w:val="20"/>
          <w:szCs w:val="20"/>
          <w:lang w:val="az-Latn-AZ"/>
        </w:rPr>
        <w:t xml:space="preserve"> </w:t>
      </w:r>
      <w:r w:rsidR="005249C6" w:rsidRPr="00075487">
        <w:rPr>
          <w:rFonts w:cs="Times New Roman"/>
          <w:i/>
          <w:sz w:val="20"/>
          <w:szCs w:val="20"/>
          <w:lang w:val="az-Latn-AZ"/>
        </w:rPr>
        <w:t>–</w:t>
      </w:r>
      <w:r w:rsidR="000059A3" w:rsidRPr="00075487">
        <w:rPr>
          <w:rFonts w:cs="Times New Roman"/>
          <w:i/>
          <w:sz w:val="20"/>
          <w:szCs w:val="20"/>
          <w:lang w:val="az-Latn-AZ"/>
        </w:rPr>
        <w:t xml:space="preserve"> veb sayt, 19.10.2017</w:t>
      </w:r>
      <w:r w:rsidR="005249C6" w:rsidRPr="00075487">
        <w:rPr>
          <w:rFonts w:cs="Times New Roman"/>
          <w:i/>
          <w:sz w:val="20"/>
          <w:szCs w:val="20"/>
          <w:lang w:val="az-Latn-AZ"/>
        </w:rPr>
        <w:t xml:space="preserve"> il</w:t>
      </w:r>
      <w:r w:rsidR="000059A3" w:rsidRPr="00075487">
        <w:rPr>
          <w:rFonts w:cs="Times New Roman"/>
          <w:i/>
          <w:sz w:val="20"/>
          <w:szCs w:val="20"/>
          <w:lang w:val="az-Latn-AZ"/>
        </w:rPr>
        <w:t>.</w:t>
      </w:r>
    </w:p>
    <w:p w:rsidR="00D4498A" w:rsidRPr="00075487" w:rsidRDefault="00CB34C4" w:rsidP="00C32F4B">
      <w:pPr>
        <w:ind w:left="1080"/>
        <w:rPr>
          <w:rFonts w:cs="Times New Roman"/>
          <w:sz w:val="20"/>
          <w:szCs w:val="20"/>
          <w:lang w:val="az-Latn-AZ"/>
        </w:rPr>
      </w:pPr>
      <w:r>
        <w:rPr>
          <w:rFonts w:cs="Times New Roman"/>
          <w:i/>
          <w:sz w:val="20"/>
          <w:szCs w:val="20"/>
          <w:lang w:val="az-Latn-AZ"/>
        </w:rPr>
        <w:t>Gürcüstan Respublikasının</w:t>
      </w:r>
      <w:r w:rsidR="000059A3" w:rsidRPr="00075487">
        <w:rPr>
          <w:rFonts w:cs="Times New Roman"/>
          <w:i/>
          <w:sz w:val="20"/>
          <w:szCs w:val="20"/>
          <w:lang w:val="az-Latn-AZ"/>
        </w:rPr>
        <w:t xml:space="preserve"> 23 mart 2018-ci il tarixli, 2071 nömrəli Konstitusiya Qanunu - veb sayt, 02.04.2018</w:t>
      </w:r>
      <w:r w:rsidR="005249C6" w:rsidRPr="00075487">
        <w:rPr>
          <w:rFonts w:cs="Times New Roman"/>
          <w:i/>
          <w:sz w:val="20"/>
          <w:szCs w:val="20"/>
          <w:lang w:val="az-Latn-AZ"/>
        </w:rPr>
        <w:t xml:space="preserve"> il</w:t>
      </w:r>
      <w:r w:rsidR="000059A3" w:rsidRPr="00075487">
        <w:rPr>
          <w:rFonts w:cs="Times New Roman"/>
          <w:i/>
          <w:sz w:val="20"/>
          <w:szCs w:val="20"/>
          <w:lang w:val="az-Latn-AZ"/>
        </w:rPr>
        <w:t>.</w:t>
      </w:r>
    </w:p>
    <w:p w:rsidR="00C32F4B" w:rsidRPr="00075487" w:rsidRDefault="00C32F4B" w:rsidP="00C32F4B">
      <w:pPr>
        <w:jc w:val="center"/>
        <w:rPr>
          <w:rFonts w:cs="Times New Roman"/>
          <w:sz w:val="24"/>
          <w:szCs w:val="20"/>
          <w:lang w:val="az-Latn-AZ"/>
        </w:rPr>
      </w:pPr>
      <w:r w:rsidRPr="00075487">
        <w:rPr>
          <w:rFonts w:cs="Times New Roman"/>
          <w:b/>
          <w:sz w:val="24"/>
          <w:szCs w:val="20"/>
          <w:lang w:val="az-Latn-AZ"/>
        </w:rPr>
        <w:t>Maddə 5. Sosial dövlət</w:t>
      </w:r>
    </w:p>
    <w:p w:rsidR="00C32F4B" w:rsidRPr="00075487" w:rsidRDefault="004F7C80" w:rsidP="009C6286">
      <w:pPr>
        <w:pStyle w:val="a7"/>
        <w:numPr>
          <w:ilvl w:val="0"/>
          <w:numId w:val="4"/>
        </w:numPr>
        <w:rPr>
          <w:rFonts w:cs="Times New Roman"/>
          <w:sz w:val="24"/>
          <w:szCs w:val="20"/>
          <w:lang w:val="az-Latn-AZ"/>
        </w:rPr>
      </w:pPr>
      <w:r>
        <w:rPr>
          <w:rFonts w:cs="Times New Roman"/>
          <w:sz w:val="24"/>
          <w:szCs w:val="20"/>
          <w:lang w:val="az-Latn-AZ"/>
        </w:rPr>
        <w:t xml:space="preserve">Gürcüstan Respublikası </w:t>
      </w:r>
      <w:r w:rsidR="0082047C" w:rsidRPr="00075487">
        <w:rPr>
          <w:rFonts w:cs="Times New Roman"/>
          <w:sz w:val="24"/>
          <w:szCs w:val="20"/>
          <w:lang w:val="az-Latn-AZ"/>
        </w:rPr>
        <w:t>sosial dövlətdir.</w:t>
      </w:r>
    </w:p>
    <w:p w:rsidR="0082047C" w:rsidRPr="00075487" w:rsidRDefault="0082047C" w:rsidP="009C6286">
      <w:pPr>
        <w:pStyle w:val="a7"/>
        <w:numPr>
          <w:ilvl w:val="0"/>
          <w:numId w:val="4"/>
        </w:numPr>
        <w:rPr>
          <w:rFonts w:cs="Times New Roman"/>
          <w:sz w:val="24"/>
          <w:szCs w:val="20"/>
          <w:lang w:val="az-Latn-AZ"/>
        </w:rPr>
      </w:pPr>
      <w:r w:rsidRPr="00075487">
        <w:rPr>
          <w:rFonts w:cs="Times New Roman"/>
          <w:sz w:val="24"/>
          <w:szCs w:val="20"/>
          <w:lang w:val="az-Latn-AZ"/>
        </w:rPr>
        <w:t>Dövlət cəmiyyətdə sosial ədalət, sosial bərabərlik və sosial həmrəylik prinsiplərinin möhkəmləndirilməsinə diqqət göstərir.</w:t>
      </w:r>
    </w:p>
    <w:p w:rsidR="0082047C" w:rsidRPr="00075487" w:rsidRDefault="0082047C" w:rsidP="009C6286">
      <w:pPr>
        <w:pStyle w:val="a7"/>
        <w:numPr>
          <w:ilvl w:val="0"/>
          <w:numId w:val="4"/>
        </w:numPr>
        <w:rPr>
          <w:rFonts w:cs="Times New Roman"/>
          <w:sz w:val="24"/>
          <w:szCs w:val="20"/>
          <w:lang w:val="az-Latn-AZ"/>
        </w:rPr>
      </w:pPr>
      <w:r w:rsidRPr="00075487">
        <w:rPr>
          <w:rFonts w:cs="Times New Roman"/>
          <w:sz w:val="24"/>
          <w:szCs w:val="20"/>
          <w:lang w:val="az-Latn-AZ"/>
        </w:rPr>
        <w:t>Dövlət, ölkə daxilində bərabər sosial-iqtisadi və demoqrafik inkişaf üçün qayğı göstərir.</w:t>
      </w:r>
      <w:r w:rsidRPr="00075487">
        <w:rPr>
          <w:rFonts w:cs="Times New Roman"/>
          <w:lang w:val="az-Latn-AZ"/>
        </w:rPr>
        <w:t xml:space="preserve"> </w:t>
      </w:r>
      <w:r w:rsidRPr="00075487">
        <w:rPr>
          <w:rFonts w:cs="Times New Roman"/>
          <w:sz w:val="24"/>
          <w:szCs w:val="20"/>
          <w:lang w:val="az-Latn-AZ"/>
        </w:rPr>
        <w:t>Qanun dağlıq ərazilərin inkişafı üçün xüsusi şərait yaradır.</w:t>
      </w:r>
    </w:p>
    <w:p w:rsidR="0082047C" w:rsidRPr="00075487" w:rsidRDefault="00715441" w:rsidP="009C6286">
      <w:pPr>
        <w:pStyle w:val="a7"/>
        <w:numPr>
          <w:ilvl w:val="0"/>
          <w:numId w:val="4"/>
        </w:numPr>
        <w:rPr>
          <w:rFonts w:cs="Times New Roman"/>
          <w:sz w:val="24"/>
          <w:szCs w:val="20"/>
          <w:lang w:val="az-Latn-AZ"/>
        </w:rPr>
      </w:pPr>
      <w:r w:rsidRPr="00075487">
        <w:rPr>
          <w:rFonts w:cs="Times New Roman"/>
          <w:sz w:val="24"/>
          <w:szCs w:val="20"/>
          <w:lang w:val="az-Latn-AZ"/>
        </w:rPr>
        <w:t>Dövlət insanın sağlamlığına və sosial müdafiəsinə, yaşayış minimumunu və layiqli mənzillə təmin olunmasına, ailənin rifahının qorunmasına qayğı göstərir.</w:t>
      </w:r>
      <w:r w:rsidR="008E0806" w:rsidRPr="00075487">
        <w:rPr>
          <w:rFonts w:cs="Times New Roman"/>
          <w:lang w:val="az-Latn-AZ"/>
        </w:rPr>
        <w:t xml:space="preserve"> </w:t>
      </w:r>
      <w:r w:rsidR="008E0806" w:rsidRPr="00075487">
        <w:rPr>
          <w:rFonts w:cs="Times New Roman"/>
          <w:sz w:val="24"/>
          <w:szCs w:val="20"/>
          <w:lang w:val="az-Latn-AZ"/>
        </w:rPr>
        <w:t>Dövlət vətəndaş</w:t>
      </w:r>
      <w:r w:rsidR="00F42144" w:rsidRPr="00075487">
        <w:rPr>
          <w:rFonts w:cs="Times New Roman"/>
          <w:sz w:val="24"/>
          <w:szCs w:val="20"/>
          <w:lang w:val="az-Latn-AZ"/>
        </w:rPr>
        <w:t>a iş tapmasında kömək edir.</w:t>
      </w:r>
      <w:r w:rsidR="00F42144" w:rsidRPr="00075487">
        <w:rPr>
          <w:rFonts w:cs="Times New Roman"/>
          <w:lang w:val="az-Latn-AZ"/>
        </w:rPr>
        <w:t xml:space="preserve"> </w:t>
      </w:r>
      <w:r w:rsidR="00F42144" w:rsidRPr="00075487">
        <w:rPr>
          <w:rFonts w:cs="Times New Roman"/>
          <w:sz w:val="24"/>
          <w:szCs w:val="20"/>
          <w:lang w:val="az-Latn-AZ"/>
        </w:rPr>
        <w:t>Yaşayış minimumunun təmin edilməsi şərtləri qanunla müəyyən edilir.</w:t>
      </w:r>
    </w:p>
    <w:p w:rsidR="00F42144" w:rsidRPr="00075487" w:rsidRDefault="00F42144" w:rsidP="009C6286">
      <w:pPr>
        <w:pStyle w:val="a7"/>
        <w:numPr>
          <w:ilvl w:val="0"/>
          <w:numId w:val="4"/>
        </w:numPr>
        <w:rPr>
          <w:rFonts w:cs="Times New Roman"/>
          <w:sz w:val="24"/>
          <w:szCs w:val="20"/>
          <w:lang w:val="az-Latn-AZ"/>
        </w:rPr>
      </w:pPr>
      <w:r w:rsidRPr="00075487">
        <w:rPr>
          <w:rFonts w:cs="Times New Roman"/>
          <w:sz w:val="24"/>
          <w:szCs w:val="20"/>
          <w:lang w:val="az-Latn-AZ"/>
        </w:rPr>
        <w:t>Dövlət ətraf mühitin qorunmasına və təbii sərvətlərdən səmərəli istifadə olunmasına qayğı göstərir.</w:t>
      </w:r>
    </w:p>
    <w:p w:rsidR="00F42144" w:rsidRPr="00075487" w:rsidRDefault="00C77814" w:rsidP="009C6286">
      <w:pPr>
        <w:pStyle w:val="a7"/>
        <w:numPr>
          <w:ilvl w:val="0"/>
          <w:numId w:val="4"/>
        </w:numPr>
        <w:rPr>
          <w:rFonts w:cs="Times New Roman"/>
          <w:sz w:val="24"/>
          <w:szCs w:val="20"/>
          <w:lang w:val="az-Latn-AZ"/>
        </w:rPr>
      </w:pPr>
      <w:r w:rsidRPr="00075487">
        <w:rPr>
          <w:rFonts w:cs="Times New Roman"/>
          <w:sz w:val="24"/>
          <w:szCs w:val="20"/>
          <w:lang w:val="az-Latn-AZ"/>
        </w:rPr>
        <w:t>Dövlət milli dəyərlərin və kimliyin, mədəni irsin, təhsilin, elmin və mədəniyyətin qorunmasına qayğı göstərir.</w:t>
      </w:r>
    </w:p>
    <w:p w:rsidR="00C77814" w:rsidRPr="00075487" w:rsidRDefault="00C77814" w:rsidP="009C6286">
      <w:pPr>
        <w:pStyle w:val="a7"/>
        <w:numPr>
          <w:ilvl w:val="0"/>
          <w:numId w:val="4"/>
        </w:numPr>
        <w:rPr>
          <w:rFonts w:cs="Times New Roman"/>
          <w:sz w:val="24"/>
          <w:szCs w:val="20"/>
          <w:lang w:val="az-Latn-AZ"/>
        </w:rPr>
      </w:pPr>
      <w:r w:rsidRPr="00075487">
        <w:rPr>
          <w:rFonts w:cs="Times New Roman"/>
          <w:sz w:val="24"/>
          <w:szCs w:val="20"/>
          <w:lang w:val="az-Latn-AZ"/>
        </w:rPr>
        <w:lastRenderedPageBreak/>
        <w:t>Dövlət idmanın inkişafına, sağlam həyat tərzinin qurulmasına, uşaqların və gənclərin fiziki tərbiyəsinə, onların idmana cəlb olunmasına qayğı göstərir.</w:t>
      </w:r>
    </w:p>
    <w:p w:rsidR="00C77814" w:rsidRPr="00075487" w:rsidRDefault="00C77814" w:rsidP="009C6286">
      <w:pPr>
        <w:pStyle w:val="a7"/>
        <w:numPr>
          <w:ilvl w:val="0"/>
          <w:numId w:val="4"/>
        </w:numPr>
        <w:spacing w:after="0" w:line="240" w:lineRule="auto"/>
        <w:rPr>
          <w:rFonts w:cs="Times New Roman"/>
          <w:sz w:val="24"/>
          <w:szCs w:val="20"/>
          <w:lang w:val="az-Latn-AZ"/>
        </w:rPr>
      </w:pPr>
      <w:r w:rsidRPr="00075487">
        <w:rPr>
          <w:rFonts w:cs="Times New Roman"/>
          <w:sz w:val="24"/>
          <w:szCs w:val="20"/>
          <w:lang w:val="az-Latn-AZ"/>
        </w:rPr>
        <w:t>Xaricdə yaşayan soydaşlarımızın vətənlə əlaqələrinin qorunub saxlanması və inkişafına dövlət qayğı göstərir.</w:t>
      </w:r>
    </w:p>
    <w:p w:rsidR="008772CD" w:rsidRPr="00075487" w:rsidRDefault="00CB34C4" w:rsidP="007734DE">
      <w:pPr>
        <w:spacing w:after="0" w:line="240" w:lineRule="auto"/>
        <w:ind w:left="360"/>
        <w:rPr>
          <w:rFonts w:cs="Times New Roman"/>
          <w:i/>
          <w:sz w:val="20"/>
          <w:szCs w:val="20"/>
          <w:lang w:val="az-Latn-AZ"/>
        </w:rPr>
      </w:pPr>
      <w:r>
        <w:rPr>
          <w:rFonts w:cs="Times New Roman"/>
          <w:i/>
          <w:sz w:val="20"/>
          <w:szCs w:val="20"/>
          <w:lang w:val="az-Latn-AZ"/>
        </w:rPr>
        <w:t>Gürcüstan Respublikasının</w:t>
      </w:r>
      <w:r w:rsidR="008772CD" w:rsidRPr="00075487">
        <w:rPr>
          <w:rFonts w:cs="Times New Roman"/>
          <w:i/>
          <w:sz w:val="20"/>
          <w:szCs w:val="20"/>
          <w:lang w:val="az-Latn-AZ"/>
        </w:rPr>
        <w:t xml:space="preserve"> 13 oktyabr 2017-ci il tarixli</w:t>
      </w:r>
      <w:r w:rsidR="00856D85" w:rsidRPr="00075487">
        <w:rPr>
          <w:rFonts w:cs="Times New Roman"/>
          <w:i/>
          <w:sz w:val="20"/>
          <w:szCs w:val="20"/>
          <w:lang w:val="az-Latn-AZ"/>
        </w:rPr>
        <w:t>,</w:t>
      </w:r>
      <w:r w:rsidR="008772CD" w:rsidRPr="00075487">
        <w:rPr>
          <w:rFonts w:cs="Times New Roman"/>
          <w:i/>
          <w:sz w:val="20"/>
          <w:szCs w:val="20"/>
          <w:lang w:val="az-Latn-AZ"/>
        </w:rPr>
        <w:t xml:space="preserve"> </w:t>
      </w:r>
      <w:r w:rsidR="00856D85" w:rsidRPr="00075487">
        <w:rPr>
          <w:rFonts w:cs="Times New Roman"/>
          <w:i/>
          <w:sz w:val="20"/>
          <w:szCs w:val="20"/>
          <w:lang w:val="az-Latn-AZ"/>
        </w:rPr>
        <w:t>1324 nömrəli Konstitusiya Qanunu –</w:t>
      </w:r>
      <w:r w:rsidR="008772CD" w:rsidRPr="00075487">
        <w:rPr>
          <w:rFonts w:cs="Times New Roman"/>
          <w:i/>
          <w:sz w:val="20"/>
          <w:szCs w:val="20"/>
          <w:lang w:val="az-Latn-AZ"/>
        </w:rPr>
        <w:t xml:space="preserve"> veb sayt, 19.10.2017</w:t>
      </w:r>
      <w:r w:rsidR="00856D85" w:rsidRPr="00075487">
        <w:rPr>
          <w:rFonts w:cs="Times New Roman"/>
          <w:i/>
          <w:sz w:val="20"/>
          <w:szCs w:val="20"/>
          <w:lang w:val="az-Latn-AZ"/>
        </w:rPr>
        <w:t xml:space="preserve"> il</w:t>
      </w:r>
      <w:r w:rsidR="008772CD" w:rsidRPr="00075487">
        <w:rPr>
          <w:rFonts w:cs="Times New Roman"/>
          <w:i/>
          <w:sz w:val="20"/>
          <w:szCs w:val="20"/>
          <w:lang w:val="az-Latn-AZ"/>
        </w:rPr>
        <w:t>.</w:t>
      </w:r>
    </w:p>
    <w:p w:rsidR="00856D85" w:rsidRPr="00075487" w:rsidRDefault="00CB34C4" w:rsidP="007734DE">
      <w:pPr>
        <w:ind w:left="360"/>
        <w:rPr>
          <w:rFonts w:cs="Times New Roman"/>
          <w:sz w:val="20"/>
          <w:szCs w:val="20"/>
          <w:lang w:val="az-Latn-AZ"/>
        </w:rPr>
      </w:pPr>
      <w:r>
        <w:rPr>
          <w:rFonts w:cs="Times New Roman"/>
          <w:i/>
          <w:sz w:val="20"/>
          <w:szCs w:val="20"/>
          <w:lang w:val="az-Latn-AZ"/>
        </w:rPr>
        <w:t>Gürcüstan Respublikasının</w:t>
      </w:r>
      <w:r w:rsidR="00856D85" w:rsidRPr="00075487">
        <w:rPr>
          <w:rFonts w:cs="Times New Roman"/>
          <w:i/>
          <w:sz w:val="20"/>
          <w:szCs w:val="20"/>
          <w:lang w:val="az-Latn-AZ"/>
        </w:rPr>
        <w:t xml:space="preserve"> 23 mart 2018-ci il tarixli, 2071 nömrəli Konstitusiya Qanunu </w:t>
      </w:r>
      <w:r w:rsidR="007734DE" w:rsidRPr="00075487">
        <w:rPr>
          <w:rFonts w:cs="Times New Roman"/>
          <w:i/>
          <w:sz w:val="20"/>
          <w:szCs w:val="20"/>
          <w:lang w:val="az-Latn-AZ"/>
        </w:rPr>
        <w:t>–</w:t>
      </w:r>
      <w:r w:rsidR="00856D85" w:rsidRPr="00075487">
        <w:rPr>
          <w:rFonts w:cs="Times New Roman"/>
          <w:i/>
          <w:sz w:val="20"/>
          <w:szCs w:val="20"/>
          <w:lang w:val="az-Latn-AZ"/>
        </w:rPr>
        <w:t xml:space="preserve"> veb sayt, 02.04.2018</w:t>
      </w:r>
      <w:r w:rsidR="007734DE" w:rsidRPr="00075487">
        <w:rPr>
          <w:rFonts w:cs="Times New Roman"/>
          <w:i/>
          <w:sz w:val="20"/>
          <w:szCs w:val="20"/>
          <w:lang w:val="az-Latn-AZ"/>
        </w:rPr>
        <w:t xml:space="preserve"> il</w:t>
      </w:r>
      <w:r w:rsidR="00856D85" w:rsidRPr="00075487">
        <w:rPr>
          <w:rFonts w:cs="Times New Roman"/>
          <w:i/>
          <w:sz w:val="20"/>
          <w:szCs w:val="20"/>
          <w:lang w:val="az-Latn-AZ"/>
        </w:rPr>
        <w:t>.</w:t>
      </w:r>
    </w:p>
    <w:p w:rsidR="007734DE" w:rsidRPr="00075487" w:rsidRDefault="007734DE" w:rsidP="007734DE">
      <w:pPr>
        <w:ind w:left="360"/>
        <w:jc w:val="center"/>
        <w:rPr>
          <w:rFonts w:cs="Times New Roman"/>
          <w:sz w:val="24"/>
          <w:szCs w:val="20"/>
          <w:lang w:val="az-Latn-AZ"/>
        </w:rPr>
      </w:pPr>
      <w:r w:rsidRPr="00075487">
        <w:rPr>
          <w:rFonts w:cs="Times New Roman"/>
          <w:b/>
          <w:sz w:val="24"/>
          <w:szCs w:val="20"/>
          <w:lang w:val="az-Latn-AZ"/>
        </w:rPr>
        <w:t>Maddə 6. İqtisadi azadlıq</w:t>
      </w:r>
    </w:p>
    <w:p w:rsidR="007734DE" w:rsidRPr="00075487" w:rsidRDefault="007734DE" w:rsidP="009C6286">
      <w:pPr>
        <w:pStyle w:val="a7"/>
        <w:numPr>
          <w:ilvl w:val="0"/>
          <w:numId w:val="5"/>
        </w:numPr>
        <w:rPr>
          <w:rFonts w:cs="Times New Roman"/>
          <w:sz w:val="24"/>
          <w:szCs w:val="20"/>
          <w:lang w:val="az-Latn-AZ"/>
        </w:rPr>
      </w:pPr>
      <w:r w:rsidRPr="00075487">
        <w:rPr>
          <w:rFonts w:cs="Times New Roman"/>
          <w:sz w:val="24"/>
          <w:szCs w:val="20"/>
          <w:lang w:val="az-Latn-AZ"/>
        </w:rPr>
        <w:t>İqtisadi azadlıq tanınır və təmin edilir.</w:t>
      </w:r>
    </w:p>
    <w:p w:rsidR="007734DE" w:rsidRPr="00075487" w:rsidRDefault="00EF6BD2" w:rsidP="009C6286">
      <w:pPr>
        <w:pStyle w:val="a7"/>
        <w:numPr>
          <w:ilvl w:val="0"/>
          <w:numId w:val="5"/>
        </w:numPr>
        <w:rPr>
          <w:rFonts w:cs="Times New Roman"/>
          <w:sz w:val="24"/>
          <w:szCs w:val="20"/>
          <w:lang w:val="az-Latn-AZ"/>
        </w:rPr>
      </w:pPr>
      <w:r w:rsidRPr="00075487">
        <w:rPr>
          <w:rFonts w:cs="Times New Roman"/>
          <w:sz w:val="24"/>
          <w:szCs w:val="20"/>
          <w:lang w:val="az-Latn-AZ"/>
        </w:rPr>
        <w:t>Dövlət azad və açıq iqtisadiyyatın, azad sahibkarliğin və rəqabətin inkişafına qayğı göstərir.</w:t>
      </w:r>
    </w:p>
    <w:p w:rsidR="0086059B" w:rsidRPr="00075487" w:rsidRDefault="0086059B" w:rsidP="009C6286">
      <w:pPr>
        <w:pStyle w:val="a7"/>
        <w:numPr>
          <w:ilvl w:val="0"/>
          <w:numId w:val="5"/>
        </w:numPr>
        <w:rPr>
          <w:rFonts w:cs="Times New Roman"/>
          <w:sz w:val="24"/>
          <w:szCs w:val="20"/>
          <w:lang w:val="az-Latn-AZ"/>
        </w:rPr>
      </w:pPr>
      <w:r w:rsidRPr="00075487">
        <w:rPr>
          <w:rFonts w:cs="Times New Roman"/>
          <w:sz w:val="24"/>
          <w:szCs w:val="20"/>
          <w:lang w:val="az-Latn-AZ"/>
        </w:rPr>
        <w:t>Şəxsi mülkiyyətə dair ümumdünya hüququn ləğv edilməsi yolverilməzdir.</w:t>
      </w:r>
    </w:p>
    <w:p w:rsidR="0086059B" w:rsidRPr="00075487" w:rsidRDefault="00CB34C4" w:rsidP="0086059B">
      <w:pPr>
        <w:spacing w:after="0" w:line="240" w:lineRule="auto"/>
        <w:ind w:left="360"/>
        <w:rPr>
          <w:rFonts w:cs="Times New Roman"/>
          <w:i/>
          <w:sz w:val="20"/>
          <w:szCs w:val="20"/>
          <w:lang w:val="az-Latn-AZ"/>
        </w:rPr>
      </w:pPr>
      <w:r>
        <w:rPr>
          <w:rFonts w:cs="Times New Roman"/>
          <w:i/>
          <w:sz w:val="20"/>
          <w:szCs w:val="20"/>
          <w:lang w:val="az-Latn-AZ"/>
        </w:rPr>
        <w:t>Gürcüstan Respublikasının</w:t>
      </w:r>
      <w:r w:rsidR="0086059B" w:rsidRPr="00075487">
        <w:rPr>
          <w:rFonts w:cs="Times New Roman"/>
          <w:i/>
          <w:sz w:val="20"/>
          <w:szCs w:val="20"/>
          <w:lang w:val="az-Latn-AZ"/>
        </w:rPr>
        <w:t xml:space="preserve"> 13 oktyabr 2017-ci il tarixli, 1324 nömrəli Konstitusiya Qanunu – veb sayt, 19.10.2017 il.</w:t>
      </w:r>
    </w:p>
    <w:p w:rsidR="00B3461D" w:rsidRPr="00075487" w:rsidRDefault="00CB34C4" w:rsidP="00B3461D">
      <w:pPr>
        <w:ind w:left="360"/>
        <w:rPr>
          <w:rFonts w:cs="Times New Roman"/>
          <w:sz w:val="20"/>
          <w:szCs w:val="20"/>
          <w:lang w:val="az-Latn-AZ"/>
        </w:rPr>
      </w:pPr>
      <w:r>
        <w:rPr>
          <w:rFonts w:cs="Times New Roman"/>
          <w:i/>
          <w:sz w:val="20"/>
          <w:szCs w:val="20"/>
          <w:lang w:val="az-Latn-AZ"/>
        </w:rPr>
        <w:t>Gürcüstan Respublikasının</w:t>
      </w:r>
      <w:r w:rsidR="00B3461D" w:rsidRPr="00075487">
        <w:rPr>
          <w:rFonts w:cs="Times New Roman"/>
          <w:i/>
          <w:sz w:val="20"/>
          <w:szCs w:val="20"/>
          <w:lang w:val="az-Latn-AZ"/>
        </w:rPr>
        <w:t xml:space="preserve"> 23 mart 2018-ci il tarixli, 2071 nömrəli Konstitusiya Qanunu – veb sayt, 02.04.2018 il.</w:t>
      </w:r>
    </w:p>
    <w:p w:rsidR="0086059B" w:rsidRPr="00075487" w:rsidRDefault="00B3461D" w:rsidP="00B3461D">
      <w:pPr>
        <w:ind w:left="360"/>
        <w:jc w:val="center"/>
        <w:rPr>
          <w:rFonts w:cs="Times New Roman"/>
          <w:sz w:val="24"/>
          <w:szCs w:val="20"/>
          <w:lang w:val="az-Latn-AZ"/>
        </w:rPr>
      </w:pPr>
      <w:r w:rsidRPr="00075487">
        <w:rPr>
          <w:rFonts w:cs="Times New Roman"/>
          <w:b/>
          <w:sz w:val="24"/>
          <w:szCs w:val="20"/>
          <w:lang w:val="az-Latn-AZ"/>
        </w:rPr>
        <w:t>Maddə 7. Ərazi tənzimləməsi üçün əsaslar</w:t>
      </w:r>
    </w:p>
    <w:p w:rsidR="00B3461D" w:rsidRPr="00075487" w:rsidRDefault="00CB34C4" w:rsidP="009C6286">
      <w:pPr>
        <w:pStyle w:val="a7"/>
        <w:numPr>
          <w:ilvl w:val="0"/>
          <w:numId w:val="6"/>
        </w:numPr>
        <w:rPr>
          <w:rFonts w:cs="Times New Roman"/>
          <w:sz w:val="24"/>
          <w:szCs w:val="20"/>
          <w:lang w:val="az-Latn-AZ"/>
        </w:rPr>
      </w:pPr>
      <w:r>
        <w:rPr>
          <w:rFonts w:cs="Times New Roman"/>
          <w:sz w:val="24"/>
          <w:szCs w:val="20"/>
          <w:lang w:val="az-Latn-AZ"/>
        </w:rPr>
        <w:t>Gürcüstan Respublikasının</w:t>
      </w:r>
      <w:r w:rsidR="00B3461D" w:rsidRPr="00075487">
        <w:rPr>
          <w:rFonts w:cs="Times New Roman"/>
          <w:sz w:val="24"/>
          <w:szCs w:val="20"/>
          <w:lang w:val="az-Latn-AZ"/>
        </w:rPr>
        <w:t xml:space="preserve"> ali dövlət orqanlarının </w:t>
      </w:r>
      <w:r w:rsidR="00EA6415" w:rsidRPr="00075487">
        <w:rPr>
          <w:rFonts w:cs="Times New Roman"/>
          <w:sz w:val="24"/>
          <w:szCs w:val="20"/>
          <w:lang w:val="az-Latn-AZ"/>
        </w:rPr>
        <w:t>qubernatorluq daxildir:</w:t>
      </w:r>
    </w:p>
    <w:p w:rsidR="00EA6415" w:rsidRPr="00075487" w:rsidRDefault="00F570C8" w:rsidP="009C6286">
      <w:pPr>
        <w:pStyle w:val="a7"/>
        <w:numPr>
          <w:ilvl w:val="0"/>
          <w:numId w:val="7"/>
        </w:numPr>
        <w:rPr>
          <w:rFonts w:cs="Times New Roman"/>
          <w:sz w:val="24"/>
          <w:szCs w:val="20"/>
          <w:lang w:val="az-Latn-AZ"/>
        </w:rPr>
      </w:pPr>
      <w:r w:rsidRPr="00075487">
        <w:rPr>
          <w:rFonts w:cs="Times New Roman"/>
          <w:sz w:val="24"/>
          <w:szCs w:val="20"/>
          <w:lang w:val="az-Latn-AZ"/>
        </w:rPr>
        <w:t xml:space="preserve">İnsan hüquqları, </w:t>
      </w:r>
      <w:r w:rsidR="004F7C80">
        <w:rPr>
          <w:rFonts w:cs="Times New Roman"/>
          <w:sz w:val="24"/>
          <w:szCs w:val="20"/>
          <w:lang w:val="az-Latn-AZ"/>
        </w:rPr>
        <w:t xml:space="preserve">Gürcüstan Respublikasının </w:t>
      </w:r>
      <w:r w:rsidRPr="00075487">
        <w:rPr>
          <w:rFonts w:cs="Times New Roman"/>
          <w:sz w:val="24"/>
          <w:szCs w:val="20"/>
          <w:lang w:val="az-Latn-AZ"/>
        </w:rPr>
        <w:t xml:space="preserve">vətəndaşlığı, miqrasiya, ölkəyə giriş və çıxış, digər dövlətin vətəndaşlarının və vətəndaşlığı olmayan şəxslərin </w:t>
      </w:r>
      <w:r w:rsidR="00845BF0">
        <w:rPr>
          <w:rFonts w:cs="Times New Roman"/>
          <w:sz w:val="24"/>
          <w:szCs w:val="20"/>
          <w:lang w:val="az-Latn-AZ"/>
        </w:rPr>
        <w:t xml:space="preserve">Gürcüstan Respublikasında </w:t>
      </w:r>
      <w:r w:rsidRPr="00075487">
        <w:rPr>
          <w:rFonts w:cs="Times New Roman"/>
          <w:sz w:val="24"/>
          <w:szCs w:val="20"/>
          <w:lang w:val="az-Latn-AZ"/>
        </w:rPr>
        <w:t>müvəqqəti və ya daimi yaşaması ilə bağlı qanunvericilik;</w:t>
      </w:r>
    </w:p>
    <w:p w:rsidR="00F570C8" w:rsidRPr="00075487" w:rsidRDefault="00024AF8" w:rsidP="009C6286">
      <w:pPr>
        <w:pStyle w:val="a7"/>
        <w:numPr>
          <w:ilvl w:val="0"/>
          <w:numId w:val="7"/>
        </w:numPr>
        <w:rPr>
          <w:rFonts w:cs="Times New Roman"/>
          <w:sz w:val="24"/>
          <w:szCs w:val="20"/>
          <w:lang w:val="az-Latn-AZ"/>
        </w:rPr>
      </w:pPr>
      <w:r w:rsidRPr="00075487">
        <w:rPr>
          <w:rFonts w:cs="Times New Roman"/>
          <w:sz w:val="24"/>
          <w:szCs w:val="20"/>
          <w:lang w:val="az-Latn-AZ"/>
        </w:rPr>
        <w:t>inayət, cəzaçəkmə, mülki hüquq, əqli mülkiyyət, inzibati hüquq, əmək hüququ, prosessual qanunvericilik; Torpaq, minerallar və digər təbii sərvətlər haqqında qanunvericilik;</w:t>
      </w:r>
      <w:r w:rsidR="008A0561" w:rsidRPr="00075487">
        <w:rPr>
          <w:rFonts w:cs="Times New Roman"/>
          <w:lang w:val="az-Latn-AZ"/>
        </w:rPr>
        <w:t xml:space="preserve"> </w:t>
      </w:r>
      <w:r w:rsidR="008A0561" w:rsidRPr="00075487">
        <w:rPr>
          <w:rFonts w:cs="Times New Roman"/>
          <w:sz w:val="24"/>
          <w:szCs w:val="20"/>
          <w:lang w:val="az-Latn-AZ"/>
        </w:rPr>
        <w:t>Əczaçılıq qanunvericiliyi;</w:t>
      </w:r>
      <w:r w:rsidR="008A0561" w:rsidRPr="00075487">
        <w:rPr>
          <w:rFonts w:cs="Times New Roman"/>
          <w:lang w:val="az-Latn-AZ"/>
        </w:rPr>
        <w:t xml:space="preserve"> </w:t>
      </w:r>
      <w:r w:rsidR="008A0561" w:rsidRPr="00075487">
        <w:rPr>
          <w:rFonts w:cs="Times New Roman"/>
          <w:sz w:val="24"/>
          <w:szCs w:val="20"/>
          <w:lang w:val="az-Latn-AZ"/>
        </w:rPr>
        <w:t>Təhsil müəssisəsi statusu, akkreditasiya və elmi dərəcələrin alınması ilə bağlı qanunvericilik;</w:t>
      </w:r>
      <w:r w:rsidR="008A0561" w:rsidRPr="00075487">
        <w:rPr>
          <w:rFonts w:cs="Times New Roman"/>
          <w:lang w:val="az-Latn-AZ"/>
        </w:rPr>
        <w:t xml:space="preserve"> </w:t>
      </w:r>
      <w:r w:rsidR="008A0561" w:rsidRPr="00075487">
        <w:rPr>
          <w:rFonts w:cs="Times New Roman"/>
          <w:sz w:val="24"/>
          <w:szCs w:val="20"/>
          <w:lang w:val="az-Latn-AZ"/>
        </w:rPr>
        <w:t>Milli Elmlər Akademiyası haqqında qanunvericilik;</w:t>
      </w:r>
    </w:p>
    <w:p w:rsidR="008A0561" w:rsidRPr="00075487" w:rsidRDefault="00635ACC" w:rsidP="009C6286">
      <w:pPr>
        <w:pStyle w:val="a7"/>
        <w:numPr>
          <w:ilvl w:val="0"/>
          <w:numId w:val="7"/>
        </w:numPr>
        <w:rPr>
          <w:rFonts w:cs="Times New Roman"/>
          <w:sz w:val="24"/>
          <w:szCs w:val="20"/>
          <w:lang w:val="az-Latn-AZ"/>
        </w:rPr>
      </w:pPr>
      <w:r w:rsidRPr="00075487">
        <w:rPr>
          <w:rFonts w:cs="Times New Roman"/>
          <w:sz w:val="24"/>
          <w:szCs w:val="20"/>
          <w:lang w:val="az-Latn-AZ"/>
        </w:rPr>
        <w:t>Xarici siyasət və beynəlxalq münasibətlər; Xarici ticarət, gömrük və tarif rejimləri;</w:t>
      </w:r>
    </w:p>
    <w:p w:rsidR="00C72352" w:rsidRPr="00075487" w:rsidRDefault="00C72352" w:rsidP="009C6286">
      <w:pPr>
        <w:pStyle w:val="a7"/>
        <w:numPr>
          <w:ilvl w:val="0"/>
          <w:numId w:val="7"/>
        </w:numPr>
        <w:rPr>
          <w:rFonts w:cs="Times New Roman"/>
          <w:sz w:val="24"/>
          <w:szCs w:val="20"/>
          <w:lang w:val="az-Latn-AZ"/>
        </w:rPr>
      </w:pPr>
      <w:r w:rsidRPr="00075487">
        <w:rPr>
          <w:rFonts w:cs="Times New Roman"/>
          <w:sz w:val="24"/>
          <w:szCs w:val="20"/>
          <w:lang w:val="az-Latn-AZ"/>
        </w:rPr>
        <w:t>Dövlət müdafiə, hərbi sənaye və silah ticarəti;</w:t>
      </w:r>
      <w:r w:rsidRPr="00075487">
        <w:rPr>
          <w:rFonts w:cs="Times New Roman"/>
          <w:lang w:val="az-Latn-AZ"/>
        </w:rPr>
        <w:t xml:space="preserve"> </w:t>
      </w:r>
      <w:r w:rsidRPr="00075487">
        <w:rPr>
          <w:rFonts w:cs="Times New Roman"/>
          <w:sz w:val="24"/>
          <w:szCs w:val="20"/>
          <w:lang w:val="az-Latn-AZ"/>
        </w:rPr>
        <w:t>Müharibə və barışıq məsələləri;</w:t>
      </w:r>
      <w:r w:rsidRPr="00075487">
        <w:rPr>
          <w:rFonts w:cs="Times New Roman"/>
          <w:lang w:val="az-Latn-AZ"/>
        </w:rPr>
        <w:t xml:space="preserve"> </w:t>
      </w:r>
      <w:r w:rsidRPr="00075487">
        <w:rPr>
          <w:rFonts w:cs="Times New Roman"/>
          <w:sz w:val="24"/>
          <w:szCs w:val="20"/>
          <w:lang w:val="az-Latn-AZ"/>
        </w:rPr>
        <w:t>Fövqəladə və hərbi vəziyyət rejiminin qurulması və tətbiqi;</w:t>
      </w:r>
      <w:r w:rsidRPr="00075487">
        <w:rPr>
          <w:rFonts w:cs="Times New Roman"/>
          <w:lang w:val="az-Latn-AZ"/>
        </w:rPr>
        <w:t xml:space="preserve"> </w:t>
      </w:r>
      <w:r w:rsidRPr="00075487">
        <w:rPr>
          <w:rFonts w:cs="Times New Roman"/>
          <w:sz w:val="24"/>
          <w:szCs w:val="20"/>
          <w:lang w:val="az-Latn-AZ"/>
        </w:rPr>
        <w:t>Silahlı qüvvələr;</w:t>
      </w:r>
      <w:r w:rsidRPr="00075487">
        <w:rPr>
          <w:rFonts w:cs="Times New Roman"/>
          <w:lang w:val="az-Latn-AZ"/>
        </w:rPr>
        <w:t xml:space="preserve"> </w:t>
      </w:r>
      <w:r w:rsidRPr="00075487">
        <w:rPr>
          <w:rFonts w:cs="Times New Roman"/>
          <w:sz w:val="24"/>
          <w:szCs w:val="20"/>
          <w:lang w:val="az-Latn-AZ"/>
        </w:rPr>
        <w:t>Məhkəmələr və</w:t>
      </w:r>
      <w:r w:rsidR="00C34E7F" w:rsidRPr="00075487">
        <w:rPr>
          <w:rFonts w:cs="Times New Roman"/>
          <w:sz w:val="24"/>
          <w:szCs w:val="20"/>
          <w:lang w:val="az-Latn-AZ"/>
        </w:rPr>
        <w:t xml:space="preserve"> prokuratu</w:t>
      </w:r>
      <w:r w:rsidRPr="00075487">
        <w:rPr>
          <w:rFonts w:cs="Times New Roman"/>
          <w:sz w:val="24"/>
          <w:szCs w:val="20"/>
          <w:lang w:val="az-Latn-AZ"/>
        </w:rPr>
        <w:t>r</w:t>
      </w:r>
      <w:r w:rsidR="00C34E7F" w:rsidRPr="00075487">
        <w:rPr>
          <w:rFonts w:cs="Times New Roman"/>
          <w:sz w:val="24"/>
          <w:szCs w:val="20"/>
          <w:lang w:val="az-Latn-AZ"/>
        </w:rPr>
        <w:t>a</w:t>
      </w:r>
      <w:r w:rsidRPr="00075487">
        <w:rPr>
          <w:rFonts w:cs="Times New Roman"/>
          <w:sz w:val="24"/>
          <w:szCs w:val="20"/>
          <w:lang w:val="az-Latn-AZ"/>
        </w:rPr>
        <w:t>lar;</w:t>
      </w:r>
      <w:r w:rsidR="00C34E7F" w:rsidRPr="00075487">
        <w:rPr>
          <w:rFonts w:cs="Times New Roman"/>
          <w:lang w:val="az-Latn-AZ"/>
        </w:rPr>
        <w:t xml:space="preserve"> </w:t>
      </w:r>
      <w:r w:rsidR="00C34E7F" w:rsidRPr="00075487">
        <w:rPr>
          <w:rFonts w:cs="Times New Roman"/>
          <w:sz w:val="24"/>
          <w:szCs w:val="20"/>
          <w:lang w:val="az-Latn-AZ"/>
        </w:rPr>
        <w:t>Dövlət təhlükəsizliyi;</w:t>
      </w:r>
      <w:r w:rsidR="00C34E7F" w:rsidRPr="00075487">
        <w:rPr>
          <w:rFonts w:cs="Times New Roman"/>
          <w:lang w:val="az-Latn-AZ"/>
        </w:rPr>
        <w:t xml:space="preserve"> </w:t>
      </w:r>
      <w:r w:rsidR="00C34E7F" w:rsidRPr="00075487">
        <w:rPr>
          <w:rFonts w:cs="Times New Roman"/>
          <w:sz w:val="24"/>
          <w:szCs w:val="20"/>
          <w:lang w:val="az-Latn-AZ"/>
        </w:rPr>
        <w:t>Cinayət polisi və istintaq;</w:t>
      </w:r>
      <w:r w:rsidR="00C34E7F" w:rsidRPr="00075487">
        <w:rPr>
          <w:rFonts w:cs="Times New Roman"/>
          <w:lang w:val="az-Latn-AZ"/>
        </w:rPr>
        <w:t xml:space="preserve"> </w:t>
      </w:r>
      <w:r w:rsidR="00C34E7F" w:rsidRPr="00075487">
        <w:rPr>
          <w:rFonts w:cs="Times New Roman"/>
          <w:sz w:val="24"/>
          <w:szCs w:val="20"/>
          <w:lang w:val="az-Latn-AZ"/>
        </w:rPr>
        <w:t>Dövlət sərhədinin statusu, rejimi və qorunması;</w:t>
      </w:r>
      <w:r w:rsidR="00C34E7F" w:rsidRPr="00075487">
        <w:rPr>
          <w:rFonts w:cs="Times New Roman"/>
          <w:lang w:val="az-Latn-AZ"/>
        </w:rPr>
        <w:t xml:space="preserve"> </w:t>
      </w:r>
      <w:r w:rsidR="00C34E7F" w:rsidRPr="00075487">
        <w:rPr>
          <w:rFonts w:cs="Times New Roman"/>
          <w:sz w:val="24"/>
          <w:szCs w:val="20"/>
          <w:lang w:val="az-Latn-AZ"/>
        </w:rPr>
        <w:t>Sərhəd-Sanitar kordon;</w:t>
      </w:r>
    </w:p>
    <w:p w:rsidR="00C34E7F" w:rsidRPr="00075487" w:rsidRDefault="00C34E7F" w:rsidP="009C6286">
      <w:pPr>
        <w:pStyle w:val="a7"/>
        <w:numPr>
          <w:ilvl w:val="0"/>
          <w:numId w:val="7"/>
        </w:numPr>
        <w:rPr>
          <w:rFonts w:cs="Times New Roman"/>
          <w:sz w:val="24"/>
          <w:szCs w:val="20"/>
          <w:lang w:val="az-Latn-AZ"/>
        </w:rPr>
      </w:pPr>
      <w:r w:rsidRPr="00075487">
        <w:rPr>
          <w:rFonts w:cs="Times New Roman"/>
          <w:sz w:val="24"/>
          <w:szCs w:val="20"/>
          <w:lang w:val="az-Latn-AZ"/>
        </w:rPr>
        <w:t>Dövlət maliyyə və dövlət kreditləri; Pul kəsmək və vermək; Bank, kredit, sığorta, vergi və dövlət ticarət qanunvericiliyi;</w:t>
      </w:r>
    </w:p>
    <w:p w:rsidR="009E39DF" w:rsidRPr="00075487" w:rsidRDefault="00586CA1" w:rsidP="009C6286">
      <w:pPr>
        <w:pStyle w:val="a7"/>
        <w:numPr>
          <w:ilvl w:val="0"/>
          <w:numId w:val="7"/>
        </w:numPr>
        <w:rPr>
          <w:rFonts w:cs="Times New Roman"/>
          <w:sz w:val="24"/>
          <w:szCs w:val="20"/>
          <w:lang w:val="az-Latn-AZ"/>
        </w:rPr>
      </w:pPr>
      <w:r w:rsidRPr="00075487">
        <w:rPr>
          <w:rFonts w:cs="Times New Roman"/>
          <w:sz w:val="24"/>
          <w:szCs w:val="20"/>
          <w:lang w:val="az-Latn-AZ"/>
        </w:rPr>
        <w:t xml:space="preserve">Dövlət </w:t>
      </w:r>
      <w:r w:rsidR="009E39DF" w:rsidRPr="00075487">
        <w:rPr>
          <w:rFonts w:cs="Times New Roman"/>
          <w:sz w:val="24"/>
          <w:szCs w:val="20"/>
          <w:lang w:val="az-Latn-AZ"/>
        </w:rPr>
        <w:t>dəmir yolları və avtomobil yolları;</w:t>
      </w:r>
      <w:r w:rsidRPr="00075487">
        <w:rPr>
          <w:rFonts w:cs="Times New Roman"/>
          <w:lang w:val="az-Latn-AZ"/>
        </w:rPr>
        <w:t xml:space="preserve"> </w:t>
      </w:r>
      <w:r w:rsidRPr="00075487">
        <w:rPr>
          <w:rFonts w:cs="Times New Roman"/>
          <w:sz w:val="24"/>
          <w:szCs w:val="20"/>
          <w:lang w:val="az-Latn-AZ"/>
        </w:rPr>
        <w:t xml:space="preserve">Vahid enerji sistemi və rejimi; Şəbəkə; Ərazi sularının, hava məkanının, kontinental şelfin, xüsusi iqtisadi </w:t>
      </w:r>
      <w:r w:rsidR="00F67ABE" w:rsidRPr="00075487">
        <w:rPr>
          <w:rFonts w:cs="Times New Roman"/>
          <w:sz w:val="24"/>
          <w:szCs w:val="20"/>
          <w:lang w:val="az-Latn-AZ"/>
        </w:rPr>
        <w:t xml:space="preserve">statusunun </w:t>
      </w:r>
      <w:r w:rsidRPr="00075487">
        <w:rPr>
          <w:rFonts w:cs="Times New Roman"/>
          <w:sz w:val="24"/>
          <w:szCs w:val="20"/>
          <w:lang w:val="az-Latn-AZ"/>
        </w:rPr>
        <w:t>vəziyyəti və onların qorunması;</w:t>
      </w:r>
      <w:r w:rsidR="0049529A" w:rsidRPr="00075487">
        <w:rPr>
          <w:rFonts w:cs="Times New Roman"/>
          <w:lang w:val="az-Latn-AZ"/>
        </w:rPr>
        <w:t xml:space="preserve"> </w:t>
      </w:r>
      <w:r w:rsidR="0049529A" w:rsidRPr="00075487">
        <w:rPr>
          <w:rFonts w:cs="Times New Roman"/>
          <w:sz w:val="24"/>
          <w:szCs w:val="20"/>
          <w:lang w:val="az-Latn-AZ"/>
        </w:rPr>
        <w:t xml:space="preserve">Aviasiya; Tacir donanması; </w:t>
      </w:r>
      <w:r w:rsidR="005337D2" w:rsidRPr="00075487">
        <w:rPr>
          <w:rFonts w:cs="Times New Roman"/>
          <w:sz w:val="24"/>
          <w:szCs w:val="20"/>
          <w:lang w:val="az-Latn-AZ"/>
        </w:rPr>
        <w:t>Gəmi siqnalları; Dövlət əhəmiyyətli limanlar;</w:t>
      </w:r>
      <w:r w:rsidR="00D610BB" w:rsidRPr="00075487">
        <w:rPr>
          <w:rFonts w:cs="Times New Roman"/>
          <w:lang w:val="az-Latn-AZ"/>
        </w:rPr>
        <w:t xml:space="preserve"> </w:t>
      </w:r>
      <w:r w:rsidR="00D610BB" w:rsidRPr="00075487">
        <w:rPr>
          <w:rFonts w:cs="Times New Roman"/>
          <w:sz w:val="24"/>
          <w:szCs w:val="20"/>
          <w:lang w:val="az-Latn-AZ"/>
        </w:rPr>
        <w:t>Dövlət əhəmiyyətli limanlar;</w:t>
      </w:r>
      <w:r w:rsidR="00D610BB" w:rsidRPr="00075487">
        <w:rPr>
          <w:rFonts w:cs="Times New Roman"/>
          <w:lang w:val="az-Latn-AZ"/>
        </w:rPr>
        <w:t xml:space="preserve"> </w:t>
      </w:r>
      <w:r w:rsidR="00D610BB" w:rsidRPr="00075487">
        <w:rPr>
          <w:rFonts w:cs="Times New Roman"/>
          <w:sz w:val="24"/>
          <w:szCs w:val="20"/>
          <w:lang w:val="az-Latn-AZ"/>
        </w:rPr>
        <w:t>Okeanda və açıq dənizdə balıq ovu;</w:t>
      </w:r>
      <w:r w:rsidR="00D610BB" w:rsidRPr="00075487">
        <w:rPr>
          <w:rFonts w:cs="Times New Roman"/>
          <w:lang w:val="az-Latn-AZ"/>
        </w:rPr>
        <w:t xml:space="preserve"> </w:t>
      </w:r>
      <w:r w:rsidR="00D610BB" w:rsidRPr="00075487">
        <w:rPr>
          <w:rFonts w:cs="Times New Roman"/>
          <w:sz w:val="24"/>
          <w:szCs w:val="20"/>
          <w:lang w:val="az-Latn-AZ"/>
        </w:rPr>
        <w:t>Meteorologiya;</w:t>
      </w:r>
      <w:r w:rsidR="00D610BB" w:rsidRPr="00075487">
        <w:rPr>
          <w:rFonts w:cs="Times New Roman"/>
          <w:lang w:val="az-Latn-AZ"/>
        </w:rPr>
        <w:t xml:space="preserve"> </w:t>
      </w:r>
      <w:r w:rsidR="00D610BB" w:rsidRPr="00075487">
        <w:rPr>
          <w:rFonts w:cs="Times New Roman"/>
          <w:sz w:val="24"/>
          <w:szCs w:val="20"/>
          <w:lang w:val="az-Latn-AZ"/>
        </w:rPr>
        <w:t>Ətraf mühitin monitorinqi sistemi;</w:t>
      </w:r>
      <w:r w:rsidR="00D610BB" w:rsidRPr="00075487">
        <w:rPr>
          <w:rFonts w:cs="Times New Roman"/>
          <w:lang w:val="az-Latn-AZ"/>
        </w:rPr>
        <w:t xml:space="preserve"> </w:t>
      </w:r>
      <w:r w:rsidR="00D610BB" w:rsidRPr="00075487">
        <w:rPr>
          <w:rFonts w:cs="Times New Roman"/>
          <w:sz w:val="24"/>
          <w:szCs w:val="20"/>
          <w:lang w:val="az-Latn-AZ"/>
        </w:rPr>
        <w:t xml:space="preserve">Standartlar və etalonlar; </w:t>
      </w:r>
      <w:r w:rsidR="0008316D" w:rsidRPr="00075487">
        <w:rPr>
          <w:rFonts w:cs="Times New Roman"/>
          <w:sz w:val="24"/>
          <w:szCs w:val="20"/>
          <w:lang w:val="az-Latn-AZ"/>
        </w:rPr>
        <w:t>Geodeziya və Kartoqrafiya; Dəqiq vaxtın müəyyənləşdirilməsi; Dövlət Statistikası.</w:t>
      </w:r>
    </w:p>
    <w:p w:rsidR="0008316D" w:rsidRPr="00075487" w:rsidRDefault="00633519" w:rsidP="009C6286">
      <w:pPr>
        <w:pStyle w:val="a7"/>
        <w:numPr>
          <w:ilvl w:val="0"/>
          <w:numId w:val="6"/>
        </w:numPr>
        <w:rPr>
          <w:rFonts w:cs="Times New Roman"/>
          <w:sz w:val="24"/>
          <w:szCs w:val="20"/>
          <w:lang w:val="az-Latn-AZ"/>
        </w:rPr>
      </w:pPr>
      <w:r w:rsidRPr="00075487">
        <w:rPr>
          <w:rFonts w:cs="Times New Roman"/>
          <w:sz w:val="24"/>
          <w:szCs w:val="20"/>
          <w:lang w:val="az-Latn-AZ"/>
        </w:rPr>
        <w:t xml:space="preserve">Abxaziya və Acarıstan Muxtar Respublikasının səlahiyyətləri və onların həyata keçirilmə qaydaları </w:t>
      </w:r>
      <w:r w:rsidR="004F7C80">
        <w:rPr>
          <w:rFonts w:cs="Times New Roman"/>
          <w:sz w:val="24"/>
          <w:szCs w:val="20"/>
          <w:lang w:val="az-Latn-AZ"/>
        </w:rPr>
        <w:t>Gürcüstan Respublikasının</w:t>
      </w:r>
      <w:r w:rsidR="004F7C80" w:rsidRPr="00075487">
        <w:rPr>
          <w:rFonts w:cs="Times New Roman"/>
          <w:sz w:val="24"/>
          <w:szCs w:val="20"/>
          <w:lang w:val="az-Latn-AZ"/>
        </w:rPr>
        <w:t xml:space="preserve"> </w:t>
      </w:r>
      <w:r w:rsidRPr="00075487">
        <w:rPr>
          <w:rFonts w:cs="Times New Roman"/>
          <w:sz w:val="24"/>
          <w:szCs w:val="20"/>
          <w:lang w:val="az-Latn-AZ"/>
        </w:rPr>
        <w:t xml:space="preserve">Konstitusiyasının ayrılmaz hissəsi olan </w:t>
      </w:r>
      <w:r w:rsidR="00CB34C4">
        <w:rPr>
          <w:rFonts w:cs="Times New Roman"/>
          <w:sz w:val="24"/>
          <w:szCs w:val="20"/>
          <w:lang w:val="az-Latn-AZ"/>
        </w:rPr>
        <w:t>Gürcüstan Respublikasının</w:t>
      </w:r>
      <w:r w:rsidRPr="00075487">
        <w:rPr>
          <w:rFonts w:cs="Times New Roman"/>
          <w:sz w:val="24"/>
          <w:szCs w:val="20"/>
          <w:lang w:val="az-Latn-AZ"/>
        </w:rPr>
        <w:t xml:space="preserve"> konstitusiya qanunları ilə müəyyən edilir.</w:t>
      </w:r>
    </w:p>
    <w:p w:rsidR="00633519" w:rsidRPr="00075487" w:rsidRDefault="00CB34C4" w:rsidP="009C6286">
      <w:pPr>
        <w:pStyle w:val="a7"/>
        <w:numPr>
          <w:ilvl w:val="0"/>
          <w:numId w:val="6"/>
        </w:numPr>
        <w:rPr>
          <w:rFonts w:cs="Times New Roman"/>
          <w:sz w:val="24"/>
          <w:szCs w:val="20"/>
          <w:lang w:val="az-Latn-AZ"/>
        </w:rPr>
      </w:pPr>
      <w:r>
        <w:rPr>
          <w:rFonts w:cs="Times New Roman"/>
          <w:sz w:val="24"/>
          <w:szCs w:val="20"/>
          <w:lang w:val="az-Latn-AZ"/>
        </w:rPr>
        <w:lastRenderedPageBreak/>
        <w:t>Gürcüstan Respublikasının</w:t>
      </w:r>
      <w:r w:rsidR="00633519" w:rsidRPr="00075487">
        <w:rPr>
          <w:rFonts w:cs="Times New Roman"/>
          <w:sz w:val="24"/>
          <w:szCs w:val="20"/>
          <w:lang w:val="az-Latn-AZ"/>
        </w:rPr>
        <w:t xml:space="preserve"> ərazi dövlət tənzimləməsi </w:t>
      </w:r>
      <w:r>
        <w:rPr>
          <w:rFonts w:cs="Times New Roman"/>
          <w:sz w:val="24"/>
          <w:szCs w:val="20"/>
          <w:lang w:val="az-Latn-AZ"/>
        </w:rPr>
        <w:t>Gürcüstan Respublikasının</w:t>
      </w:r>
      <w:r w:rsidR="00633519" w:rsidRPr="00075487">
        <w:rPr>
          <w:rFonts w:cs="Times New Roman"/>
          <w:sz w:val="24"/>
          <w:szCs w:val="20"/>
          <w:lang w:val="az-Latn-AZ"/>
        </w:rPr>
        <w:t xml:space="preserve"> Konstitusiya Qanununa uyğun olaraq, </w:t>
      </w:r>
      <w:r w:rsidR="006646F3">
        <w:rPr>
          <w:rFonts w:cs="Times New Roman"/>
          <w:sz w:val="24"/>
          <w:szCs w:val="20"/>
          <w:lang w:val="az-Latn-AZ"/>
        </w:rPr>
        <w:t xml:space="preserve">Gürcüstan Respublikası </w:t>
      </w:r>
      <w:r w:rsidR="00633519" w:rsidRPr="00075487">
        <w:rPr>
          <w:rFonts w:cs="Times New Roman"/>
          <w:sz w:val="24"/>
          <w:szCs w:val="20"/>
          <w:lang w:val="az-Latn-AZ"/>
        </w:rPr>
        <w:t>ölkənin bütün ərazisi üzərində yurisdiksiyasını tam bərpa etdikdən sonra, səlahiyyətlərin bölünməsi prinsipi əsasında yenidən işlənilir.</w:t>
      </w:r>
    </w:p>
    <w:p w:rsidR="00633519" w:rsidRPr="00075487" w:rsidRDefault="006646F3" w:rsidP="009C6286">
      <w:pPr>
        <w:pStyle w:val="a7"/>
        <w:numPr>
          <w:ilvl w:val="0"/>
          <w:numId w:val="6"/>
        </w:numPr>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A114A7" w:rsidRPr="00075487">
        <w:rPr>
          <w:rFonts w:cs="Times New Roman"/>
          <w:sz w:val="24"/>
          <w:szCs w:val="20"/>
          <w:lang w:val="az-Latn-AZ"/>
        </w:rPr>
        <w:t xml:space="preserve">vətəndaşları yerli əhəmiyyət kəsb edən məsələləri </w:t>
      </w:r>
      <w:r>
        <w:rPr>
          <w:rFonts w:cs="Times New Roman"/>
          <w:sz w:val="24"/>
          <w:szCs w:val="20"/>
          <w:lang w:val="az-Latn-AZ"/>
        </w:rPr>
        <w:t>Gürcüstan Respublikasının</w:t>
      </w:r>
      <w:r w:rsidRPr="00075487">
        <w:rPr>
          <w:rFonts w:cs="Times New Roman"/>
          <w:sz w:val="24"/>
          <w:szCs w:val="20"/>
          <w:lang w:val="az-Latn-AZ"/>
        </w:rPr>
        <w:t xml:space="preserve"> </w:t>
      </w:r>
      <w:r w:rsidR="00A114A7" w:rsidRPr="00075487">
        <w:rPr>
          <w:rFonts w:cs="Times New Roman"/>
          <w:sz w:val="24"/>
          <w:szCs w:val="20"/>
          <w:lang w:val="az-Latn-AZ"/>
        </w:rPr>
        <w:t>qanunvericiliyinə uyğun olaraq yerli özünüidarəetmə yolu ilə tənzimləyirlər.</w:t>
      </w:r>
      <w:r w:rsidR="00A114A7" w:rsidRPr="00075487">
        <w:rPr>
          <w:rFonts w:cs="Times New Roman"/>
          <w:lang w:val="az-Latn-AZ"/>
        </w:rPr>
        <w:t xml:space="preserve"> </w:t>
      </w:r>
      <w:r w:rsidR="00A114A7" w:rsidRPr="00075487">
        <w:rPr>
          <w:rFonts w:cs="Times New Roman"/>
          <w:sz w:val="24"/>
          <w:szCs w:val="20"/>
          <w:lang w:val="az-Latn-AZ"/>
        </w:rPr>
        <w:t>Dövlət hökuməti ilə özünü idarəetmə orqanları arasında səlahiyyətlərin bölünməsi köməklik prinsipinə əsaslanır.</w:t>
      </w:r>
      <w:r w:rsidR="005575DE" w:rsidRPr="00075487">
        <w:rPr>
          <w:rFonts w:cs="Times New Roman"/>
          <w:lang w:val="az-Latn-AZ"/>
        </w:rPr>
        <w:t xml:space="preserve"> </w:t>
      </w:r>
      <w:r w:rsidR="005575DE" w:rsidRPr="00075487">
        <w:rPr>
          <w:rFonts w:cs="Times New Roman"/>
          <w:sz w:val="24"/>
          <w:szCs w:val="20"/>
          <w:lang w:val="az-Latn-AZ"/>
        </w:rPr>
        <w:t>Dövlət özünüidarəetmə vahidinin maliyyə ehtiyatlarının orqanik qanunla müəyyən edilmiş özünüidarəetmə orqanının səlahiyyətlərinə uyğun olmasını təmin edir.</w:t>
      </w:r>
    </w:p>
    <w:p w:rsidR="005575DE" w:rsidRPr="00075487" w:rsidRDefault="005575DE" w:rsidP="009C6286">
      <w:pPr>
        <w:pStyle w:val="a7"/>
        <w:numPr>
          <w:ilvl w:val="0"/>
          <w:numId w:val="6"/>
        </w:numPr>
        <w:spacing w:after="0" w:line="240" w:lineRule="auto"/>
        <w:rPr>
          <w:rFonts w:cs="Times New Roman"/>
          <w:sz w:val="24"/>
          <w:szCs w:val="20"/>
          <w:lang w:val="az-Latn-AZ"/>
        </w:rPr>
      </w:pPr>
      <w:r w:rsidRPr="00075487">
        <w:rPr>
          <w:rFonts w:cs="Times New Roman"/>
          <w:sz w:val="24"/>
          <w:szCs w:val="20"/>
          <w:lang w:val="az-Latn-AZ"/>
        </w:rPr>
        <w:t>Orqanik Qanuna əsasən, Anakliada xüsusi iqtisadi rejim yaradılır, burada xüsusi bir hüquqi rejim tətbiq olunur.</w:t>
      </w:r>
      <w:r w:rsidR="00281B4A" w:rsidRPr="00075487">
        <w:rPr>
          <w:rFonts w:cs="Times New Roman"/>
          <w:lang w:val="az-Latn-AZ"/>
        </w:rPr>
        <w:t xml:space="preserve"> </w:t>
      </w:r>
      <w:r w:rsidR="00281B4A" w:rsidRPr="00075487">
        <w:rPr>
          <w:rFonts w:cs="Times New Roman"/>
          <w:sz w:val="24"/>
          <w:szCs w:val="20"/>
          <w:lang w:val="az-Latn-AZ"/>
        </w:rPr>
        <w:t>Orqanik qanun xüsusi hüquqi rejim altında digər xüsusi iqtisadi zonalar da yarada bilər.</w:t>
      </w:r>
    </w:p>
    <w:p w:rsidR="0041477D" w:rsidRPr="00075487" w:rsidRDefault="00CB34C4" w:rsidP="00050C50">
      <w:pPr>
        <w:spacing w:after="0" w:line="240" w:lineRule="auto"/>
        <w:ind w:left="360"/>
        <w:rPr>
          <w:rFonts w:cs="Times New Roman"/>
          <w:i/>
          <w:sz w:val="20"/>
          <w:szCs w:val="20"/>
          <w:lang w:val="az-Latn-AZ"/>
        </w:rPr>
      </w:pPr>
      <w:r>
        <w:rPr>
          <w:rFonts w:cs="Times New Roman"/>
          <w:i/>
          <w:sz w:val="20"/>
          <w:szCs w:val="20"/>
          <w:lang w:val="az-Latn-AZ"/>
        </w:rPr>
        <w:t>Gürcüstan Respublikasının</w:t>
      </w:r>
      <w:r w:rsidR="0041477D" w:rsidRPr="00075487">
        <w:rPr>
          <w:rFonts w:cs="Times New Roman"/>
          <w:i/>
          <w:sz w:val="20"/>
          <w:szCs w:val="20"/>
          <w:lang w:val="az-Latn-AZ"/>
        </w:rPr>
        <w:t xml:space="preserve"> 13 oktyabr 2017-ci il tarixli, 1324</w:t>
      </w:r>
      <w:r w:rsidR="002332DD" w:rsidRPr="00075487">
        <w:rPr>
          <w:rFonts w:cs="Times New Roman"/>
          <w:i/>
          <w:sz w:val="20"/>
          <w:szCs w:val="20"/>
          <w:lang w:val="az-Latn-AZ"/>
        </w:rPr>
        <w:t xml:space="preserve"> nömrəli Konstitusiya Qanunu</w:t>
      </w:r>
      <w:r w:rsidR="0041477D" w:rsidRPr="00075487">
        <w:rPr>
          <w:rFonts w:cs="Times New Roman"/>
          <w:i/>
          <w:sz w:val="20"/>
          <w:szCs w:val="20"/>
          <w:lang w:val="az-Latn-AZ"/>
        </w:rPr>
        <w:t xml:space="preserve"> </w:t>
      </w:r>
      <w:r w:rsidR="002332DD" w:rsidRPr="00075487">
        <w:rPr>
          <w:rFonts w:cs="Times New Roman"/>
          <w:i/>
          <w:sz w:val="20"/>
          <w:szCs w:val="20"/>
          <w:lang w:val="az-Latn-AZ"/>
        </w:rPr>
        <w:t>–</w:t>
      </w:r>
      <w:r w:rsidR="0041477D" w:rsidRPr="00075487">
        <w:rPr>
          <w:rFonts w:cs="Times New Roman"/>
          <w:i/>
          <w:sz w:val="20"/>
          <w:szCs w:val="20"/>
          <w:lang w:val="az-Latn-AZ"/>
        </w:rPr>
        <w:t xml:space="preserve"> veb sayt, 19.10.2017</w:t>
      </w:r>
      <w:r w:rsidR="002332DD" w:rsidRPr="00075487">
        <w:rPr>
          <w:rFonts w:cs="Times New Roman"/>
          <w:i/>
          <w:sz w:val="20"/>
          <w:szCs w:val="20"/>
          <w:lang w:val="az-Latn-AZ"/>
        </w:rPr>
        <w:t xml:space="preserve"> il</w:t>
      </w:r>
      <w:r w:rsidR="0041477D" w:rsidRPr="00075487">
        <w:rPr>
          <w:rFonts w:cs="Times New Roman"/>
          <w:i/>
          <w:sz w:val="20"/>
          <w:szCs w:val="20"/>
          <w:lang w:val="az-Latn-AZ"/>
        </w:rPr>
        <w:t>.</w:t>
      </w:r>
    </w:p>
    <w:p w:rsidR="002332DD" w:rsidRPr="00075487" w:rsidRDefault="00CB34C4" w:rsidP="002332DD">
      <w:pPr>
        <w:ind w:left="360"/>
        <w:rPr>
          <w:rFonts w:cs="Times New Roman"/>
          <w:sz w:val="20"/>
          <w:szCs w:val="20"/>
          <w:lang w:val="az-Latn-AZ"/>
        </w:rPr>
      </w:pPr>
      <w:r>
        <w:rPr>
          <w:rFonts w:cs="Times New Roman"/>
          <w:i/>
          <w:sz w:val="20"/>
          <w:szCs w:val="20"/>
          <w:lang w:val="az-Latn-AZ"/>
        </w:rPr>
        <w:t>Gürcüstan Respublikasının</w:t>
      </w:r>
      <w:r w:rsidR="002332DD" w:rsidRPr="00075487">
        <w:rPr>
          <w:rFonts w:cs="Times New Roman"/>
          <w:i/>
          <w:sz w:val="20"/>
          <w:szCs w:val="20"/>
          <w:lang w:val="az-Latn-AZ"/>
        </w:rPr>
        <w:t xml:space="preserve"> 23 mart 2018-ci il tarixli, 2071 nömrəli Konstitusiya Qanunu – veb sayt, 02.04.2018 il.</w:t>
      </w:r>
    </w:p>
    <w:p w:rsidR="002332DD" w:rsidRPr="00075487" w:rsidRDefault="002332DD" w:rsidP="002332DD">
      <w:pPr>
        <w:ind w:left="360"/>
        <w:jc w:val="center"/>
        <w:rPr>
          <w:rFonts w:cs="Times New Roman"/>
          <w:sz w:val="24"/>
          <w:szCs w:val="20"/>
          <w:lang w:val="az-Latn-AZ"/>
        </w:rPr>
      </w:pPr>
      <w:r w:rsidRPr="00075487">
        <w:rPr>
          <w:rFonts w:cs="Times New Roman"/>
          <w:b/>
          <w:sz w:val="24"/>
          <w:szCs w:val="20"/>
          <w:lang w:val="az-Latn-AZ"/>
        </w:rPr>
        <w:t xml:space="preserve">Maddə 8. Dövlətlə </w:t>
      </w:r>
      <w:r w:rsidR="00CB34C4">
        <w:rPr>
          <w:rFonts w:cs="Times New Roman"/>
          <w:b/>
          <w:sz w:val="24"/>
          <w:szCs w:val="20"/>
          <w:lang w:val="az-Latn-AZ"/>
        </w:rPr>
        <w:t>Gürcüstan Respublikasının</w:t>
      </w:r>
      <w:r w:rsidRPr="00075487">
        <w:rPr>
          <w:rFonts w:cs="Times New Roman"/>
          <w:b/>
          <w:sz w:val="24"/>
          <w:szCs w:val="20"/>
          <w:lang w:val="az-Latn-AZ"/>
        </w:rPr>
        <w:t xml:space="preserve"> Apostol Avtoşefal Pravoslav Kilsəsi arasındakı münasibətlər</w:t>
      </w:r>
    </w:p>
    <w:p w:rsidR="00411061" w:rsidRPr="00075487" w:rsidRDefault="00411061" w:rsidP="00050C50">
      <w:pPr>
        <w:spacing w:after="0" w:line="240" w:lineRule="auto"/>
        <w:ind w:left="360"/>
        <w:rPr>
          <w:rFonts w:cs="Times New Roman"/>
          <w:sz w:val="24"/>
          <w:szCs w:val="20"/>
          <w:lang w:val="az-Latn-AZ"/>
        </w:rPr>
      </w:pPr>
      <w:r w:rsidRPr="00075487">
        <w:rPr>
          <w:rFonts w:cs="Times New Roman"/>
          <w:sz w:val="24"/>
          <w:szCs w:val="20"/>
          <w:lang w:val="az-Latn-AZ"/>
        </w:rPr>
        <w:t xml:space="preserve">Dövlət din və etiqad azadlığı ilə yanaşı, </w:t>
      </w:r>
      <w:r w:rsidR="00CB34C4">
        <w:rPr>
          <w:rFonts w:cs="Times New Roman"/>
          <w:sz w:val="24"/>
          <w:szCs w:val="20"/>
          <w:lang w:val="az-Latn-AZ"/>
        </w:rPr>
        <w:t>Gürcüstan Respublikasının</w:t>
      </w:r>
      <w:r w:rsidRPr="00075487">
        <w:rPr>
          <w:rFonts w:cs="Times New Roman"/>
          <w:sz w:val="24"/>
          <w:szCs w:val="20"/>
          <w:lang w:val="az-Latn-AZ"/>
        </w:rPr>
        <w:t xml:space="preserve"> Apostol </w:t>
      </w:r>
      <w:r w:rsidR="00732A7C" w:rsidRPr="00075487">
        <w:rPr>
          <w:rFonts w:cs="Times New Roman"/>
          <w:sz w:val="24"/>
          <w:szCs w:val="20"/>
          <w:lang w:val="az-Latn-AZ"/>
        </w:rPr>
        <w:t xml:space="preserve">Avtoşefal </w:t>
      </w:r>
      <w:r w:rsidRPr="00075487">
        <w:rPr>
          <w:rFonts w:cs="Times New Roman"/>
          <w:sz w:val="24"/>
          <w:szCs w:val="20"/>
          <w:lang w:val="az-Latn-AZ"/>
        </w:rPr>
        <w:t xml:space="preserve">Pravoslav Kilsəsinin </w:t>
      </w:r>
      <w:r w:rsidR="00025430">
        <w:rPr>
          <w:rFonts w:cs="Times New Roman"/>
          <w:sz w:val="24"/>
          <w:szCs w:val="20"/>
          <w:lang w:val="az-Latn-AZ"/>
        </w:rPr>
        <w:t>Gürcüstan Respublikasının</w:t>
      </w:r>
      <w:r w:rsidR="00025430" w:rsidRPr="00075487">
        <w:rPr>
          <w:rFonts w:cs="Times New Roman"/>
          <w:sz w:val="24"/>
          <w:szCs w:val="20"/>
          <w:lang w:val="az-Latn-AZ"/>
        </w:rPr>
        <w:t xml:space="preserve"> </w:t>
      </w:r>
      <w:r w:rsidRPr="00075487">
        <w:rPr>
          <w:rFonts w:cs="Times New Roman"/>
          <w:sz w:val="24"/>
          <w:szCs w:val="20"/>
          <w:lang w:val="az-Latn-AZ"/>
        </w:rPr>
        <w:t>tarixində və dövlət</w:t>
      </w:r>
      <w:r w:rsidR="00732A7C" w:rsidRPr="00075487">
        <w:rPr>
          <w:rFonts w:cs="Times New Roman"/>
          <w:sz w:val="24"/>
          <w:szCs w:val="20"/>
          <w:lang w:val="az-Latn-AZ"/>
        </w:rPr>
        <w:t>in</w:t>
      </w:r>
      <w:r w:rsidRPr="00075487">
        <w:rPr>
          <w:rFonts w:cs="Times New Roman"/>
          <w:sz w:val="24"/>
          <w:szCs w:val="20"/>
          <w:lang w:val="az-Latn-AZ"/>
        </w:rPr>
        <w:t xml:space="preserve"> müstəqilliyindəki xüsusi rolunu tanıyır.</w:t>
      </w:r>
      <w:r w:rsidR="00732A7C" w:rsidRPr="00075487">
        <w:rPr>
          <w:rFonts w:cs="Times New Roman"/>
          <w:lang w:val="az-Latn-AZ"/>
        </w:rPr>
        <w:t xml:space="preserve"> </w:t>
      </w:r>
      <w:r w:rsidR="006646F3">
        <w:rPr>
          <w:rFonts w:cs="Times New Roman"/>
          <w:sz w:val="24"/>
          <w:szCs w:val="20"/>
          <w:lang w:val="az-Latn-AZ"/>
        </w:rPr>
        <w:t xml:space="preserve">Gürcüstan Respublikası </w:t>
      </w:r>
      <w:r w:rsidR="00732A7C" w:rsidRPr="00075487">
        <w:rPr>
          <w:rFonts w:cs="Times New Roman"/>
          <w:sz w:val="24"/>
          <w:szCs w:val="20"/>
          <w:lang w:val="az-Latn-AZ"/>
        </w:rPr>
        <w:t xml:space="preserve">Dövləti ilə </w:t>
      </w:r>
      <w:r w:rsidR="00CB34C4">
        <w:rPr>
          <w:rFonts w:cs="Times New Roman"/>
          <w:sz w:val="24"/>
          <w:szCs w:val="20"/>
          <w:lang w:val="az-Latn-AZ"/>
        </w:rPr>
        <w:t>Gürcüstan Respublikasının</w:t>
      </w:r>
      <w:r w:rsidR="00732A7C" w:rsidRPr="00075487">
        <w:rPr>
          <w:rFonts w:cs="Times New Roman"/>
          <w:sz w:val="24"/>
          <w:szCs w:val="20"/>
          <w:lang w:val="az-Latn-AZ"/>
        </w:rPr>
        <w:t xml:space="preserve"> Apostol Avtoşefal Pravoslav Kilsəsi arasındakı münasibət insan hüquq və azadlıqları sahəsində beynəlxalq hüququn qəbul olunmuş prinsip və normalarına tam uyğun gəlməli bir konstitusiya sazişi ilə müəyyən edilir.</w:t>
      </w:r>
    </w:p>
    <w:p w:rsidR="00050C50" w:rsidRPr="00075487" w:rsidRDefault="00CB34C4" w:rsidP="00050C50">
      <w:pPr>
        <w:spacing w:after="0" w:line="240" w:lineRule="auto"/>
        <w:ind w:left="360"/>
        <w:rPr>
          <w:rFonts w:cs="Times New Roman"/>
          <w:i/>
          <w:sz w:val="20"/>
          <w:szCs w:val="20"/>
          <w:lang w:val="az-Latn-AZ"/>
        </w:rPr>
      </w:pPr>
      <w:r>
        <w:rPr>
          <w:rFonts w:cs="Times New Roman"/>
          <w:i/>
          <w:sz w:val="20"/>
          <w:szCs w:val="20"/>
          <w:lang w:val="az-Latn-AZ"/>
        </w:rPr>
        <w:t>Gürcüstan Respublikasının</w:t>
      </w:r>
      <w:r w:rsidR="00050C50" w:rsidRPr="00075487">
        <w:rPr>
          <w:rFonts w:cs="Times New Roman"/>
          <w:i/>
          <w:sz w:val="20"/>
          <w:szCs w:val="20"/>
          <w:lang w:val="az-Latn-AZ"/>
        </w:rPr>
        <w:t xml:space="preserve"> 13 oktyabr 2017-ci il tarixli, 1324 nömrəli Konstitusiya Qanunu – veb sayt, 19.10.2017 il.</w:t>
      </w:r>
    </w:p>
    <w:p w:rsidR="00050C50" w:rsidRPr="00075487" w:rsidRDefault="00CB34C4" w:rsidP="00050C50">
      <w:pPr>
        <w:ind w:left="360"/>
        <w:rPr>
          <w:rFonts w:cs="Times New Roman"/>
          <w:sz w:val="20"/>
          <w:szCs w:val="20"/>
          <w:lang w:val="az-Latn-AZ"/>
        </w:rPr>
      </w:pPr>
      <w:r>
        <w:rPr>
          <w:rFonts w:cs="Times New Roman"/>
          <w:i/>
          <w:sz w:val="20"/>
          <w:szCs w:val="20"/>
          <w:lang w:val="az-Latn-AZ"/>
        </w:rPr>
        <w:t>Gürcüstan Respublikasının</w:t>
      </w:r>
      <w:r w:rsidR="00050C50" w:rsidRPr="00075487">
        <w:rPr>
          <w:rFonts w:cs="Times New Roman"/>
          <w:i/>
          <w:sz w:val="20"/>
          <w:szCs w:val="20"/>
          <w:lang w:val="az-Latn-AZ"/>
        </w:rPr>
        <w:t xml:space="preserve"> 23 mart 2018-ci il tarixli, 2071 nömrəli Konstitusiya Qanunu – veb sayt, 02.04.2018 il.</w:t>
      </w:r>
    </w:p>
    <w:p w:rsidR="0080564C" w:rsidRPr="00075487" w:rsidRDefault="00050C50" w:rsidP="0080564C">
      <w:pPr>
        <w:ind w:left="360"/>
        <w:jc w:val="center"/>
        <w:rPr>
          <w:rFonts w:cs="Times New Roman"/>
          <w:sz w:val="24"/>
          <w:szCs w:val="20"/>
          <w:lang w:val="az-Latn-AZ"/>
        </w:rPr>
      </w:pPr>
      <w:r w:rsidRPr="00075487">
        <w:rPr>
          <w:rFonts w:cs="Times New Roman"/>
          <w:b/>
          <w:sz w:val="24"/>
          <w:szCs w:val="20"/>
          <w:lang w:val="az-Latn-AZ"/>
        </w:rPr>
        <w:t xml:space="preserve">II fəsil. </w:t>
      </w:r>
      <w:r w:rsidR="00BE1014" w:rsidRPr="00075487">
        <w:rPr>
          <w:rFonts w:cs="Times New Roman"/>
          <w:b/>
          <w:sz w:val="24"/>
          <w:szCs w:val="20"/>
          <w:lang w:val="az-Latn-AZ"/>
        </w:rPr>
        <w:t>İnsanın əsas hüquqları</w:t>
      </w:r>
    </w:p>
    <w:p w:rsidR="00BE1014" w:rsidRPr="00075487" w:rsidRDefault="00BE1014" w:rsidP="0080564C">
      <w:pPr>
        <w:ind w:left="360"/>
        <w:jc w:val="center"/>
        <w:rPr>
          <w:rFonts w:cs="Times New Roman"/>
          <w:b/>
          <w:sz w:val="24"/>
          <w:szCs w:val="20"/>
          <w:lang w:val="az-Latn-AZ"/>
        </w:rPr>
      </w:pPr>
      <w:r w:rsidRPr="00075487">
        <w:rPr>
          <w:rFonts w:cs="Times New Roman"/>
          <w:b/>
          <w:sz w:val="24"/>
          <w:szCs w:val="20"/>
          <w:lang w:val="az-Latn-AZ"/>
        </w:rPr>
        <w:t>Maddə 9. İnsan ləyaqətinin toxunulmazlığı</w:t>
      </w:r>
    </w:p>
    <w:p w:rsidR="0080564C" w:rsidRPr="00075487" w:rsidRDefault="00BE1014" w:rsidP="009C6286">
      <w:pPr>
        <w:pStyle w:val="a7"/>
        <w:numPr>
          <w:ilvl w:val="0"/>
          <w:numId w:val="8"/>
        </w:numPr>
        <w:rPr>
          <w:rFonts w:cs="Times New Roman"/>
          <w:sz w:val="24"/>
          <w:szCs w:val="20"/>
          <w:lang w:val="az-Latn-AZ"/>
        </w:rPr>
      </w:pPr>
      <w:r w:rsidRPr="00075487">
        <w:rPr>
          <w:rFonts w:cs="Times New Roman"/>
          <w:sz w:val="24"/>
          <w:szCs w:val="20"/>
          <w:lang w:val="az-Latn-AZ"/>
        </w:rPr>
        <w:t>İnsan ləyaqəti toxunulmazdır və dövlət tərəfindən qorunur.</w:t>
      </w:r>
    </w:p>
    <w:p w:rsidR="00BE1014" w:rsidRPr="00075487" w:rsidRDefault="001A3467" w:rsidP="009C6286">
      <w:pPr>
        <w:pStyle w:val="a7"/>
        <w:numPr>
          <w:ilvl w:val="0"/>
          <w:numId w:val="8"/>
        </w:numPr>
        <w:spacing w:after="0" w:line="240" w:lineRule="auto"/>
        <w:rPr>
          <w:rFonts w:cs="Times New Roman"/>
          <w:sz w:val="24"/>
          <w:szCs w:val="20"/>
          <w:lang w:val="az-Latn-AZ"/>
        </w:rPr>
      </w:pPr>
      <w:r w:rsidRPr="00075487">
        <w:rPr>
          <w:rFonts w:cs="Times New Roman"/>
          <w:sz w:val="24"/>
          <w:szCs w:val="20"/>
          <w:lang w:val="az-Latn-AZ"/>
        </w:rPr>
        <w:t xml:space="preserve">İnsan işgəncəsinə, qeyri-insani və ya alçaldıcı rəftara, qeyri-insani və ya </w:t>
      </w:r>
      <w:r w:rsidR="00243BC3" w:rsidRPr="00075487">
        <w:rPr>
          <w:rFonts w:cs="Times New Roman"/>
          <w:sz w:val="24"/>
          <w:szCs w:val="20"/>
          <w:lang w:val="az-Latn-AZ"/>
        </w:rPr>
        <w:t xml:space="preserve">alçaldıcı </w:t>
      </w:r>
      <w:r w:rsidRPr="00075487">
        <w:rPr>
          <w:rFonts w:cs="Times New Roman"/>
          <w:sz w:val="24"/>
          <w:szCs w:val="20"/>
          <w:lang w:val="az-Latn-AZ"/>
        </w:rPr>
        <w:t>cəzaya yol verilmir.</w:t>
      </w:r>
    </w:p>
    <w:p w:rsidR="00243BC3" w:rsidRPr="00075487" w:rsidRDefault="00CB34C4" w:rsidP="00243BC3">
      <w:pPr>
        <w:spacing w:after="0" w:line="240" w:lineRule="auto"/>
        <w:rPr>
          <w:rFonts w:cs="Times New Roman"/>
          <w:i/>
          <w:sz w:val="20"/>
          <w:szCs w:val="20"/>
          <w:lang w:val="az-Latn-AZ"/>
        </w:rPr>
      </w:pPr>
      <w:r>
        <w:rPr>
          <w:rFonts w:cs="Times New Roman"/>
          <w:i/>
          <w:sz w:val="20"/>
          <w:szCs w:val="20"/>
          <w:lang w:val="az-Latn-AZ"/>
        </w:rPr>
        <w:t>Gürcüstan Respublikasının</w:t>
      </w:r>
      <w:r w:rsidR="00243BC3" w:rsidRPr="00075487">
        <w:rPr>
          <w:rFonts w:cs="Times New Roman"/>
          <w:i/>
          <w:sz w:val="20"/>
          <w:szCs w:val="20"/>
          <w:lang w:val="az-Latn-AZ"/>
        </w:rPr>
        <w:t xml:space="preserve"> 13 oktyabr 2017-ci il tarixli, 1324 nömrəli Konstitusiya Qanunu – veb sayt, 19.10.2017 il.</w:t>
      </w:r>
    </w:p>
    <w:p w:rsidR="00243BC3" w:rsidRPr="00075487" w:rsidRDefault="00CB34C4" w:rsidP="00243BC3">
      <w:pPr>
        <w:rPr>
          <w:rFonts w:cs="Times New Roman"/>
          <w:sz w:val="20"/>
          <w:szCs w:val="20"/>
          <w:lang w:val="az-Latn-AZ"/>
        </w:rPr>
      </w:pPr>
      <w:r>
        <w:rPr>
          <w:rFonts w:cs="Times New Roman"/>
          <w:i/>
          <w:sz w:val="20"/>
          <w:szCs w:val="20"/>
          <w:lang w:val="az-Latn-AZ"/>
        </w:rPr>
        <w:t>Gürcüstan Respublikasının</w:t>
      </w:r>
      <w:r w:rsidR="00243BC3" w:rsidRPr="00075487">
        <w:rPr>
          <w:rFonts w:cs="Times New Roman"/>
          <w:i/>
          <w:sz w:val="20"/>
          <w:szCs w:val="20"/>
          <w:lang w:val="az-Latn-AZ"/>
        </w:rPr>
        <w:t xml:space="preserve"> 23 mart 2018-ci il tarixli, 2071 nömrəli Konstitusiya Qanunu – veb sayt, 02.04.2018 il.</w:t>
      </w:r>
    </w:p>
    <w:p w:rsidR="00243BC3" w:rsidRPr="00075487" w:rsidRDefault="00243BC3" w:rsidP="00243BC3">
      <w:pPr>
        <w:ind w:left="360"/>
        <w:jc w:val="center"/>
        <w:rPr>
          <w:rFonts w:cs="Times New Roman"/>
          <w:sz w:val="24"/>
          <w:szCs w:val="20"/>
          <w:lang w:val="az-Latn-AZ"/>
        </w:rPr>
      </w:pPr>
      <w:r w:rsidRPr="00075487">
        <w:rPr>
          <w:rFonts w:cs="Times New Roman"/>
          <w:b/>
          <w:sz w:val="24"/>
          <w:szCs w:val="20"/>
          <w:lang w:val="az-Latn-AZ"/>
        </w:rPr>
        <w:t>Maddə 10. Yaşayış və fiziki bütövlük hüququ</w:t>
      </w:r>
    </w:p>
    <w:p w:rsidR="00243BC3" w:rsidRPr="00075487" w:rsidRDefault="00243BC3" w:rsidP="009C6286">
      <w:pPr>
        <w:pStyle w:val="a7"/>
        <w:numPr>
          <w:ilvl w:val="0"/>
          <w:numId w:val="9"/>
        </w:numPr>
        <w:rPr>
          <w:rFonts w:cs="Times New Roman"/>
          <w:sz w:val="24"/>
          <w:szCs w:val="20"/>
          <w:lang w:val="az-Latn-AZ"/>
        </w:rPr>
      </w:pPr>
      <w:r w:rsidRPr="00075487">
        <w:rPr>
          <w:rFonts w:cs="Times New Roman"/>
          <w:sz w:val="24"/>
          <w:szCs w:val="20"/>
          <w:lang w:val="az-Latn-AZ"/>
        </w:rPr>
        <w:t>İnsan həyatı qorunur. Ölüm cəzası qadağandır.</w:t>
      </w:r>
    </w:p>
    <w:p w:rsidR="00243BC3" w:rsidRPr="00075487" w:rsidRDefault="00243BC3" w:rsidP="009C6286">
      <w:pPr>
        <w:pStyle w:val="a7"/>
        <w:numPr>
          <w:ilvl w:val="0"/>
          <w:numId w:val="9"/>
        </w:numPr>
        <w:spacing w:after="0" w:line="240" w:lineRule="auto"/>
        <w:rPr>
          <w:rFonts w:cs="Times New Roman"/>
          <w:sz w:val="24"/>
          <w:szCs w:val="20"/>
          <w:lang w:val="az-Latn-AZ"/>
        </w:rPr>
      </w:pPr>
      <w:r w:rsidRPr="00075487">
        <w:rPr>
          <w:rFonts w:cs="Times New Roman"/>
          <w:sz w:val="24"/>
          <w:szCs w:val="20"/>
          <w:lang w:val="az-Latn-AZ"/>
        </w:rPr>
        <w:t>İnsanın fiziki toxunulmazlığı qorunur.</w:t>
      </w:r>
    </w:p>
    <w:p w:rsidR="00243BC3" w:rsidRPr="00075487" w:rsidRDefault="00CB34C4" w:rsidP="007A112B">
      <w:pPr>
        <w:spacing w:after="0" w:line="240" w:lineRule="auto"/>
        <w:rPr>
          <w:rFonts w:cs="Times New Roman"/>
          <w:i/>
          <w:sz w:val="20"/>
          <w:szCs w:val="20"/>
          <w:lang w:val="az-Latn-AZ"/>
        </w:rPr>
      </w:pPr>
      <w:r>
        <w:rPr>
          <w:rFonts w:cs="Times New Roman"/>
          <w:i/>
          <w:sz w:val="20"/>
          <w:szCs w:val="20"/>
          <w:lang w:val="az-Latn-AZ"/>
        </w:rPr>
        <w:t>Gürcüstan Respublikasının</w:t>
      </w:r>
      <w:r w:rsidR="00243BC3" w:rsidRPr="00075487">
        <w:rPr>
          <w:rFonts w:cs="Times New Roman"/>
          <w:i/>
          <w:sz w:val="20"/>
          <w:szCs w:val="20"/>
          <w:lang w:val="az-Latn-AZ"/>
        </w:rPr>
        <w:t xml:space="preserve"> 13 oktyabr 2017-ci il tarixli, 1324 nömrəli Konstitusiya Qanunu – veb sayt, 19.10.2017 il.</w:t>
      </w:r>
    </w:p>
    <w:p w:rsidR="00243BC3" w:rsidRPr="00075487" w:rsidRDefault="00CB34C4" w:rsidP="007A112B">
      <w:pPr>
        <w:rPr>
          <w:rFonts w:cs="Times New Roman"/>
          <w:sz w:val="20"/>
          <w:szCs w:val="20"/>
          <w:lang w:val="az-Latn-AZ"/>
        </w:rPr>
      </w:pPr>
      <w:r>
        <w:rPr>
          <w:rFonts w:cs="Times New Roman"/>
          <w:i/>
          <w:sz w:val="20"/>
          <w:szCs w:val="20"/>
          <w:lang w:val="az-Latn-AZ"/>
        </w:rPr>
        <w:t>Gürcüstan Respublikasının</w:t>
      </w:r>
      <w:r w:rsidR="00243BC3" w:rsidRPr="00075487">
        <w:rPr>
          <w:rFonts w:cs="Times New Roman"/>
          <w:i/>
          <w:sz w:val="20"/>
          <w:szCs w:val="20"/>
          <w:lang w:val="az-Latn-AZ"/>
        </w:rPr>
        <w:t xml:space="preserve"> 23 mart 2018-ci il tarixli, 2071 nömrəli Konstitusiya Qanunu – veb sayt, 02.04.2018 il.</w:t>
      </w:r>
    </w:p>
    <w:p w:rsidR="00243BC3" w:rsidRPr="00075487" w:rsidRDefault="007A112B" w:rsidP="007A112B">
      <w:pPr>
        <w:jc w:val="center"/>
        <w:rPr>
          <w:rFonts w:cs="Times New Roman"/>
          <w:sz w:val="24"/>
          <w:szCs w:val="20"/>
          <w:lang w:val="az-Latn-AZ"/>
        </w:rPr>
      </w:pPr>
      <w:r w:rsidRPr="00075487">
        <w:rPr>
          <w:rFonts w:cs="Times New Roman"/>
          <w:b/>
          <w:sz w:val="24"/>
          <w:szCs w:val="20"/>
          <w:lang w:val="az-Latn-AZ"/>
        </w:rPr>
        <w:t>Maddə 11. Bərabərlik hüququ</w:t>
      </w:r>
    </w:p>
    <w:p w:rsidR="007A112B" w:rsidRPr="00075487" w:rsidRDefault="007A112B" w:rsidP="009C6286">
      <w:pPr>
        <w:pStyle w:val="a7"/>
        <w:numPr>
          <w:ilvl w:val="0"/>
          <w:numId w:val="10"/>
        </w:numPr>
        <w:rPr>
          <w:rFonts w:cs="Times New Roman"/>
          <w:sz w:val="24"/>
          <w:szCs w:val="20"/>
          <w:lang w:val="az-Latn-AZ"/>
        </w:rPr>
      </w:pPr>
      <w:r w:rsidRPr="00075487">
        <w:rPr>
          <w:rFonts w:cs="Times New Roman"/>
          <w:sz w:val="24"/>
          <w:szCs w:val="20"/>
          <w:lang w:val="az-Latn-AZ"/>
        </w:rPr>
        <w:lastRenderedPageBreak/>
        <w:t>Bütün insanlar qanun qarşısında bərabərdir.</w:t>
      </w:r>
      <w:r w:rsidR="00F96B7B" w:rsidRPr="00075487">
        <w:rPr>
          <w:rFonts w:cs="Times New Roman"/>
          <w:lang w:val="az-Latn-AZ"/>
        </w:rPr>
        <w:t xml:space="preserve"> </w:t>
      </w:r>
      <w:r w:rsidR="00F96B7B" w:rsidRPr="00075487">
        <w:rPr>
          <w:rFonts w:cs="Times New Roman"/>
          <w:sz w:val="24"/>
          <w:szCs w:val="20"/>
          <w:lang w:val="az-Latn-AZ"/>
        </w:rPr>
        <w:t>İrqi, dəri rəngi, cinsi, mənşəyi, etnik mənsubiyyəti, dili, dini, siyasi və ya digər fikri, sosial mənsubiyyəti, əmlakı və ya rütbəsi, yaşayış yeri və ya digər əlamətə əsasında ayrıseçkilik qadağandır.</w:t>
      </w:r>
    </w:p>
    <w:p w:rsidR="00A76ADA" w:rsidRPr="00075487" w:rsidRDefault="00A76ADA" w:rsidP="009C6286">
      <w:pPr>
        <w:pStyle w:val="a7"/>
        <w:numPr>
          <w:ilvl w:val="0"/>
          <w:numId w:val="10"/>
        </w:numPr>
        <w:rPr>
          <w:rFonts w:cs="Times New Roman"/>
          <w:sz w:val="24"/>
          <w:szCs w:val="20"/>
          <w:lang w:val="az-Latn-AZ"/>
        </w:rPr>
      </w:pPr>
      <w:r w:rsidRPr="00075487">
        <w:rPr>
          <w:rFonts w:cs="Times New Roman"/>
          <w:sz w:val="24"/>
          <w:szCs w:val="20"/>
          <w:lang w:val="az-Latn-AZ"/>
        </w:rPr>
        <w:t xml:space="preserve">Beynəlxalq hüququn və </w:t>
      </w:r>
      <w:r w:rsidR="006646F3">
        <w:rPr>
          <w:rFonts w:cs="Times New Roman"/>
          <w:sz w:val="24"/>
          <w:szCs w:val="20"/>
          <w:lang w:val="az-Latn-AZ"/>
        </w:rPr>
        <w:t>Gürcüstan Respublikasının</w:t>
      </w:r>
      <w:r w:rsidR="006646F3" w:rsidRPr="00075487">
        <w:rPr>
          <w:rFonts w:cs="Times New Roman"/>
          <w:sz w:val="24"/>
          <w:szCs w:val="20"/>
          <w:lang w:val="az-Latn-AZ"/>
        </w:rPr>
        <w:t xml:space="preserve"> </w:t>
      </w:r>
      <w:r w:rsidRPr="00075487">
        <w:rPr>
          <w:rFonts w:cs="Times New Roman"/>
          <w:sz w:val="24"/>
          <w:szCs w:val="20"/>
          <w:lang w:val="az-Latn-AZ"/>
        </w:rPr>
        <w:t xml:space="preserve">qanunvericiliyinin ümumdünya tərəfindən qəbul edilmiş prinsip və normalarına uyğun olaraq, </w:t>
      </w:r>
      <w:r w:rsidR="006646F3">
        <w:rPr>
          <w:rFonts w:cs="Times New Roman"/>
          <w:sz w:val="24"/>
          <w:szCs w:val="20"/>
          <w:lang w:val="az-Latn-AZ"/>
        </w:rPr>
        <w:t>Gürcüstan Respublikasının</w:t>
      </w:r>
      <w:r w:rsidR="006646F3" w:rsidRPr="00075487">
        <w:rPr>
          <w:rFonts w:cs="Times New Roman"/>
          <w:sz w:val="24"/>
          <w:szCs w:val="20"/>
          <w:lang w:val="az-Latn-AZ"/>
        </w:rPr>
        <w:t xml:space="preserve"> </w:t>
      </w:r>
      <w:r w:rsidRPr="00075487">
        <w:rPr>
          <w:rFonts w:cs="Times New Roman"/>
          <w:sz w:val="24"/>
          <w:szCs w:val="20"/>
          <w:lang w:val="az-Latn-AZ"/>
        </w:rPr>
        <w:t>vətəndaşları, etnik, dini və dil mənsubiyyətindən asılı olmayaraq, mədəniyyətlərini ayrı-seçkilik olmadan qorumaq və inkişaf etdirmək, ana dilindən fərdi və ya ictimai olaraq istifadə etmək hüququna malikdirlər.</w:t>
      </w:r>
    </w:p>
    <w:p w:rsidR="00F96B7B" w:rsidRPr="00075487" w:rsidRDefault="00A76ADA" w:rsidP="009C6286">
      <w:pPr>
        <w:pStyle w:val="a7"/>
        <w:numPr>
          <w:ilvl w:val="0"/>
          <w:numId w:val="10"/>
        </w:numPr>
        <w:rPr>
          <w:rFonts w:cs="Times New Roman"/>
          <w:sz w:val="24"/>
          <w:szCs w:val="20"/>
          <w:lang w:val="az-Latn-AZ"/>
        </w:rPr>
      </w:pPr>
      <w:r w:rsidRPr="00075487">
        <w:rPr>
          <w:rFonts w:cs="Times New Roman"/>
          <w:sz w:val="24"/>
          <w:szCs w:val="20"/>
          <w:lang w:val="az-Latn-AZ"/>
        </w:rPr>
        <w:t>Dövlət kişi və qadın üçün bərabər hüquqlar və imkanlar təmin edir.</w:t>
      </w:r>
      <w:r w:rsidR="00595770" w:rsidRPr="00075487">
        <w:rPr>
          <w:rFonts w:cs="Times New Roman"/>
          <w:lang w:val="az-Latn-AZ"/>
        </w:rPr>
        <w:t xml:space="preserve"> </w:t>
      </w:r>
      <w:r w:rsidR="00595770" w:rsidRPr="00075487">
        <w:rPr>
          <w:rFonts w:cs="Times New Roman"/>
          <w:sz w:val="24"/>
          <w:szCs w:val="20"/>
          <w:lang w:val="az-Latn-AZ"/>
        </w:rPr>
        <w:t>Dövlət kişi və qadın arasında əhəmiyyətli bərabərliyi təmin etmək və bərabərsizliyi aradan qaldırmaq üçün xüsusi tədbirlər görür.</w:t>
      </w:r>
    </w:p>
    <w:p w:rsidR="00595770" w:rsidRPr="00075487" w:rsidRDefault="00595770" w:rsidP="009C6286">
      <w:pPr>
        <w:pStyle w:val="a7"/>
        <w:numPr>
          <w:ilvl w:val="0"/>
          <w:numId w:val="10"/>
        </w:numPr>
        <w:spacing w:after="0" w:line="240" w:lineRule="auto"/>
        <w:rPr>
          <w:rFonts w:cs="Times New Roman"/>
          <w:sz w:val="24"/>
          <w:szCs w:val="20"/>
          <w:lang w:val="az-Latn-AZ"/>
        </w:rPr>
      </w:pPr>
      <w:r w:rsidRPr="00075487">
        <w:rPr>
          <w:rFonts w:cs="Times New Roman"/>
          <w:sz w:val="24"/>
          <w:szCs w:val="20"/>
          <w:lang w:val="az-Latn-AZ"/>
        </w:rPr>
        <w:t>Əlilliyi olan şəxslərin hüquq və mənafelərinin həyata keçirilməsi üçün dövlət xüsusi şərait yaradır.</w:t>
      </w:r>
    </w:p>
    <w:p w:rsidR="00595770" w:rsidRPr="00075487" w:rsidRDefault="00CB34C4" w:rsidP="00971326">
      <w:pPr>
        <w:spacing w:after="0" w:line="240" w:lineRule="auto"/>
        <w:rPr>
          <w:rFonts w:cs="Times New Roman"/>
          <w:i/>
          <w:sz w:val="20"/>
          <w:szCs w:val="20"/>
          <w:lang w:val="az-Latn-AZ"/>
        </w:rPr>
      </w:pPr>
      <w:r>
        <w:rPr>
          <w:rFonts w:cs="Times New Roman"/>
          <w:i/>
          <w:sz w:val="20"/>
          <w:szCs w:val="20"/>
          <w:lang w:val="az-Latn-AZ"/>
        </w:rPr>
        <w:t>Gürcüstan Respublikasının</w:t>
      </w:r>
      <w:r w:rsidR="00595770" w:rsidRPr="00075487">
        <w:rPr>
          <w:rFonts w:cs="Times New Roman"/>
          <w:i/>
          <w:sz w:val="20"/>
          <w:szCs w:val="20"/>
          <w:lang w:val="az-Latn-AZ"/>
        </w:rPr>
        <w:t xml:space="preserve"> 13 oktyabr 2017-ci il tarixli, 1324 nömrəli Konstitusiya Qanunu – veb sayt, 19.10.2017 il.</w:t>
      </w:r>
    </w:p>
    <w:p w:rsidR="00595770" w:rsidRPr="00075487" w:rsidRDefault="00CB34C4" w:rsidP="00595770">
      <w:pPr>
        <w:rPr>
          <w:rFonts w:cs="Times New Roman"/>
          <w:sz w:val="20"/>
          <w:szCs w:val="20"/>
          <w:lang w:val="az-Latn-AZ"/>
        </w:rPr>
      </w:pPr>
      <w:r>
        <w:rPr>
          <w:rFonts w:cs="Times New Roman"/>
          <w:i/>
          <w:sz w:val="20"/>
          <w:szCs w:val="20"/>
          <w:lang w:val="az-Latn-AZ"/>
        </w:rPr>
        <w:t>Gürcüstan Respublikasının</w:t>
      </w:r>
      <w:r w:rsidR="00595770" w:rsidRPr="00075487">
        <w:rPr>
          <w:rFonts w:cs="Times New Roman"/>
          <w:i/>
          <w:sz w:val="20"/>
          <w:szCs w:val="20"/>
          <w:lang w:val="az-Latn-AZ"/>
        </w:rPr>
        <w:t xml:space="preserve"> 23 mart 2018-ci il tarixli, 2071 nömrəli Konstitusiya Qanunu – veb sayt, 02.04.2018 il.</w:t>
      </w:r>
    </w:p>
    <w:p w:rsidR="00A3773E" w:rsidRPr="00075487" w:rsidRDefault="00A3773E" w:rsidP="003B2907">
      <w:pPr>
        <w:jc w:val="center"/>
        <w:rPr>
          <w:rFonts w:cs="Times New Roman"/>
          <w:sz w:val="24"/>
          <w:szCs w:val="20"/>
          <w:lang w:val="az-Latn-AZ"/>
        </w:rPr>
      </w:pPr>
      <w:r w:rsidRPr="00075487">
        <w:rPr>
          <w:rFonts w:cs="Times New Roman"/>
          <w:b/>
          <w:sz w:val="24"/>
          <w:szCs w:val="20"/>
          <w:lang w:val="az-Latn-AZ"/>
        </w:rPr>
        <w:t>Maddə 12. Şəxsin azad inkişaf hüququ</w:t>
      </w:r>
    </w:p>
    <w:p w:rsidR="003B2907" w:rsidRPr="00075487" w:rsidRDefault="003B2907" w:rsidP="00971326">
      <w:pPr>
        <w:spacing w:after="0" w:line="240" w:lineRule="auto"/>
        <w:rPr>
          <w:rFonts w:cs="Times New Roman"/>
          <w:sz w:val="24"/>
          <w:szCs w:val="20"/>
          <w:lang w:val="az-Latn-AZ"/>
        </w:rPr>
      </w:pPr>
      <w:r w:rsidRPr="00075487">
        <w:rPr>
          <w:rFonts w:cs="Times New Roman"/>
          <w:sz w:val="24"/>
          <w:szCs w:val="20"/>
          <w:lang w:val="az-Latn-AZ"/>
        </w:rPr>
        <w:t xml:space="preserve">Hər bir insanın </w:t>
      </w:r>
      <w:r w:rsidR="00971326" w:rsidRPr="00075487">
        <w:rPr>
          <w:rFonts w:cs="Times New Roman"/>
          <w:sz w:val="24"/>
          <w:szCs w:val="20"/>
          <w:lang w:val="az-Latn-AZ"/>
        </w:rPr>
        <w:t xml:space="preserve">şəxsiyyətini azad şəkildə inkişaf etdirmə </w:t>
      </w:r>
      <w:r w:rsidR="006277A2">
        <w:rPr>
          <w:rFonts w:cs="Times New Roman"/>
          <w:sz w:val="24"/>
          <w:szCs w:val="20"/>
          <w:lang w:val="az-Latn-AZ"/>
        </w:rPr>
        <w:t>hüququna malikdir</w:t>
      </w:r>
      <w:r w:rsidR="00971326" w:rsidRPr="00075487">
        <w:rPr>
          <w:rFonts w:cs="Times New Roman"/>
          <w:sz w:val="24"/>
          <w:szCs w:val="20"/>
          <w:lang w:val="az-Latn-AZ"/>
        </w:rPr>
        <w:t>.</w:t>
      </w:r>
    </w:p>
    <w:p w:rsidR="00971326" w:rsidRPr="00075487" w:rsidRDefault="00CB34C4" w:rsidP="00971326">
      <w:pPr>
        <w:spacing w:after="0" w:line="240" w:lineRule="auto"/>
        <w:rPr>
          <w:rFonts w:cs="Times New Roman"/>
          <w:i/>
          <w:sz w:val="20"/>
          <w:szCs w:val="20"/>
          <w:lang w:val="az-Latn-AZ"/>
        </w:rPr>
      </w:pPr>
      <w:r>
        <w:rPr>
          <w:rFonts w:cs="Times New Roman"/>
          <w:i/>
          <w:sz w:val="20"/>
          <w:szCs w:val="20"/>
          <w:lang w:val="az-Latn-AZ"/>
        </w:rPr>
        <w:t>Gürcüstan Respublikasının</w:t>
      </w:r>
      <w:r w:rsidR="00971326" w:rsidRPr="00075487">
        <w:rPr>
          <w:rFonts w:cs="Times New Roman"/>
          <w:i/>
          <w:sz w:val="20"/>
          <w:szCs w:val="20"/>
          <w:lang w:val="az-Latn-AZ"/>
        </w:rPr>
        <w:t xml:space="preserve"> 13 oktyabr 2017-ci il tarixli, 1324 nömrəli Konstitusiya Qanunu – veb sayt, 19.10.2017 il.</w:t>
      </w:r>
    </w:p>
    <w:p w:rsidR="00971326" w:rsidRPr="00075487" w:rsidRDefault="00CB34C4" w:rsidP="00971326">
      <w:pPr>
        <w:spacing w:after="0" w:line="240" w:lineRule="auto"/>
        <w:rPr>
          <w:rFonts w:cs="Times New Roman"/>
          <w:sz w:val="20"/>
          <w:szCs w:val="20"/>
          <w:lang w:val="az-Latn-AZ"/>
        </w:rPr>
      </w:pPr>
      <w:r>
        <w:rPr>
          <w:rFonts w:cs="Times New Roman"/>
          <w:i/>
          <w:sz w:val="20"/>
          <w:szCs w:val="20"/>
          <w:lang w:val="az-Latn-AZ"/>
        </w:rPr>
        <w:t>Gürcüstan Respublikasının</w:t>
      </w:r>
      <w:r w:rsidR="00971326" w:rsidRPr="00075487">
        <w:rPr>
          <w:rFonts w:cs="Times New Roman"/>
          <w:i/>
          <w:sz w:val="20"/>
          <w:szCs w:val="20"/>
          <w:lang w:val="az-Latn-AZ"/>
        </w:rPr>
        <w:t xml:space="preserve"> 23 mart 2018-ci il tarixli, 2071 nömrəli Konstitusiya Qanunu – veb sayt, 02.04.2018 il.</w:t>
      </w:r>
    </w:p>
    <w:p w:rsidR="00971326" w:rsidRPr="00075487" w:rsidRDefault="00971326" w:rsidP="006D576E">
      <w:pPr>
        <w:jc w:val="center"/>
        <w:rPr>
          <w:rFonts w:cs="Times New Roman"/>
          <w:sz w:val="24"/>
          <w:szCs w:val="20"/>
          <w:lang w:val="az-Latn-AZ"/>
        </w:rPr>
      </w:pPr>
    </w:p>
    <w:p w:rsidR="006D576E" w:rsidRPr="00075487" w:rsidRDefault="006D576E" w:rsidP="006D576E">
      <w:pPr>
        <w:jc w:val="center"/>
        <w:rPr>
          <w:rFonts w:cs="Times New Roman"/>
          <w:sz w:val="24"/>
          <w:szCs w:val="20"/>
          <w:lang w:val="az-Latn-AZ"/>
        </w:rPr>
      </w:pPr>
      <w:r w:rsidRPr="00075487">
        <w:rPr>
          <w:rFonts w:cs="Times New Roman"/>
          <w:b/>
          <w:sz w:val="24"/>
          <w:szCs w:val="20"/>
          <w:lang w:val="az-Latn-AZ"/>
        </w:rPr>
        <w:t>Maddə 13. İnsan azadlığı</w:t>
      </w:r>
    </w:p>
    <w:p w:rsidR="006D576E" w:rsidRPr="00075487" w:rsidRDefault="006D576E" w:rsidP="009C6286">
      <w:pPr>
        <w:pStyle w:val="a7"/>
        <w:numPr>
          <w:ilvl w:val="0"/>
          <w:numId w:val="12"/>
        </w:numPr>
        <w:rPr>
          <w:rFonts w:cs="Times New Roman"/>
          <w:sz w:val="24"/>
          <w:szCs w:val="20"/>
          <w:lang w:val="az-Latn-AZ"/>
        </w:rPr>
      </w:pPr>
      <w:r w:rsidRPr="00075487">
        <w:rPr>
          <w:rFonts w:cs="Times New Roman"/>
          <w:sz w:val="24"/>
          <w:szCs w:val="20"/>
          <w:lang w:val="az-Latn-AZ"/>
        </w:rPr>
        <w:t>İnsan azadlığı qorunur.</w:t>
      </w:r>
    </w:p>
    <w:p w:rsidR="00687CD0" w:rsidRPr="00075487" w:rsidRDefault="00687CD0" w:rsidP="009C6286">
      <w:pPr>
        <w:pStyle w:val="a7"/>
        <w:numPr>
          <w:ilvl w:val="0"/>
          <w:numId w:val="12"/>
        </w:numPr>
        <w:rPr>
          <w:rFonts w:cs="Times New Roman"/>
          <w:sz w:val="24"/>
          <w:lang w:val="az-Latn-AZ"/>
        </w:rPr>
      </w:pPr>
      <w:r w:rsidRPr="00075487">
        <w:rPr>
          <w:rFonts w:cs="Times New Roman"/>
          <w:sz w:val="24"/>
          <w:lang w:val="az-Latn-AZ"/>
        </w:rPr>
        <w:t>Azadlıqdan məhrumetmə və ya digər azadlıq məhdudlaşdırılması yalnız məhkəmənin qərarı ilə həyata keçirilə bilər.</w:t>
      </w:r>
    </w:p>
    <w:p w:rsidR="00637DFB" w:rsidRPr="00075487" w:rsidRDefault="004B0F09" w:rsidP="009C6286">
      <w:pPr>
        <w:pStyle w:val="a7"/>
        <w:numPr>
          <w:ilvl w:val="0"/>
          <w:numId w:val="12"/>
        </w:numPr>
        <w:rPr>
          <w:rFonts w:cs="Times New Roman"/>
          <w:sz w:val="24"/>
          <w:lang w:val="az-Latn-AZ"/>
        </w:rPr>
      </w:pPr>
      <w:r w:rsidRPr="00075487">
        <w:rPr>
          <w:rFonts w:cs="Times New Roman"/>
          <w:sz w:val="24"/>
          <w:szCs w:val="20"/>
          <w:lang w:val="az-Latn-AZ"/>
        </w:rPr>
        <w:t>Qanunla nəzərdə tutulmuş hallarda hər hansı bir şəxs qanunla səlahiyyət verilmiş şəxs tərəfindən saxlanıla bilər. Saxlanılan şəxs məhkəmə qarşısında 48 saat ərzində mühakimə olunmalıdır. Növbəti 24 saat ərzində məhkəmə həbs və ya azadlığın digər məhdudlaşdırılması barədə qərar qəbul etməzsə, şəxs dərhal sərbəst buraxılmalıdır.</w:t>
      </w:r>
    </w:p>
    <w:p w:rsidR="00637DFB" w:rsidRPr="00075487" w:rsidRDefault="00637DFB" w:rsidP="009C6286">
      <w:pPr>
        <w:pStyle w:val="a7"/>
        <w:numPr>
          <w:ilvl w:val="0"/>
          <w:numId w:val="12"/>
        </w:numPr>
        <w:rPr>
          <w:rFonts w:cs="Times New Roman"/>
          <w:sz w:val="24"/>
          <w:lang w:val="en-US"/>
        </w:rPr>
      </w:pPr>
      <w:r w:rsidRPr="00075487">
        <w:rPr>
          <w:rFonts w:cs="Times New Roman"/>
          <w:sz w:val="24"/>
          <w:lang w:val="az-Latn-AZ"/>
        </w:rPr>
        <w:t xml:space="preserve">İnsan tutulduğu zaman ona onun hüquqları və tutulma əsasları dərhal izah edilməlidir. Həbs edildikən dərhal sonra tutulan şəxs vəkil tələb etmə hüququna malikdir. </w:t>
      </w:r>
      <w:r w:rsidRPr="00075487">
        <w:rPr>
          <w:rFonts w:cs="Times New Roman"/>
          <w:sz w:val="24"/>
          <w:lang w:val="en-US"/>
        </w:rPr>
        <w:t>Onun tələbi dərhal həyata keçirilməlidir.</w:t>
      </w:r>
    </w:p>
    <w:p w:rsidR="000165BE" w:rsidRPr="00075487" w:rsidRDefault="00E423BF" w:rsidP="009C6286">
      <w:pPr>
        <w:pStyle w:val="a7"/>
        <w:numPr>
          <w:ilvl w:val="0"/>
          <w:numId w:val="12"/>
        </w:numPr>
        <w:rPr>
          <w:rFonts w:cs="Times New Roman"/>
          <w:sz w:val="24"/>
          <w:lang w:val="en-US"/>
        </w:rPr>
      </w:pPr>
      <w:r w:rsidRPr="00075487">
        <w:rPr>
          <w:rFonts w:cs="Times New Roman"/>
          <w:sz w:val="24"/>
          <w:lang w:val="en-US"/>
        </w:rPr>
        <w:t>Təqsirləndirilən şəxsin həbs müddəti 9 aydan çox olmamalıdır.</w:t>
      </w:r>
    </w:p>
    <w:p w:rsidR="000165BE" w:rsidRPr="00075487" w:rsidRDefault="000165BE" w:rsidP="009C6286">
      <w:pPr>
        <w:pStyle w:val="a7"/>
        <w:numPr>
          <w:ilvl w:val="0"/>
          <w:numId w:val="12"/>
        </w:numPr>
        <w:spacing w:after="0" w:line="240" w:lineRule="auto"/>
        <w:rPr>
          <w:rFonts w:cs="Times New Roman"/>
          <w:sz w:val="24"/>
          <w:lang w:val="en-US"/>
        </w:rPr>
      </w:pPr>
      <w:r w:rsidRPr="00075487">
        <w:rPr>
          <w:rFonts w:cs="Times New Roman"/>
          <w:sz w:val="24"/>
          <w:lang w:val="en-US"/>
        </w:rPr>
        <w:t xml:space="preserve">Bu maddənin tələblərini pozan şəxslər qanunla məsuliyyətə cəlb edilir. Qanunsuz tutulan şəxsin təzminat almaq </w:t>
      </w:r>
      <w:r w:rsidR="006277A2">
        <w:rPr>
          <w:rFonts w:cs="Times New Roman"/>
          <w:sz w:val="24"/>
          <w:lang w:val="en-US"/>
        </w:rPr>
        <w:t>hüququna malikdir</w:t>
      </w:r>
      <w:r w:rsidRPr="00075487">
        <w:rPr>
          <w:rFonts w:cs="Times New Roman"/>
          <w:sz w:val="24"/>
          <w:lang w:val="en-US"/>
        </w:rPr>
        <w:t>.</w:t>
      </w:r>
    </w:p>
    <w:p w:rsidR="000165BE" w:rsidRPr="00075487" w:rsidRDefault="00CB34C4" w:rsidP="000336D6">
      <w:pPr>
        <w:spacing w:after="0" w:line="240" w:lineRule="auto"/>
        <w:rPr>
          <w:rFonts w:cs="Times New Roman"/>
          <w:i/>
          <w:sz w:val="20"/>
          <w:szCs w:val="20"/>
          <w:lang w:val="az-Latn-AZ"/>
        </w:rPr>
      </w:pPr>
      <w:r>
        <w:rPr>
          <w:rFonts w:cs="Times New Roman"/>
          <w:i/>
          <w:sz w:val="20"/>
          <w:szCs w:val="20"/>
          <w:lang w:val="az-Latn-AZ"/>
        </w:rPr>
        <w:t>Gürcüstan Respublikasının</w:t>
      </w:r>
      <w:r w:rsidR="000165BE" w:rsidRPr="00075487">
        <w:rPr>
          <w:rFonts w:cs="Times New Roman"/>
          <w:i/>
          <w:sz w:val="20"/>
          <w:szCs w:val="20"/>
          <w:lang w:val="az-Latn-AZ"/>
        </w:rPr>
        <w:t xml:space="preserve"> 13 oktyabr 2017-ci il tarixli, 1324 nömrəli Konstitusiya Qanunu – veb sayt, 19.10.2017 il.</w:t>
      </w:r>
    </w:p>
    <w:p w:rsidR="000165BE" w:rsidRPr="00075487" w:rsidRDefault="00CB34C4" w:rsidP="00177B50">
      <w:pPr>
        <w:rPr>
          <w:rFonts w:cs="Times New Roman"/>
          <w:sz w:val="20"/>
          <w:szCs w:val="20"/>
          <w:lang w:val="az-Latn-AZ"/>
        </w:rPr>
      </w:pPr>
      <w:r>
        <w:rPr>
          <w:rFonts w:cs="Times New Roman"/>
          <w:i/>
          <w:sz w:val="20"/>
          <w:szCs w:val="20"/>
          <w:lang w:val="az-Latn-AZ"/>
        </w:rPr>
        <w:t>Gürcüstan Respublikasının</w:t>
      </w:r>
      <w:r w:rsidR="000165BE" w:rsidRPr="00075487">
        <w:rPr>
          <w:rFonts w:cs="Times New Roman"/>
          <w:i/>
          <w:sz w:val="20"/>
          <w:szCs w:val="20"/>
          <w:lang w:val="az-Latn-AZ"/>
        </w:rPr>
        <w:t xml:space="preserve"> 23 mart 2018-ci il tarixli, 2071 nömrəli Konstitusiya Qanunu – veb sayt, 02.04.2018 il.</w:t>
      </w:r>
    </w:p>
    <w:p w:rsidR="00284814" w:rsidRPr="00075487" w:rsidRDefault="00177B50" w:rsidP="00284814">
      <w:pPr>
        <w:jc w:val="center"/>
        <w:rPr>
          <w:rFonts w:cs="Times New Roman"/>
          <w:b/>
          <w:sz w:val="24"/>
          <w:lang w:val="az-Latn-AZ"/>
        </w:rPr>
      </w:pPr>
      <w:r w:rsidRPr="00075487">
        <w:rPr>
          <w:rFonts w:cs="Times New Roman"/>
          <w:b/>
          <w:sz w:val="24"/>
          <w:lang w:val="az-Latn-AZ"/>
        </w:rPr>
        <w:t>Maddə 14. Hərəkət azadlığı</w:t>
      </w:r>
    </w:p>
    <w:p w:rsidR="00284814" w:rsidRPr="00075487" w:rsidRDefault="00845BF0" w:rsidP="009C6286">
      <w:pPr>
        <w:pStyle w:val="a7"/>
        <w:numPr>
          <w:ilvl w:val="0"/>
          <w:numId w:val="13"/>
        </w:numPr>
        <w:rPr>
          <w:rFonts w:cs="Times New Roman"/>
          <w:sz w:val="24"/>
          <w:lang w:val="az-Latn-AZ"/>
        </w:rPr>
      </w:pPr>
      <w:r>
        <w:rPr>
          <w:rFonts w:cs="Times New Roman"/>
          <w:sz w:val="24"/>
          <w:szCs w:val="20"/>
          <w:lang w:val="az-Latn-AZ"/>
        </w:rPr>
        <w:t xml:space="preserve">Gürcüstan Respublikasında </w:t>
      </w:r>
      <w:r w:rsidR="00240C57" w:rsidRPr="00075487">
        <w:rPr>
          <w:rFonts w:cs="Times New Roman"/>
          <w:sz w:val="24"/>
          <w:lang w:val="az-Latn-AZ"/>
        </w:rPr>
        <w:t>qanuni qaydada yaşayan hər kəsin ölkə daxilində sərbəst hərəkət etmə</w:t>
      </w:r>
      <w:r w:rsidR="009E295E" w:rsidRPr="00075487">
        <w:rPr>
          <w:rFonts w:cs="Times New Roman"/>
          <w:sz w:val="24"/>
          <w:lang w:val="az-Latn-AZ"/>
        </w:rPr>
        <w:t xml:space="preserve">k, </w:t>
      </w:r>
      <w:r w:rsidR="00240C57" w:rsidRPr="00075487">
        <w:rPr>
          <w:rFonts w:cs="Times New Roman"/>
          <w:sz w:val="24"/>
          <w:lang w:val="az-Latn-AZ"/>
        </w:rPr>
        <w:t xml:space="preserve">yaşamaq üçün sərbəst yer seçmək və </w:t>
      </w:r>
      <w:r>
        <w:rPr>
          <w:rFonts w:cs="Times New Roman"/>
          <w:sz w:val="24"/>
          <w:szCs w:val="20"/>
          <w:lang w:val="az-Latn-AZ"/>
        </w:rPr>
        <w:t xml:space="preserve">Gürcüstan Respublikasını </w:t>
      </w:r>
      <w:r w:rsidR="00240C57" w:rsidRPr="00075487">
        <w:rPr>
          <w:rFonts w:cs="Times New Roman"/>
          <w:sz w:val="24"/>
          <w:lang w:val="az-Latn-AZ"/>
        </w:rPr>
        <w:t xml:space="preserve">sərbəst tərk etmək </w:t>
      </w:r>
      <w:r w:rsidR="006277A2">
        <w:rPr>
          <w:rFonts w:cs="Times New Roman"/>
          <w:sz w:val="24"/>
          <w:lang w:val="az-Latn-AZ"/>
        </w:rPr>
        <w:t>hüququna malikdir</w:t>
      </w:r>
      <w:r w:rsidR="00240C57" w:rsidRPr="00075487">
        <w:rPr>
          <w:rFonts w:cs="Times New Roman"/>
          <w:sz w:val="24"/>
          <w:lang w:val="az-Latn-AZ"/>
        </w:rPr>
        <w:t>dır.</w:t>
      </w:r>
    </w:p>
    <w:p w:rsidR="00F3583B" w:rsidRPr="00075487" w:rsidRDefault="003B4A51" w:rsidP="009C6286">
      <w:pPr>
        <w:pStyle w:val="a7"/>
        <w:numPr>
          <w:ilvl w:val="0"/>
          <w:numId w:val="13"/>
        </w:numPr>
        <w:rPr>
          <w:rFonts w:cs="Times New Roman"/>
          <w:sz w:val="24"/>
          <w:lang w:val="az-Latn-AZ"/>
        </w:rPr>
      </w:pPr>
      <w:r w:rsidRPr="00075487">
        <w:rPr>
          <w:rFonts w:cs="Times New Roman"/>
          <w:sz w:val="24"/>
          <w:lang w:val="az-Latn-AZ"/>
        </w:rPr>
        <w:lastRenderedPageBreak/>
        <w:t>Bu hüquqların məhdudlaşdırılmasına yalnız demokratik cəmiyyətdə zəruri dövlət və ya ictimai təhlükəsizliyin təmin edilməsi, sağlamlığın qorunması və ya ədalət mühakiməsinin həyata keçirilməsi üçün qanunla müəyyən edilmiş qaydada icazə verilir</w:t>
      </w:r>
      <w:r w:rsidR="00284814" w:rsidRPr="00075487">
        <w:rPr>
          <w:rFonts w:cs="Times New Roman"/>
          <w:sz w:val="24"/>
          <w:lang w:val="az-Latn-AZ"/>
        </w:rPr>
        <w:t>.</w:t>
      </w:r>
    </w:p>
    <w:p w:rsidR="00F3583B" w:rsidRPr="00075487" w:rsidRDefault="006646F3" w:rsidP="009C6286">
      <w:pPr>
        <w:pStyle w:val="a7"/>
        <w:numPr>
          <w:ilvl w:val="0"/>
          <w:numId w:val="13"/>
        </w:numPr>
        <w:spacing w:after="0" w:line="240" w:lineRule="auto"/>
        <w:rPr>
          <w:rFonts w:cs="Times New Roman"/>
          <w:sz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F3583B" w:rsidRPr="00075487">
        <w:rPr>
          <w:rFonts w:cs="Times New Roman"/>
          <w:sz w:val="24"/>
          <w:lang w:val="az-Latn-AZ"/>
        </w:rPr>
        <w:t xml:space="preserve">vətəndaşı sərbəst şəkildə </w:t>
      </w:r>
      <w:r w:rsidR="00845BF0">
        <w:rPr>
          <w:rFonts w:cs="Times New Roman"/>
          <w:sz w:val="24"/>
          <w:szCs w:val="20"/>
          <w:lang w:val="az-Latn-AZ"/>
        </w:rPr>
        <w:t xml:space="preserve">Gürcüstan Respublikasına </w:t>
      </w:r>
      <w:r w:rsidR="00F3583B" w:rsidRPr="00075487">
        <w:rPr>
          <w:rFonts w:cs="Times New Roman"/>
          <w:sz w:val="24"/>
          <w:lang w:val="az-Latn-AZ"/>
        </w:rPr>
        <w:t>girə bilər.</w:t>
      </w:r>
    </w:p>
    <w:p w:rsidR="00F3583B" w:rsidRPr="00075487" w:rsidRDefault="00CB34C4" w:rsidP="00C02946">
      <w:pPr>
        <w:spacing w:after="0" w:line="240" w:lineRule="auto"/>
        <w:rPr>
          <w:rFonts w:cs="Times New Roman"/>
          <w:i/>
          <w:sz w:val="20"/>
          <w:szCs w:val="20"/>
          <w:lang w:val="az-Latn-AZ"/>
        </w:rPr>
      </w:pPr>
      <w:r>
        <w:rPr>
          <w:rFonts w:cs="Times New Roman"/>
          <w:i/>
          <w:sz w:val="20"/>
          <w:szCs w:val="20"/>
          <w:lang w:val="az-Latn-AZ"/>
        </w:rPr>
        <w:t>Gürcüstan Respublikasının</w:t>
      </w:r>
      <w:r w:rsidR="00F3583B" w:rsidRPr="00075487">
        <w:rPr>
          <w:rFonts w:cs="Times New Roman"/>
          <w:i/>
          <w:sz w:val="20"/>
          <w:szCs w:val="20"/>
          <w:lang w:val="az-Latn-AZ"/>
        </w:rPr>
        <w:t xml:space="preserve"> 13 oktyabr 2017-ci il tarixli, 1324 nömrəli Konstitusiya Qanunu – veb sayt, 19.10.2017 il.</w:t>
      </w:r>
    </w:p>
    <w:p w:rsidR="00F3583B" w:rsidRPr="00075487" w:rsidRDefault="00CB34C4" w:rsidP="00F3583B">
      <w:pPr>
        <w:rPr>
          <w:rFonts w:cs="Times New Roman"/>
          <w:sz w:val="20"/>
          <w:szCs w:val="20"/>
          <w:lang w:val="az-Latn-AZ"/>
        </w:rPr>
      </w:pPr>
      <w:r>
        <w:rPr>
          <w:rFonts w:cs="Times New Roman"/>
          <w:i/>
          <w:sz w:val="20"/>
          <w:szCs w:val="20"/>
          <w:lang w:val="az-Latn-AZ"/>
        </w:rPr>
        <w:t>Gürcüstan Respublikasının</w:t>
      </w:r>
      <w:r w:rsidR="00F3583B" w:rsidRPr="00075487">
        <w:rPr>
          <w:rFonts w:cs="Times New Roman"/>
          <w:i/>
          <w:sz w:val="20"/>
          <w:szCs w:val="20"/>
          <w:lang w:val="az-Latn-AZ"/>
        </w:rPr>
        <w:t xml:space="preserve"> 23 mart 2018-ci il tarixli, 2071 nömrəli Konstitusiya Qanunu – veb sayt, 02.04.2018 il.</w:t>
      </w:r>
    </w:p>
    <w:p w:rsidR="00C02946" w:rsidRPr="00075487" w:rsidRDefault="00C02946" w:rsidP="00C02946">
      <w:pPr>
        <w:jc w:val="center"/>
        <w:rPr>
          <w:rFonts w:cs="Times New Roman"/>
          <w:sz w:val="24"/>
          <w:szCs w:val="20"/>
          <w:lang w:val="az-Latn-AZ"/>
        </w:rPr>
      </w:pPr>
      <w:r w:rsidRPr="00075487">
        <w:rPr>
          <w:rFonts w:cs="Times New Roman"/>
          <w:b/>
          <w:sz w:val="24"/>
          <w:szCs w:val="20"/>
          <w:lang w:val="az-Latn-AZ"/>
        </w:rPr>
        <w:t xml:space="preserve">Maddə 15. Şəxsi həyat və ailə həyatı, şəxsi məkan və ünsiyyət </w:t>
      </w:r>
      <w:r w:rsidR="007B6C52" w:rsidRPr="00075487">
        <w:rPr>
          <w:rFonts w:cs="Times New Roman"/>
          <w:b/>
          <w:sz w:val="24"/>
          <w:szCs w:val="20"/>
          <w:lang w:val="az-Latn-AZ"/>
        </w:rPr>
        <w:t>toxunulmazlığı</w:t>
      </w:r>
      <w:r w:rsidRPr="00075487">
        <w:rPr>
          <w:rFonts w:cs="Times New Roman"/>
          <w:b/>
          <w:sz w:val="24"/>
          <w:szCs w:val="20"/>
          <w:lang w:val="az-Latn-AZ"/>
        </w:rPr>
        <w:t xml:space="preserve"> hüququ</w:t>
      </w:r>
    </w:p>
    <w:p w:rsidR="00BB392F" w:rsidRPr="00075487" w:rsidRDefault="00AD10C1" w:rsidP="009C6286">
      <w:pPr>
        <w:pStyle w:val="a7"/>
        <w:numPr>
          <w:ilvl w:val="0"/>
          <w:numId w:val="14"/>
        </w:numPr>
        <w:rPr>
          <w:rFonts w:cs="Times New Roman"/>
          <w:sz w:val="24"/>
          <w:lang w:val="az-Latn-AZ"/>
        </w:rPr>
      </w:pPr>
      <w:r w:rsidRPr="00075487">
        <w:rPr>
          <w:rFonts w:cs="Times New Roman"/>
          <w:sz w:val="24"/>
          <w:lang w:val="az-Latn-AZ"/>
        </w:rPr>
        <w:t>Bir insanın şəxsi və ailə həyatı toxunulmazdır. Bu hüququn məhdudlaşdırılmasına yalnız demokratik cəmiyyətdə zəruri dövlət və ya ictimai təhlükəsizliyi təmin etmək və ya başqalarının hüquqlarını qorumaq üçün qanunlara uyğun olaraq icazə verilir.</w:t>
      </w:r>
    </w:p>
    <w:p w:rsidR="00AD10C1" w:rsidRPr="00075487" w:rsidRDefault="00BB392F" w:rsidP="009C6286">
      <w:pPr>
        <w:pStyle w:val="a7"/>
        <w:numPr>
          <w:ilvl w:val="0"/>
          <w:numId w:val="14"/>
        </w:numPr>
        <w:rPr>
          <w:rFonts w:cs="Times New Roman"/>
          <w:sz w:val="24"/>
          <w:lang w:val="az-Latn-AZ"/>
        </w:rPr>
      </w:pPr>
      <w:r w:rsidRPr="00075487">
        <w:rPr>
          <w:rFonts w:cs="Times New Roman"/>
          <w:sz w:val="24"/>
          <w:lang w:val="az-Latn-AZ"/>
        </w:rPr>
        <w:t xml:space="preserve">İnsanın </w:t>
      </w:r>
      <w:r w:rsidR="00AD10C1" w:rsidRPr="00075487">
        <w:rPr>
          <w:rFonts w:cs="Times New Roman"/>
          <w:sz w:val="24"/>
          <w:lang w:val="az-Latn-AZ"/>
        </w:rPr>
        <w:t>şəxsi məkan və ünsiyyəti toxunulmazdır. Heç kəsin sahibinin istəyinə qarşı yaşayış və ya başqa bir mülkiyyətə girmək, axtarış aparmaq hüququ yoxdur. Bu hüquqların məhdudlaşdırılmasına, yalnız demokra</w:t>
      </w:r>
      <w:bookmarkStart w:id="0" w:name="_GoBack"/>
      <w:bookmarkEnd w:id="0"/>
      <w:r w:rsidR="00AD10C1" w:rsidRPr="00075487">
        <w:rPr>
          <w:rFonts w:cs="Times New Roman"/>
          <w:sz w:val="24"/>
          <w:lang w:val="az-Latn-AZ"/>
        </w:rPr>
        <w:t xml:space="preserve">tik bir cəmiyyətdə müvafiq dövlət və ya ictimai təhlükəsizliyi təmin etmək və ya digər insanların hüquqlarını qorumaq məqsədi ilə, məhkəmə qərarı ilə və ya onsuz, qanunla müəyyən edilmiş fövqəladə vəziyyət olduqda icazə verilir. </w:t>
      </w:r>
      <w:r w:rsidR="009802CD" w:rsidRPr="00075487">
        <w:rPr>
          <w:rFonts w:cs="Times New Roman"/>
          <w:sz w:val="24"/>
          <w:lang w:val="az-Latn-AZ"/>
        </w:rPr>
        <w:t>Fövqəladə vəziyyət olduqda, hüququn məhdudlaşdırılması haqqında məhkəməyə 24 saatdan gec olmamaq şərtilə bildirilməlidir, məhkəmə isə, müraciyyət edildikdən 24 saatdan gec olmamaq şərtilə məhdudlaşdırılma qərarının qanuniliyini təstiqləməlidir.</w:t>
      </w:r>
    </w:p>
    <w:p w:rsidR="005F28C8" w:rsidRPr="00075487" w:rsidRDefault="00CB34C4" w:rsidP="005F28C8">
      <w:pPr>
        <w:spacing w:after="0" w:line="240" w:lineRule="auto"/>
        <w:rPr>
          <w:rFonts w:cs="Times New Roman"/>
          <w:i/>
          <w:sz w:val="20"/>
          <w:szCs w:val="20"/>
          <w:lang w:val="az-Latn-AZ"/>
        </w:rPr>
      </w:pPr>
      <w:r>
        <w:rPr>
          <w:rFonts w:cs="Times New Roman"/>
          <w:i/>
          <w:sz w:val="20"/>
          <w:szCs w:val="20"/>
          <w:lang w:val="az-Latn-AZ"/>
        </w:rPr>
        <w:t>Gürcüstan Respublikasının</w:t>
      </w:r>
      <w:r w:rsidR="005F28C8" w:rsidRPr="00075487">
        <w:rPr>
          <w:rFonts w:cs="Times New Roman"/>
          <w:i/>
          <w:sz w:val="20"/>
          <w:szCs w:val="20"/>
          <w:lang w:val="az-Latn-AZ"/>
        </w:rPr>
        <w:t xml:space="preserve"> 13 oktyabr 2017-ci il tarixli, 1324 nömrəli Konstitusiya Qanunu – veb sayt, 19.10.2017 il.</w:t>
      </w:r>
    </w:p>
    <w:p w:rsidR="005F28C8" w:rsidRPr="00075487" w:rsidRDefault="00CB34C4" w:rsidP="005F28C8">
      <w:pPr>
        <w:rPr>
          <w:rFonts w:cs="Times New Roman"/>
          <w:sz w:val="20"/>
          <w:szCs w:val="20"/>
          <w:lang w:val="az-Latn-AZ"/>
        </w:rPr>
      </w:pPr>
      <w:r>
        <w:rPr>
          <w:rFonts w:cs="Times New Roman"/>
          <w:i/>
          <w:sz w:val="20"/>
          <w:szCs w:val="20"/>
          <w:lang w:val="az-Latn-AZ"/>
        </w:rPr>
        <w:t>Gürcüstan Respublikasının</w:t>
      </w:r>
      <w:r w:rsidR="005F28C8" w:rsidRPr="00075487">
        <w:rPr>
          <w:rFonts w:cs="Times New Roman"/>
          <w:i/>
          <w:sz w:val="20"/>
          <w:szCs w:val="20"/>
          <w:lang w:val="az-Latn-AZ"/>
        </w:rPr>
        <w:t xml:space="preserve"> 23 mart 2018-ci il tarixli, 2071 nömrəli Konstitusiya Qanunu – veb sayt, 02.04.2018 il.</w:t>
      </w:r>
    </w:p>
    <w:p w:rsidR="00EB32E0" w:rsidRPr="00075487" w:rsidRDefault="00EB32E0" w:rsidP="00EB32E0">
      <w:pPr>
        <w:spacing w:after="5" w:line="265" w:lineRule="auto"/>
        <w:ind w:left="202" w:hanging="2"/>
        <w:jc w:val="center"/>
        <w:rPr>
          <w:rFonts w:eastAsia="SimSun" w:cs="Times New Roman"/>
          <w:b/>
          <w:color w:val="000000"/>
          <w:sz w:val="24"/>
          <w:lang w:val="az-Latn-AZ" w:eastAsia="ru-RU"/>
        </w:rPr>
      </w:pPr>
      <w:r w:rsidRPr="00075487">
        <w:rPr>
          <w:rFonts w:eastAsia="SimSun" w:cs="Times New Roman"/>
          <w:b/>
          <w:color w:val="000000"/>
          <w:sz w:val="24"/>
          <w:lang w:val="az-Latn-AZ" w:eastAsia="ru-RU"/>
        </w:rPr>
        <w:t>Maddə 16. Dini, əqidə və vicdan azadlığı</w:t>
      </w:r>
    </w:p>
    <w:p w:rsidR="00EB32E0" w:rsidRPr="00075487" w:rsidRDefault="00EB32E0" w:rsidP="00EB32E0">
      <w:pPr>
        <w:spacing w:after="5" w:line="265" w:lineRule="auto"/>
        <w:ind w:left="202" w:hanging="2"/>
        <w:rPr>
          <w:rFonts w:eastAsia="SimSun" w:cs="Times New Roman"/>
          <w:b/>
          <w:color w:val="000000"/>
          <w:sz w:val="24"/>
          <w:lang w:val="az-Latn-AZ" w:eastAsia="ru-RU"/>
        </w:rPr>
      </w:pPr>
    </w:p>
    <w:p w:rsidR="00EB32E0" w:rsidRPr="00075487" w:rsidRDefault="00EB32E0" w:rsidP="00EB32E0">
      <w:pPr>
        <w:spacing w:after="5" w:line="265" w:lineRule="auto"/>
        <w:ind w:left="202" w:hanging="2"/>
        <w:rPr>
          <w:rFonts w:eastAsia="SimSun" w:cs="Times New Roman"/>
          <w:color w:val="000000"/>
          <w:sz w:val="24"/>
          <w:lang w:val="az-Latn-AZ" w:eastAsia="ru-RU"/>
        </w:rPr>
      </w:pPr>
      <w:r w:rsidRPr="00075487">
        <w:rPr>
          <w:rFonts w:eastAsia="SimSun" w:cs="Times New Roman"/>
          <w:color w:val="000000"/>
          <w:sz w:val="24"/>
          <w:lang w:val="az-Latn-AZ" w:eastAsia="ru-RU"/>
        </w:rPr>
        <w:t xml:space="preserve">1. Hər kəsin din, əqidə və vicdan azadlığına </w:t>
      </w:r>
      <w:r w:rsidR="006277A2">
        <w:rPr>
          <w:rFonts w:eastAsia="SimSun" w:cs="Times New Roman"/>
          <w:color w:val="000000"/>
          <w:sz w:val="24"/>
          <w:lang w:val="az-Latn-AZ" w:eastAsia="ru-RU"/>
        </w:rPr>
        <w:t>hüququna malikdir</w:t>
      </w:r>
      <w:r w:rsidRPr="00075487">
        <w:rPr>
          <w:rFonts w:eastAsia="SimSun" w:cs="Times New Roman"/>
          <w:color w:val="000000"/>
          <w:sz w:val="24"/>
          <w:lang w:val="az-Latn-AZ" w:eastAsia="ru-RU"/>
        </w:rPr>
        <w:t>dır.</w:t>
      </w:r>
    </w:p>
    <w:p w:rsidR="00EB32E0" w:rsidRPr="00075487" w:rsidRDefault="00EB32E0" w:rsidP="00EB32E0">
      <w:pPr>
        <w:spacing w:after="5" w:line="265" w:lineRule="auto"/>
        <w:ind w:left="202" w:hanging="2"/>
        <w:rPr>
          <w:rFonts w:eastAsia="SimSun" w:cs="Times New Roman"/>
          <w:color w:val="000000"/>
          <w:sz w:val="24"/>
          <w:lang w:val="az-Latn-AZ" w:eastAsia="ru-RU"/>
        </w:rPr>
      </w:pPr>
      <w:r w:rsidRPr="00075487">
        <w:rPr>
          <w:rFonts w:eastAsia="SimSun" w:cs="Times New Roman"/>
          <w:color w:val="000000"/>
          <w:sz w:val="24"/>
          <w:lang w:val="az-Latn-AZ" w:eastAsia="ru-RU"/>
        </w:rPr>
        <w:t>2. Bu hüquqların məhdudlaşdırılmasına, yalnız demokratik cəmiyyətdə zəruri ictimai təhlükəsizliyi təmin etmək, sağlamlıq və ya digər insanların hüquqlarını qorumaq üçün icazə verilir.</w:t>
      </w:r>
    </w:p>
    <w:p w:rsidR="00EB32E0" w:rsidRPr="00075487" w:rsidRDefault="00EB32E0" w:rsidP="0094368D">
      <w:pPr>
        <w:spacing w:after="5" w:line="265" w:lineRule="auto"/>
        <w:ind w:left="202" w:hanging="2"/>
        <w:rPr>
          <w:rFonts w:eastAsia="SimSun" w:cs="Times New Roman"/>
          <w:color w:val="000000"/>
          <w:sz w:val="24"/>
          <w:lang w:val="az-Latn-AZ" w:eastAsia="ru-RU"/>
        </w:rPr>
      </w:pPr>
      <w:r w:rsidRPr="00075487">
        <w:rPr>
          <w:rFonts w:eastAsia="SimSun" w:cs="Times New Roman"/>
          <w:color w:val="000000"/>
          <w:sz w:val="24"/>
          <w:lang w:val="az-Latn-AZ" w:eastAsia="ru-RU"/>
        </w:rPr>
        <w:t>3. İnancına, əqidəsinə və ya vicdanına görə bir insanı təqib etmək, habelə onu onlar haqqında öz fikirlərini ifadə etməyə məcbur etmək yolverilməzdir.</w:t>
      </w:r>
    </w:p>
    <w:p w:rsidR="0094368D" w:rsidRPr="00075487" w:rsidRDefault="00CB34C4" w:rsidP="0094368D">
      <w:pPr>
        <w:spacing w:after="0" w:line="240" w:lineRule="auto"/>
        <w:rPr>
          <w:rFonts w:cs="Times New Roman"/>
          <w:i/>
          <w:sz w:val="20"/>
          <w:szCs w:val="20"/>
          <w:lang w:val="az-Latn-AZ"/>
        </w:rPr>
      </w:pPr>
      <w:r>
        <w:rPr>
          <w:rFonts w:cs="Times New Roman"/>
          <w:i/>
          <w:sz w:val="20"/>
          <w:szCs w:val="20"/>
          <w:lang w:val="az-Latn-AZ"/>
        </w:rPr>
        <w:t>Gürcüstan Respublikasının</w:t>
      </w:r>
      <w:r w:rsidR="0094368D" w:rsidRPr="00075487">
        <w:rPr>
          <w:rFonts w:cs="Times New Roman"/>
          <w:i/>
          <w:sz w:val="20"/>
          <w:szCs w:val="20"/>
          <w:lang w:val="az-Latn-AZ"/>
        </w:rPr>
        <w:t xml:space="preserve"> 13 oktyabr 2017-ci il tarixli, 1324 nömrəli Konstitusiya Qanunu – veb sayt, 19.10.2017 il.</w:t>
      </w:r>
    </w:p>
    <w:p w:rsidR="0094368D" w:rsidRPr="00075487" w:rsidRDefault="00CB34C4" w:rsidP="0094368D">
      <w:pPr>
        <w:spacing w:after="5" w:line="265" w:lineRule="auto"/>
        <w:rPr>
          <w:rFonts w:cs="Times New Roman"/>
          <w:sz w:val="20"/>
          <w:szCs w:val="20"/>
          <w:lang w:val="az-Latn-AZ"/>
        </w:rPr>
      </w:pPr>
      <w:r>
        <w:rPr>
          <w:rFonts w:cs="Times New Roman"/>
          <w:i/>
          <w:sz w:val="20"/>
          <w:szCs w:val="20"/>
          <w:lang w:val="az-Latn-AZ"/>
        </w:rPr>
        <w:t>Gürcüstan Respublikasının</w:t>
      </w:r>
      <w:r w:rsidR="0094368D" w:rsidRPr="00075487">
        <w:rPr>
          <w:rFonts w:cs="Times New Roman"/>
          <w:i/>
          <w:sz w:val="20"/>
          <w:szCs w:val="20"/>
          <w:lang w:val="az-Latn-AZ"/>
        </w:rPr>
        <w:t xml:space="preserve"> 23 mart 2018-ci il tarixli, 2071 nömrəli Konstitusiya Qanunu – veb sayt, 02.04.2018 il.</w:t>
      </w:r>
    </w:p>
    <w:p w:rsidR="0094368D" w:rsidRPr="00075487" w:rsidRDefault="0094368D" w:rsidP="0094368D">
      <w:pPr>
        <w:spacing w:after="5" w:line="265" w:lineRule="auto"/>
        <w:jc w:val="center"/>
        <w:rPr>
          <w:rFonts w:eastAsia="SimSun" w:cs="Times New Roman"/>
          <w:color w:val="000000"/>
          <w:sz w:val="24"/>
          <w:lang w:val="az-Latn-AZ" w:eastAsia="ru-RU"/>
        </w:rPr>
      </w:pPr>
    </w:p>
    <w:p w:rsidR="00745B27" w:rsidRPr="00075487" w:rsidRDefault="00745B27" w:rsidP="0094368D">
      <w:pPr>
        <w:spacing w:after="5" w:line="265" w:lineRule="auto"/>
        <w:jc w:val="center"/>
        <w:rPr>
          <w:rFonts w:eastAsia="SimSun" w:cs="Times New Roman"/>
          <w:color w:val="000000"/>
          <w:sz w:val="24"/>
          <w:lang w:val="az-Latn-AZ" w:eastAsia="ru-RU"/>
        </w:rPr>
      </w:pPr>
      <w:r w:rsidRPr="00075487">
        <w:rPr>
          <w:rFonts w:eastAsia="SimSun" w:cs="Times New Roman"/>
          <w:b/>
          <w:color w:val="000000"/>
          <w:sz w:val="24"/>
          <w:lang w:val="az-Latn-AZ" w:eastAsia="ru-RU"/>
        </w:rPr>
        <w:t>Maddə 17. Fikirin, məlumatın, kütləvi informasiya vasitələri və internetdən istifadə azadlığı</w:t>
      </w:r>
    </w:p>
    <w:p w:rsidR="009015D7" w:rsidRPr="00075487" w:rsidRDefault="0013644B" w:rsidP="009C6286">
      <w:pPr>
        <w:pStyle w:val="a7"/>
        <w:numPr>
          <w:ilvl w:val="0"/>
          <w:numId w:val="15"/>
        </w:numPr>
        <w:spacing w:after="5" w:line="265" w:lineRule="auto"/>
        <w:rPr>
          <w:rFonts w:cs="Times New Roman"/>
          <w:sz w:val="24"/>
          <w:lang w:val="az-Latn-AZ"/>
        </w:rPr>
      </w:pPr>
      <w:r w:rsidRPr="00075487">
        <w:rPr>
          <w:rFonts w:eastAsia="SimSun" w:cs="Times New Roman"/>
          <w:color w:val="000000"/>
          <w:sz w:val="24"/>
          <w:lang w:val="az-Latn-AZ" w:eastAsia="ru-RU"/>
        </w:rPr>
        <w:t xml:space="preserve">Fikir və </w:t>
      </w:r>
      <w:r w:rsidR="00BF45D4" w:rsidRPr="00075487">
        <w:rPr>
          <w:rFonts w:eastAsia="SimSun" w:cs="Times New Roman"/>
          <w:color w:val="000000"/>
          <w:sz w:val="24"/>
          <w:lang w:val="az-Latn-AZ" w:eastAsia="ru-RU"/>
        </w:rPr>
        <w:t xml:space="preserve">fikirin </w:t>
      </w:r>
      <w:r w:rsidRPr="00075487">
        <w:rPr>
          <w:rFonts w:eastAsia="SimSun" w:cs="Times New Roman"/>
          <w:color w:val="000000"/>
          <w:sz w:val="24"/>
          <w:lang w:val="az-Latn-AZ" w:eastAsia="ru-RU"/>
        </w:rPr>
        <w:t xml:space="preserve">ifadə azadlığı qorunur. </w:t>
      </w:r>
      <w:r w:rsidR="006F576D" w:rsidRPr="00075487">
        <w:rPr>
          <w:rFonts w:eastAsia="SimSun" w:cs="Times New Roman"/>
          <w:color w:val="000000"/>
          <w:sz w:val="24"/>
          <w:lang w:val="az-Latn-AZ" w:eastAsia="ru-RU"/>
        </w:rPr>
        <w:t>Bir insanı o</w:t>
      </w:r>
      <w:r w:rsidR="00A5563D" w:rsidRPr="00075487">
        <w:rPr>
          <w:rFonts w:eastAsia="SimSun" w:cs="Times New Roman"/>
          <w:color w:val="000000"/>
          <w:sz w:val="24"/>
          <w:lang w:val="az-Latn-AZ" w:eastAsia="ru-RU"/>
        </w:rPr>
        <w:t>n</w:t>
      </w:r>
      <w:r w:rsidR="006F576D" w:rsidRPr="00075487">
        <w:rPr>
          <w:rFonts w:eastAsia="SimSun" w:cs="Times New Roman"/>
          <w:color w:val="000000"/>
          <w:sz w:val="24"/>
          <w:lang w:val="az-Latn-AZ" w:eastAsia="ru-RU"/>
        </w:rPr>
        <w:t xml:space="preserve">un fikirinə və </w:t>
      </w:r>
      <w:r w:rsidR="00BF45D4" w:rsidRPr="00075487">
        <w:rPr>
          <w:rFonts w:eastAsia="SimSun" w:cs="Times New Roman"/>
          <w:color w:val="000000"/>
          <w:sz w:val="24"/>
          <w:lang w:val="az-Latn-AZ" w:eastAsia="ru-RU"/>
        </w:rPr>
        <w:t xml:space="preserve">fikirin </w:t>
      </w:r>
      <w:r w:rsidR="006F576D" w:rsidRPr="00075487">
        <w:rPr>
          <w:rFonts w:eastAsia="SimSun" w:cs="Times New Roman"/>
          <w:color w:val="000000"/>
          <w:sz w:val="24"/>
          <w:lang w:val="az-Latn-AZ" w:eastAsia="ru-RU"/>
        </w:rPr>
        <w:t>ifad</w:t>
      </w:r>
      <w:r w:rsidR="00BF45D4" w:rsidRPr="00075487">
        <w:rPr>
          <w:rFonts w:eastAsia="SimSun" w:cs="Times New Roman"/>
          <w:color w:val="000000"/>
          <w:sz w:val="24"/>
          <w:lang w:val="az-Latn-AZ" w:eastAsia="ru-RU"/>
        </w:rPr>
        <w:t xml:space="preserve">əsinə görə </w:t>
      </w:r>
      <w:r w:rsidR="005B0F94" w:rsidRPr="00075487">
        <w:rPr>
          <w:rFonts w:eastAsia="SimSun" w:cs="Times New Roman"/>
          <w:color w:val="000000"/>
          <w:sz w:val="24"/>
          <w:lang w:val="az-Latn-AZ" w:eastAsia="ru-RU"/>
        </w:rPr>
        <w:t xml:space="preserve">insanı </w:t>
      </w:r>
      <w:r w:rsidR="00997EF9" w:rsidRPr="00075487">
        <w:rPr>
          <w:rFonts w:eastAsia="SimSun" w:cs="Times New Roman"/>
          <w:color w:val="000000"/>
          <w:sz w:val="24"/>
          <w:lang w:val="az-Latn-AZ" w:eastAsia="ru-RU"/>
        </w:rPr>
        <w:t>təqib etmək yolverilməzdir.</w:t>
      </w:r>
    </w:p>
    <w:p w:rsidR="009015D7" w:rsidRPr="00075487" w:rsidRDefault="009015D7" w:rsidP="009C6286">
      <w:pPr>
        <w:pStyle w:val="a7"/>
        <w:numPr>
          <w:ilvl w:val="0"/>
          <w:numId w:val="15"/>
        </w:numPr>
        <w:spacing w:after="5" w:line="265" w:lineRule="auto"/>
        <w:rPr>
          <w:rFonts w:cs="Times New Roman"/>
          <w:sz w:val="24"/>
          <w:lang w:val="az-Latn-AZ"/>
        </w:rPr>
      </w:pPr>
      <w:r w:rsidRPr="00075487">
        <w:rPr>
          <w:rFonts w:cs="Times New Roman"/>
          <w:sz w:val="24"/>
          <w:lang w:val="az-Latn-AZ"/>
        </w:rPr>
        <w:t xml:space="preserve">Hər kəsin fikir bildirmək azadlığına </w:t>
      </w:r>
      <w:r w:rsidR="006277A2">
        <w:rPr>
          <w:rFonts w:cs="Times New Roman"/>
          <w:sz w:val="24"/>
          <w:lang w:val="az-Latn-AZ"/>
        </w:rPr>
        <w:t>hüququna malikdir</w:t>
      </w:r>
      <w:r w:rsidRPr="00075487">
        <w:rPr>
          <w:rFonts w:cs="Times New Roman"/>
          <w:sz w:val="24"/>
          <w:lang w:val="az-Latn-AZ"/>
        </w:rPr>
        <w:t>;</w:t>
      </w:r>
    </w:p>
    <w:p w:rsidR="00997EF9" w:rsidRPr="00075487" w:rsidRDefault="00806BD7" w:rsidP="009C6286">
      <w:pPr>
        <w:pStyle w:val="a7"/>
        <w:numPr>
          <w:ilvl w:val="0"/>
          <w:numId w:val="15"/>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Kütləvi informasiya vasitələri azaddır. Senzura yolverilməzdir. Dövlətin və ya şəxslərin medianı və ya onun yayılması vasitələrini inhisara almaq hüququ yoxdur.</w:t>
      </w:r>
    </w:p>
    <w:p w:rsidR="00806BD7" w:rsidRPr="00075487" w:rsidRDefault="00806BD7" w:rsidP="009C6286">
      <w:pPr>
        <w:pStyle w:val="a7"/>
        <w:numPr>
          <w:ilvl w:val="0"/>
          <w:numId w:val="15"/>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 xml:space="preserve">Hər kəsin İnternetə girmək və sərbəst istifadə etmək </w:t>
      </w:r>
      <w:r w:rsidR="006277A2">
        <w:rPr>
          <w:rFonts w:eastAsia="SimSun" w:cs="Times New Roman"/>
          <w:color w:val="000000"/>
          <w:sz w:val="24"/>
          <w:lang w:val="az-Latn-AZ" w:eastAsia="ru-RU"/>
        </w:rPr>
        <w:t>hüququna malikdir</w:t>
      </w:r>
      <w:r w:rsidRPr="00075487">
        <w:rPr>
          <w:rFonts w:eastAsia="SimSun" w:cs="Times New Roman"/>
          <w:color w:val="000000"/>
          <w:sz w:val="24"/>
          <w:lang w:val="az-Latn-AZ" w:eastAsia="ru-RU"/>
        </w:rPr>
        <w:t>.</w:t>
      </w:r>
    </w:p>
    <w:p w:rsidR="00B55F89" w:rsidRPr="00075487" w:rsidRDefault="0052403D" w:rsidP="009C6286">
      <w:pPr>
        <w:pStyle w:val="a7"/>
        <w:numPr>
          <w:ilvl w:val="0"/>
          <w:numId w:val="15"/>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 xml:space="preserve">Bu hüquqların məhdudlaşdırılmasına yalnız qanuna uyğun olaraq, demokratik cəmiyyətdə zəruri dövlət və ya ictimai təhlükəsizliyi və ya ərazi bütövlüyünü təmin </w:t>
      </w:r>
      <w:r w:rsidRPr="00075487">
        <w:rPr>
          <w:rFonts w:eastAsia="SimSun" w:cs="Times New Roman"/>
          <w:color w:val="000000"/>
          <w:sz w:val="24"/>
          <w:lang w:val="az-Latn-AZ" w:eastAsia="ru-RU"/>
        </w:rPr>
        <w:lastRenderedPageBreak/>
        <w:t>etmək, başqalarının hüquqlarını qorumaq, gizli şəkildə tanınan məlumatların açıqlanmasının qarşısını almaq və ya məhkəmə sisteminin müstəqilliyi və qərəzsizliyini təmin etmək üçün icazə verilir.</w:t>
      </w:r>
    </w:p>
    <w:p w:rsidR="0052403D" w:rsidRPr="00075487" w:rsidRDefault="0052403D" w:rsidP="009C6286">
      <w:pPr>
        <w:pStyle w:val="a7"/>
        <w:numPr>
          <w:ilvl w:val="0"/>
          <w:numId w:val="15"/>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Qanun ictimai yayımçının dövlət qurumlarından müstəqilliyini və siyasi və əsaslı kommersiya təsirindən azad olmasını təmin edir.</w:t>
      </w:r>
    </w:p>
    <w:p w:rsidR="00115F55" w:rsidRPr="00075487" w:rsidRDefault="00115F55" w:rsidP="009C6286">
      <w:pPr>
        <w:pStyle w:val="a7"/>
        <w:numPr>
          <w:ilvl w:val="0"/>
          <w:numId w:val="15"/>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 xml:space="preserve">Mediya </w:t>
      </w:r>
      <w:r w:rsidR="00235CB1" w:rsidRPr="00075487">
        <w:rPr>
          <w:rFonts w:eastAsia="SimSun" w:cs="Times New Roman"/>
          <w:color w:val="000000"/>
          <w:sz w:val="24"/>
          <w:lang w:val="az-Latn-AZ" w:eastAsia="ru-RU"/>
        </w:rPr>
        <w:t>azadliğinin müdafiəsi</w:t>
      </w:r>
      <w:r w:rsidRPr="00075487">
        <w:rPr>
          <w:rFonts w:eastAsia="SimSun" w:cs="Times New Roman"/>
          <w:color w:val="000000"/>
          <w:sz w:val="24"/>
          <w:lang w:val="az-Latn-AZ" w:eastAsia="ru-RU"/>
        </w:rPr>
        <w:t xml:space="preserve">, </w:t>
      </w:r>
      <w:r w:rsidR="00235CB1" w:rsidRPr="00075487">
        <w:rPr>
          <w:rFonts w:eastAsia="SimSun" w:cs="Times New Roman"/>
          <w:color w:val="000000"/>
          <w:sz w:val="24"/>
          <w:lang w:val="az-Latn-AZ" w:eastAsia="ru-RU"/>
        </w:rPr>
        <w:t xml:space="preserve">mediada ifadə azadliğinin </w:t>
      </w:r>
      <w:r w:rsidRPr="00075487">
        <w:rPr>
          <w:rFonts w:eastAsia="SimSun" w:cs="Times New Roman"/>
          <w:color w:val="000000"/>
          <w:sz w:val="24"/>
          <w:lang w:val="az-Latn-AZ" w:eastAsia="ru-RU"/>
        </w:rPr>
        <w:t>reallaşdırılması</w:t>
      </w:r>
      <w:r w:rsidR="00235CB1" w:rsidRPr="00075487">
        <w:rPr>
          <w:rFonts w:eastAsia="SimSun" w:cs="Times New Roman"/>
          <w:color w:val="000000"/>
          <w:sz w:val="24"/>
          <w:lang w:val="az-Latn-AZ" w:eastAsia="ru-RU"/>
        </w:rPr>
        <w:t>, kütləvi informasiya vasitələrinin inhisarçılığının və ya onun yayılması vasitələrinin qarşısını almaq üçün,</w:t>
      </w:r>
      <w:r w:rsidR="00A22AFC" w:rsidRPr="00075487">
        <w:rPr>
          <w:rFonts w:eastAsia="SimSun" w:cs="Times New Roman"/>
          <w:color w:val="000000"/>
          <w:sz w:val="24"/>
          <w:lang w:val="az-Latn-AZ" w:eastAsia="ru-RU"/>
        </w:rPr>
        <w:t xml:space="preserve"> habelə  yayım və elektron rabitə sahəsində istehlakçıların və sahibkarların hüquqlarını qorumaq üçün yaradılan milli tənzimləmə orqanının institusional və maliyyə müstəqilliyi qanunla təmin edilir.</w:t>
      </w:r>
    </w:p>
    <w:p w:rsidR="00A22AFC" w:rsidRPr="00075487" w:rsidRDefault="00CB34C4" w:rsidP="00A22AFC">
      <w:pPr>
        <w:spacing w:after="0" w:line="240" w:lineRule="auto"/>
        <w:rPr>
          <w:rFonts w:cs="Times New Roman"/>
          <w:i/>
          <w:sz w:val="20"/>
          <w:szCs w:val="20"/>
          <w:lang w:val="az-Latn-AZ"/>
        </w:rPr>
      </w:pPr>
      <w:r>
        <w:rPr>
          <w:rFonts w:cs="Times New Roman"/>
          <w:i/>
          <w:sz w:val="20"/>
          <w:szCs w:val="20"/>
          <w:lang w:val="az-Latn-AZ"/>
        </w:rPr>
        <w:t>Gürcüstan Respublikasının</w:t>
      </w:r>
      <w:r w:rsidR="00A22AFC" w:rsidRPr="00075487">
        <w:rPr>
          <w:rFonts w:cs="Times New Roman"/>
          <w:i/>
          <w:sz w:val="20"/>
          <w:szCs w:val="20"/>
          <w:lang w:val="az-Latn-AZ"/>
        </w:rPr>
        <w:t xml:space="preserve"> 13 oktyabr 2017-ci il tarixli, 1324 nömrəli Konstitusiya Qanunu – veb sayt, 19.10.2017 il.</w:t>
      </w:r>
    </w:p>
    <w:p w:rsidR="00A22AFC" w:rsidRPr="00075487" w:rsidRDefault="00CB34C4" w:rsidP="00A22AFC">
      <w:pPr>
        <w:spacing w:after="5" w:line="265" w:lineRule="auto"/>
        <w:rPr>
          <w:rFonts w:cs="Times New Roman"/>
          <w:sz w:val="20"/>
          <w:szCs w:val="20"/>
          <w:lang w:val="az-Latn-AZ"/>
        </w:rPr>
      </w:pPr>
      <w:r>
        <w:rPr>
          <w:rFonts w:cs="Times New Roman"/>
          <w:i/>
          <w:sz w:val="20"/>
          <w:szCs w:val="20"/>
          <w:lang w:val="az-Latn-AZ"/>
        </w:rPr>
        <w:t>Gürcüstan Respublikasının</w:t>
      </w:r>
      <w:r w:rsidR="00A22AFC" w:rsidRPr="00075487">
        <w:rPr>
          <w:rFonts w:cs="Times New Roman"/>
          <w:i/>
          <w:sz w:val="20"/>
          <w:szCs w:val="20"/>
          <w:lang w:val="az-Latn-AZ"/>
        </w:rPr>
        <w:t xml:space="preserve"> 23 mart 2018-ci il tarixli, 2071 nömrəli Konstitusiya Qanunu – veb sayt, 02.04.2018 il.</w:t>
      </w:r>
    </w:p>
    <w:p w:rsidR="00A22AFC" w:rsidRPr="00075487" w:rsidRDefault="00A22AFC" w:rsidP="00A22AFC">
      <w:pPr>
        <w:spacing w:after="5" w:line="265" w:lineRule="auto"/>
        <w:rPr>
          <w:rFonts w:cs="Times New Roman"/>
          <w:sz w:val="20"/>
          <w:szCs w:val="20"/>
          <w:lang w:val="az-Latn-AZ"/>
        </w:rPr>
      </w:pPr>
    </w:p>
    <w:p w:rsidR="00A80386" w:rsidRPr="00075487" w:rsidRDefault="00A22AFC" w:rsidP="00A80386">
      <w:pPr>
        <w:spacing w:after="5" w:line="265" w:lineRule="auto"/>
        <w:jc w:val="center"/>
        <w:rPr>
          <w:rFonts w:cs="Times New Roman"/>
          <w:b/>
          <w:sz w:val="24"/>
          <w:szCs w:val="20"/>
          <w:lang w:val="az-Latn-AZ"/>
        </w:rPr>
      </w:pPr>
      <w:r w:rsidRPr="00075487">
        <w:rPr>
          <w:rFonts w:cs="Times New Roman"/>
          <w:b/>
          <w:sz w:val="24"/>
          <w:szCs w:val="20"/>
          <w:lang w:val="az-Latn-AZ"/>
        </w:rPr>
        <w:t>Maddə 18. Ədalətli inzibati icraat, ictimai məlumatlara çıxış, məlumatların öz müqəddəratını təyin etmə və dövlət orqanlarının vurduğu ziyana görə kompensasiya hüququ</w:t>
      </w:r>
    </w:p>
    <w:p w:rsidR="00A80386" w:rsidRPr="00075487" w:rsidRDefault="00941D7A" w:rsidP="009C6286">
      <w:pPr>
        <w:pStyle w:val="a7"/>
        <w:numPr>
          <w:ilvl w:val="0"/>
          <w:numId w:val="16"/>
        </w:numPr>
        <w:spacing w:after="5" w:line="265" w:lineRule="auto"/>
        <w:ind w:left="360"/>
        <w:rPr>
          <w:rFonts w:eastAsia="SimSun" w:cs="Times New Roman"/>
          <w:color w:val="000000"/>
          <w:sz w:val="24"/>
          <w:lang w:val="az-Latn-AZ" w:eastAsia="ru-RU"/>
        </w:rPr>
      </w:pPr>
      <w:r w:rsidRPr="00075487">
        <w:rPr>
          <w:rFonts w:cs="Times New Roman"/>
          <w:sz w:val="24"/>
          <w:szCs w:val="20"/>
          <w:lang w:val="az-Latn-AZ"/>
        </w:rPr>
        <w:t>Hər kəsin ağlabatan müddət ərzində inzibati orqan tərəfindən</w:t>
      </w:r>
      <w:r w:rsidR="00720B41" w:rsidRPr="00075487">
        <w:rPr>
          <w:rFonts w:cs="Times New Roman"/>
          <w:sz w:val="24"/>
          <w:szCs w:val="20"/>
          <w:lang w:val="az-Latn-AZ"/>
        </w:rPr>
        <w:t xml:space="preserve"> ona aid qərarın</w:t>
      </w:r>
      <w:r w:rsidRPr="00075487">
        <w:rPr>
          <w:rFonts w:cs="Times New Roman"/>
          <w:sz w:val="24"/>
          <w:szCs w:val="20"/>
          <w:lang w:val="az-Latn-AZ"/>
        </w:rPr>
        <w:t xml:space="preserve"> ədalətli </w:t>
      </w:r>
      <w:r w:rsidR="00720B41" w:rsidRPr="00075487">
        <w:rPr>
          <w:rFonts w:cs="Times New Roman"/>
          <w:sz w:val="24"/>
          <w:szCs w:val="20"/>
          <w:lang w:val="az-Latn-AZ"/>
        </w:rPr>
        <w:t>araşdırma</w:t>
      </w:r>
      <w:r w:rsidRPr="00075487">
        <w:rPr>
          <w:rFonts w:cs="Times New Roman"/>
          <w:sz w:val="24"/>
          <w:szCs w:val="20"/>
          <w:lang w:val="az-Latn-AZ"/>
        </w:rPr>
        <w:t xml:space="preserve"> </w:t>
      </w:r>
      <w:r w:rsidR="006277A2">
        <w:rPr>
          <w:rFonts w:cs="Times New Roman"/>
          <w:sz w:val="24"/>
          <w:szCs w:val="20"/>
          <w:lang w:val="az-Latn-AZ"/>
        </w:rPr>
        <w:t>hüququna malikdir</w:t>
      </w:r>
      <w:r w:rsidRPr="00075487">
        <w:rPr>
          <w:rFonts w:cs="Times New Roman"/>
          <w:sz w:val="24"/>
          <w:szCs w:val="20"/>
          <w:lang w:val="az-Latn-AZ"/>
        </w:rPr>
        <w:t>dır.</w:t>
      </w:r>
    </w:p>
    <w:p w:rsidR="00A22AFC" w:rsidRPr="00075487" w:rsidRDefault="009B22B0" w:rsidP="009C6286">
      <w:pPr>
        <w:pStyle w:val="a7"/>
        <w:numPr>
          <w:ilvl w:val="0"/>
          <w:numId w:val="16"/>
        </w:numPr>
        <w:spacing w:after="5" w:line="265" w:lineRule="auto"/>
        <w:ind w:left="360"/>
        <w:rPr>
          <w:rFonts w:eastAsia="SimSun" w:cs="Times New Roman"/>
          <w:color w:val="000000"/>
          <w:sz w:val="24"/>
          <w:lang w:val="az-Latn-AZ" w:eastAsia="ru-RU"/>
        </w:rPr>
      </w:pPr>
      <w:r w:rsidRPr="00075487">
        <w:rPr>
          <w:rFonts w:cs="Times New Roman"/>
          <w:sz w:val="24"/>
          <w:szCs w:val="20"/>
          <w:lang w:val="az-Latn-AZ"/>
        </w:rPr>
        <w:t xml:space="preserve">Hər kəsin, </w:t>
      </w:r>
      <w:r w:rsidR="00B71128" w:rsidRPr="00075487">
        <w:rPr>
          <w:rFonts w:cs="Times New Roman"/>
          <w:sz w:val="24"/>
          <w:szCs w:val="20"/>
          <w:lang w:val="az-Latn-AZ"/>
        </w:rPr>
        <w:t>kommersiya və ya peşə sirrini ehtiva edən və ya demokratik cəmiyyətdə zəruri olan dövlət və ya ictimai təhlükəsizlik və ya məhkəmə maraqlarını qorumaq üçün qanun və ya qanunla müəyyən edilmiş dövlə</w:t>
      </w:r>
      <w:r w:rsidR="00170206" w:rsidRPr="00075487">
        <w:rPr>
          <w:rFonts w:cs="Times New Roman"/>
          <w:sz w:val="24"/>
          <w:szCs w:val="20"/>
          <w:lang w:val="az-Latn-AZ"/>
        </w:rPr>
        <w:t xml:space="preserve">t sirri olaraq tanınan hallardan başqa, qanunla müəyyən edilmiş qaydalara uyğun olaraq dövlət qurumunda mövcud olan hər hansı digər məlumatı və ya rəsmi sənədi əldə etmək </w:t>
      </w:r>
      <w:r w:rsidR="006277A2">
        <w:rPr>
          <w:rFonts w:cs="Times New Roman"/>
          <w:sz w:val="24"/>
          <w:szCs w:val="20"/>
          <w:lang w:val="az-Latn-AZ"/>
        </w:rPr>
        <w:t>hüququna malikdir</w:t>
      </w:r>
      <w:r w:rsidR="00170206" w:rsidRPr="00075487">
        <w:rPr>
          <w:rFonts w:cs="Times New Roman"/>
          <w:sz w:val="24"/>
          <w:szCs w:val="20"/>
          <w:lang w:val="az-Latn-AZ"/>
        </w:rPr>
        <w:t>dır.</w:t>
      </w:r>
    </w:p>
    <w:p w:rsidR="00A80386" w:rsidRPr="00075487" w:rsidRDefault="00ED2BF2" w:rsidP="009C6286">
      <w:pPr>
        <w:pStyle w:val="a7"/>
        <w:numPr>
          <w:ilvl w:val="0"/>
          <w:numId w:val="16"/>
        </w:numPr>
        <w:spacing w:after="5" w:line="265" w:lineRule="auto"/>
        <w:ind w:left="360"/>
        <w:rPr>
          <w:rFonts w:eastAsia="SimSun" w:cs="Times New Roman"/>
          <w:color w:val="000000"/>
          <w:sz w:val="24"/>
          <w:lang w:val="az-Latn-AZ" w:eastAsia="ru-RU"/>
        </w:rPr>
      </w:pPr>
      <w:r w:rsidRPr="00075487">
        <w:rPr>
          <w:rFonts w:eastAsia="SimSun" w:cs="Times New Roman"/>
          <w:color w:val="000000"/>
          <w:sz w:val="24"/>
          <w:lang w:val="az-Latn-AZ" w:eastAsia="ru-RU"/>
        </w:rPr>
        <w:t>İnsan sağlamlığı, maliyyə və ya digər şəxsi məsələlərə dair rəsmi qeydlərdəki məlumatlar,</w:t>
      </w:r>
      <w:r w:rsidR="0075764E" w:rsidRPr="00075487">
        <w:rPr>
          <w:rFonts w:cs="Times New Roman"/>
          <w:lang w:val="az-Latn-AZ"/>
        </w:rPr>
        <w:t xml:space="preserve"> </w:t>
      </w:r>
      <w:r w:rsidR="0075764E" w:rsidRPr="00075487">
        <w:rPr>
          <w:rFonts w:eastAsia="SimSun" w:cs="Times New Roman"/>
          <w:color w:val="000000"/>
          <w:sz w:val="24"/>
          <w:lang w:val="az-Latn-AZ" w:eastAsia="ru-RU"/>
        </w:rPr>
        <w:t>dövlət və ya ictimai təhlükəsizliyi, ictimai maraqları, sağlamlığı</w:t>
      </w:r>
      <w:r w:rsidR="00851A92" w:rsidRPr="00075487">
        <w:rPr>
          <w:rFonts w:eastAsia="SimSun" w:cs="Times New Roman"/>
          <w:color w:val="000000"/>
          <w:sz w:val="24"/>
          <w:lang w:val="az-Latn-AZ" w:eastAsia="ru-RU"/>
        </w:rPr>
        <w:t xml:space="preserve"> və ya başqalarının hüquqlarını qorumağı </w:t>
      </w:r>
      <w:r w:rsidR="0075764E" w:rsidRPr="00075487">
        <w:rPr>
          <w:rFonts w:eastAsia="SimSun" w:cs="Times New Roman"/>
          <w:color w:val="000000"/>
          <w:sz w:val="24"/>
          <w:lang w:val="az-Latn-AZ" w:eastAsia="ru-RU"/>
        </w:rPr>
        <w:t>təmin etmək üçün qanunla tələb olunduğu hallar istisna olmaqla,</w:t>
      </w:r>
      <w:r w:rsidR="00851A92" w:rsidRPr="00075487">
        <w:rPr>
          <w:rFonts w:cs="Times New Roman"/>
          <w:lang w:val="az-Latn-AZ"/>
        </w:rPr>
        <w:t xml:space="preserve"> </w:t>
      </w:r>
      <w:r w:rsidR="00851A92" w:rsidRPr="00075487">
        <w:rPr>
          <w:rFonts w:eastAsia="SimSun" w:cs="Times New Roman"/>
          <w:color w:val="000000"/>
          <w:sz w:val="24"/>
          <w:lang w:val="az-Latn-AZ" w:eastAsia="ru-RU"/>
        </w:rPr>
        <w:t>şəxsin razılığı olmadan heç kəsə verilməməlidir.</w:t>
      </w:r>
    </w:p>
    <w:p w:rsidR="000C6EE0" w:rsidRPr="00075487" w:rsidRDefault="000C6EE0" w:rsidP="009C6286">
      <w:pPr>
        <w:pStyle w:val="a7"/>
        <w:numPr>
          <w:ilvl w:val="0"/>
          <w:numId w:val="16"/>
        </w:numPr>
        <w:spacing w:after="5" w:line="265" w:lineRule="auto"/>
        <w:ind w:left="360"/>
        <w:rPr>
          <w:rFonts w:eastAsia="SimSun" w:cs="Times New Roman"/>
          <w:color w:val="000000"/>
          <w:sz w:val="24"/>
          <w:lang w:val="az-Latn-AZ" w:eastAsia="ru-RU"/>
        </w:rPr>
      </w:pPr>
      <w:r w:rsidRPr="00075487">
        <w:rPr>
          <w:rFonts w:eastAsia="SimSun" w:cs="Times New Roman"/>
          <w:color w:val="000000"/>
          <w:sz w:val="24"/>
          <w:lang w:val="az-Latn-AZ" w:eastAsia="ru-RU"/>
        </w:rPr>
        <w:t>Hər kəsə dövlətin, Muxtar respublikanın və ya yerli özünüidarəetmə orqanının və ya işçisinin vurduğu ziyana görə məhkəmə qaydalarına müvafiq olaraq dövlətin, Muxtar respublikanın və ya yerli özünüidarəetmənin vəsaiti hesabına tam hüquqi kompensasiya təmin edilir.</w:t>
      </w:r>
    </w:p>
    <w:p w:rsidR="000C6EE0" w:rsidRPr="00075487" w:rsidRDefault="00CB34C4" w:rsidP="000C6EE0">
      <w:pPr>
        <w:spacing w:after="0" w:line="240" w:lineRule="auto"/>
        <w:rPr>
          <w:rFonts w:cs="Times New Roman"/>
          <w:i/>
          <w:sz w:val="20"/>
          <w:szCs w:val="20"/>
          <w:lang w:val="az-Latn-AZ"/>
        </w:rPr>
      </w:pPr>
      <w:r>
        <w:rPr>
          <w:rFonts w:cs="Times New Roman"/>
          <w:i/>
          <w:sz w:val="20"/>
          <w:szCs w:val="20"/>
          <w:lang w:val="az-Latn-AZ"/>
        </w:rPr>
        <w:t>Gürcüstan Respublikasının</w:t>
      </w:r>
      <w:r w:rsidR="000C6EE0" w:rsidRPr="00075487">
        <w:rPr>
          <w:rFonts w:cs="Times New Roman"/>
          <w:i/>
          <w:sz w:val="20"/>
          <w:szCs w:val="20"/>
          <w:lang w:val="az-Latn-AZ"/>
        </w:rPr>
        <w:t xml:space="preserve"> 13 oktyabr 2017-ci il tarixli, 1324 nömrəli Konstitusiya Qanunu – veb sayt, 19.10.2017 il.</w:t>
      </w:r>
    </w:p>
    <w:p w:rsidR="000C6EE0" w:rsidRPr="00075487" w:rsidRDefault="00CB34C4" w:rsidP="000C6EE0">
      <w:pPr>
        <w:spacing w:after="5" w:line="265" w:lineRule="auto"/>
        <w:rPr>
          <w:rFonts w:cs="Times New Roman"/>
          <w:sz w:val="20"/>
          <w:szCs w:val="20"/>
          <w:lang w:val="az-Latn-AZ"/>
        </w:rPr>
      </w:pPr>
      <w:r>
        <w:rPr>
          <w:rFonts w:cs="Times New Roman"/>
          <w:i/>
          <w:sz w:val="20"/>
          <w:szCs w:val="20"/>
          <w:lang w:val="az-Latn-AZ"/>
        </w:rPr>
        <w:t>Gürcüstan Respublikasının</w:t>
      </w:r>
      <w:r w:rsidR="000C6EE0" w:rsidRPr="00075487">
        <w:rPr>
          <w:rFonts w:cs="Times New Roman"/>
          <w:i/>
          <w:sz w:val="20"/>
          <w:szCs w:val="20"/>
          <w:lang w:val="az-Latn-AZ"/>
        </w:rPr>
        <w:t xml:space="preserve"> 23 mart 2018-ci il tarixli, 2071 nömrəli Konstitusiya Qanunu – veb sayt, 02.04.2018 il.</w:t>
      </w:r>
    </w:p>
    <w:p w:rsidR="000C6EE0" w:rsidRPr="00075487" w:rsidRDefault="000C6EE0" w:rsidP="000C6EE0">
      <w:pPr>
        <w:spacing w:after="5" w:line="265" w:lineRule="auto"/>
        <w:rPr>
          <w:rFonts w:eastAsia="SimSun" w:cs="Times New Roman"/>
          <w:color w:val="000000"/>
          <w:sz w:val="24"/>
          <w:lang w:val="az-Latn-AZ" w:eastAsia="ru-RU"/>
        </w:rPr>
      </w:pPr>
    </w:p>
    <w:p w:rsidR="001E4064" w:rsidRPr="00075487" w:rsidRDefault="001E4064" w:rsidP="001E4064">
      <w:pPr>
        <w:spacing w:after="5" w:line="265" w:lineRule="auto"/>
        <w:jc w:val="center"/>
        <w:rPr>
          <w:rFonts w:eastAsia="SimSun" w:cs="Times New Roman"/>
          <w:color w:val="000000"/>
          <w:sz w:val="24"/>
          <w:lang w:val="az-Latn-AZ" w:eastAsia="ru-RU"/>
        </w:rPr>
      </w:pPr>
      <w:r w:rsidRPr="00075487">
        <w:rPr>
          <w:rFonts w:eastAsia="SimSun" w:cs="Times New Roman"/>
          <w:b/>
          <w:color w:val="000000"/>
          <w:sz w:val="24"/>
          <w:lang w:val="az-Latn-AZ" w:eastAsia="ru-RU"/>
        </w:rPr>
        <w:t>Maddə 19. Mülkiyyət hüququ</w:t>
      </w:r>
    </w:p>
    <w:p w:rsidR="00BC3532" w:rsidRPr="00075487" w:rsidRDefault="001E4064" w:rsidP="009C6286">
      <w:pPr>
        <w:pStyle w:val="a7"/>
        <w:numPr>
          <w:ilvl w:val="0"/>
          <w:numId w:val="17"/>
        </w:numPr>
        <w:spacing w:after="5" w:line="265" w:lineRule="auto"/>
        <w:rPr>
          <w:rFonts w:cs="Times New Roman"/>
          <w:sz w:val="24"/>
          <w:lang w:val="az-Latn-AZ"/>
        </w:rPr>
      </w:pPr>
      <w:r w:rsidRPr="00075487">
        <w:rPr>
          <w:rFonts w:eastAsia="SimSun" w:cs="Times New Roman"/>
          <w:color w:val="000000"/>
          <w:sz w:val="24"/>
          <w:lang w:val="az-Latn-AZ" w:eastAsia="ru-RU"/>
        </w:rPr>
        <w:t>Mülkiyyət və miras hüququ tanınır və təmin edilir.</w:t>
      </w:r>
    </w:p>
    <w:p w:rsidR="00BC3532" w:rsidRPr="00075487" w:rsidRDefault="00BC3532" w:rsidP="009C6286">
      <w:pPr>
        <w:pStyle w:val="a7"/>
        <w:numPr>
          <w:ilvl w:val="0"/>
          <w:numId w:val="17"/>
        </w:numPr>
        <w:spacing w:after="5" w:line="265" w:lineRule="auto"/>
        <w:rPr>
          <w:rFonts w:eastAsia="SimSun" w:cs="Times New Roman"/>
          <w:color w:val="000000"/>
          <w:sz w:val="24"/>
          <w:lang w:val="az-Latn-AZ" w:eastAsia="ru-RU"/>
        </w:rPr>
      </w:pPr>
      <w:r w:rsidRPr="00075487">
        <w:rPr>
          <w:rFonts w:cs="Times New Roman"/>
          <w:sz w:val="24"/>
          <w:lang w:val="az-Latn-AZ"/>
        </w:rPr>
        <w:t>Qanunla nəzərdə tutulmuş hallarda və müəyyən edilmiş qaydada ictimai maraqlar məhdudlaşdırıla bilər.</w:t>
      </w:r>
    </w:p>
    <w:p w:rsidR="00BC3532" w:rsidRPr="00075487" w:rsidRDefault="007A33FD" w:rsidP="009C6286">
      <w:pPr>
        <w:pStyle w:val="a7"/>
        <w:numPr>
          <w:ilvl w:val="0"/>
          <w:numId w:val="17"/>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 xml:space="preserve">Dövlət ehtiyacı üçün əmlakın məhrum edilməsinə qanunla </w:t>
      </w:r>
      <w:r w:rsidR="00BC3532" w:rsidRPr="00075487">
        <w:rPr>
          <w:rFonts w:eastAsia="SimSun" w:cs="Times New Roman"/>
          <w:color w:val="000000"/>
          <w:sz w:val="24"/>
          <w:lang w:val="az-Latn-AZ" w:eastAsia="ru-RU"/>
        </w:rPr>
        <w:t xml:space="preserve">birbaşa </w:t>
      </w:r>
      <w:r w:rsidRPr="00075487">
        <w:rPr>
          <w:rFonts w:eastAsia="SimSun" w:cs="Times New Roman"/>
          <w:color w:val="000000"/>
          <w:sz w:val="24"/>
          <w:lang w:val="az-Latn-AZ" w:eastAsia="ru-RU"/>
        </w:rPr>
        <w:t xml:space="preserve">nəzərdə tutulmuş hallarda, məhkəmənin qərarı və ya </w:t>
      </w:r>
      <w:r w:rsidR="00BC3532" w:rsidRPr="00075487">
        <w:rPr>
          <w:rFonts w:eastAsia="SimSun" w:cs="Times New Roman"/>
          <w:color w:val="000000"/>
          <w:sz w:val="24"/>
          <w:lang w:val="az-Latn-AZ" w:eastAsia="ru-RU"/>
        </w:rPr>
        <w:t>orqanik</w:t>
      </w:r>
      <w:r w:rsidRPr="00075487">
        <w:rPr>
          <w:rFonts w:eastAsia="SimSun" w:cs="Times New Roman"/>
          <w:color w:val="000000"/>
          <w:sz w:val="24"/>
          <w:lang w:val="az-Latn-AZ" w:eastAsia="ru-RU"/>
        </w:rPr>
        <w:t xml:space="preserve"> qanunla müəyyən edilmiş təxirəsalınmaz ehtiyac olduqda əvvəlcədən, tam və ədalətli </w:t>
      </w:r>
      <w:r w:rsidR="00BC3532" w:rsidRPr="00075487">
        <w:rPr>
          <w:rFonts w:eastAsia="SimSun" w:cs="Times New Roman"/>
          <w:color w:val="000000"/>
          <w:sz w:val="24"/>
          <w:lang w:val="az-Latn-AZ" w:eastAsia="ru-RU"/>
        </w:rPr>
        <w:t xml:space="preserve">kompensasiya </w:t>
      </w:r>
      <w:r w:rsidRPr="00075487">
        <w:rPr>
          <w:rFonts w:eastAsia="SimSun" w:cs="Times New Roman"/>
          <w:color w:val="000000"/>
          <w:sz w:val="24"/>
          <w:lang w:val="az-Latn-AZ" w:eastAsia="ru-RU"/>
        </w:rPr>
        <w:t>verilməklə yol verilir.</w:t>
      </w:r>
      <w:r w:rsidR="00C01085" w:rsidRPr="00075487">
        <w:rPr>
          <w:rFonts w:eastAsia="SimSun" w:cs="Times New Roman"/>
          <w:color w:val="000000"/>
          <w:sz w:val="24"/>
          <w:lang w:val="az-Latn-AZ" w:eastAsia="ru-RU"/>
        </w:rPr>
        <w:t xml:space="preserve"> Kompensasiya </w:t>
      </w:r>
      <w:r w:rsidR="00BC3532" w:rsidRPr="00075487">
        <w:rPr>
          <w:rFonts w:eastAsia="SimSun" w:cs="Times New Roman"/>
          <w:color w:val="000000"/>
          <w:sz w:val="24"/>
          <w:lang w:val="az-Latn-AZ" w:eastAsia="ru-RU"/>
        </w:rPr>
        <w:t>hansı bir vergi və ödənişdən azaddır.</w:t>
      </w:r>
    </w:p>
    <w:p w:rsidR="00C01085" w:rsidRPr="00075487" w:rsidRDefault="0079564D" w:rsidP="009C6286">
      <w:pPr>
        <w:pStyle w:val="a7"/>
        <w:numPr>
          <w:ilvl w:val="0"/>
          <w:numId w:val="17"/>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 xml:space="preserve">Kənd təsərrüfatı torpaqları xüsusi əhəmiyyətə malik bir qaynaq olaraq yalnız dövlət, özünü idarəetmə birliyi, </w:t>
      </w:r>
      <w:r w:rsidR="006646F3">
        <w:rPr>
          <w:rFonts w:cs="Times New Roman"/>
          <w:sz w:val="24"/>
          <w:szCs w:val="20"/>
          <w:lang w:val="az-Latn-AZ"/>
        </w:rPr>
        <w:t>Gürcüstan Respublikasının</w:t>
      </w:r>
      <w:r w:rsidR="006646F3" w:rsidRPr="00075487">
        <w:rPr>
          <w:rFonts w:cs="Times New Roman"/>
          <w:sz w:val="24"/>
          <w:szCs w:val="20"/>
          <w:lang w:val="az-Latn-AZ"/>
        </w:rPr>
        <w:t xml:space="preserve"> </w:t>
      </w:r>
      <w:r w:rsidRPr="00075487">
        <w:rPr>
          <w:rFonts w:eastAsia="SimSun" w:cs="Times New Roman"/>
          <w:color w:val="000000"/>
          <w:sz w:val="24"/>
          <w:lang w:val="az-Latn-AZ" w:eastAsia="ru-RU"/>
        </w:rPr>
        <w:t xml:space="preserve">vətəndaşı və ya </w:t>
      </w:r>
      <w:r w:rsidR="006646F3">
        <w:rPr>
          <w:rFonts w:cs="Times New Roman"/>
          <w:sz w:val="24"/>
          <w:szCs w:val="20"/>
          <w:lang w:val="az-Latn-AZ"/>
        </w:rPr>
        <w:t>Gürcüstan Respublikasının</w:t>
      </w:r>
      <w:r w:rsidR="006646F3" w:rsidRPr="00075487">
        <w:rPr>
          <w:rFonts w:cs="Times New Roman"/>
          <w:sz w:val="24"/>
          <w:szCs w:val="20"/>
          <w:lang w:val="az-Latn-AZ"/>
        </w:rPr>
        <w:t xml:space="preserve"> </w:t>
      </w:r>
      <w:r w:rsidRPr="00075487">
        <w:rPr>
          <w:rFonts w:eastAsia="SimSun" w:cs="Times New Roman"/>
          <w:color w:val="000000"/>
          <w:sz w:val="24"/>
          <w:lang w:val="az-Latn-AZ" w:eastAsia="ru-RU"/>
        </w:rPr>
        <w:t xml:space="preserve">vətəndaşlarının birliyi sahib </w:t>
      </w:r>
      <w:r w:rsidR="00AE5A36">
        <w:rPr>
          <w:rFonts w:eastAsia="SimSun" w:cs="Times New Roman"/>
          <w:color w:val="000000"/>
          <w:sz w:val="24"/>
          <w:lang w:val="az-Latn-AZ" w:eastAsia="ru-RU"/>
        </w:rPr>
        <w:t>ola bilməsi mümkündür</w:t>
      </w:r>
      <w:r w:rsidRPr="00075487">
        <w:rPr>
          <w:rFonts w:eastAsia="SimSun" w:cs="Times New Roman"/>
          <w:color w:val="000000"/>
          <w:sz w:val="24"/>
          <w:lang w:val="az-Latn-AZ" w:eastAsia="ru-RU"/>
        </w:rPr>
        <w:t>.</w:t>
      </w:r>
      <w:r w:rsidRPr="00075487">
        <w:rPr>
          <w:rFonts w:cs="Times New Roman"/>
          <w:lang w:val="az-Latn-AZ"/>
        </w:rPr>
        <w:t xml:space="preserve"> </w:t>
      </w:r>
      <w:r w:rsidRPr="00075487">
        <w:rPr>
          <w:rFonts w:eastAsia="SimSun" w:cs="Times New Roman"/>
          <w:color w:val="000000"/>
          <w:sz w:val="24"/>
          <w:lang w:val="az-Latn-AZ" w:eastAsia="ru-RU"/>
        </w:rPr>
        <w:t xml:space="preserve">İstisnalar Parlamentin tam üzvlüyünün ən azı üçdə ikisinin səs çoxluğu ilə qəbul edilən orqanik qanunla </w:t>
      </w:r>
      <w:r w:rsidR="00652058">
        <w:rPr>
          <w:rFonts w:eastAsia="SimSun" w:cs="Times New Roman"/>
          <w:color w:val="000000"/>
          <w:sz w:val="24"/>
          <w:lang w:val="az-Latn-AZ" w:eastAsia="ru-RU"/>
        </w:rPr>
        <w:t>edilməsi mümkündür</w:t>
      </w:r>
      <w:r w:rsidRPr="00075487">
        <w:rPr>
          <w:rFonts w:eastAsia="SimSun" w:cs="Times New Roman"/>
          <w:color w:val="000000"/>
          <w:sz w:val="24"/>
          <w:lang w:val="az-Latn-AZ" w:eastAsia="ru-RU"/>
        </w:rPr>
        <w:t>.</w:t>
      </w:r>
    </w:p>
    <w:p w:rsidR="0079564D" w:rsidRPr="00075487" w:rsidRDefault="00CB34C4" w:rsidP="0079564D">
      <w:pPr>
        <w:spacing w:after="0" w:line="240" w:lineRule="auto"/>
        <w:rPr>
          <w:rFonts w:cs="Times New Roman"/>
          <w:i/>
          <w:sz w:val="20"/>
          <w:szCs w:val="20"/>
          <w:lang w:val="az-Latn-AZ"/>
        </w:rPr>
      </w:pPr>
      <w:r>
        <w:rPr>
          <w:rFonts w:cs="Times New Roman"/>
          <w:i/>
          <w:sz w:val="20"/>
          <w:szCs w:val="20"/>
          <w:lang w:val="az-Latn-AZ"/>
        </w:rPr>
        <w:lastRenderedPageBreak/>
        <w:t>Gürcüstan Respublikasının</w:t>
      </w:r>
      <w:r w:rsidR="0079564D" w:rsidRPr="00075487">
        <w:rPr>
          <w:rFonts w:cs="Times New Roman"/>
          <w:i/>
          <w:sz w:val="20"/>
          <w:szCs w:val="20"/>
          <w:lang w:val="az-Latn-AZ"/>
        </w:rPr>
        <w:t xml:space="preserve"> 13 oktyabr 2017-ci il tarixli, 1324 nömrəli Konstitusiya Qanunu – veb sayt, 19.10.2017 il.</w:t>
      </w:r>
    </w:p>
    <w:p w:rsidR="0079564D" w:rsidRPr="00075487" w:rsidRDefault="00CB34C4" w:rsidP="0079564D">
      <w:pPr>
        <w:spacing w:after="5" w:line="265" w:lineRule="auto"/>
        <w:rPr>
          <w:rFonts w:cs="Times New Roman"/>
          <w:sz w:val="20"/>
          <w:szCs w:val="20"/>
          <w:lang w:val="az-Latn-AZ"/>
        </w:rPr>
      </w:pPr>
      <w:r>
        <w:rPr>
          <w:rFonts w:cs="Times New Roman"/>
          <w:i/>
          <w:sz w:val="20"/>
          <w:szCs w:val="20"/>
          <w:lang w:val="az-Latn-AZ"/>
        </w:rPr>
        <w:t>Gürcüstan Respublikasının</w:t>
      </w:r>
      <w:r w:rsidR="0079564D" w:rsidRPr="00075487">
        <w:rPr>
          <w:rFonts w:cs="Times New Roman"/>
          <w:i/>
          <w:sz w:val="20"/>
          <w:szCs w:val="20"/>
          <w:lang w:val="az-Latn-AZ"/>
        </w:rPr>
        <w:t xml:space="preserve"> 23 mart 2018-ci il tarixli, 2071 nömrəli Konstitusiya Qanunu – veb sayt, 02.04.2018 il.</w:t>
      </w:r>
    </w:p>
    <w:p w:rsidR="0079564D" w:rsidRPr="00075487" w:rsidRDefault="0079564D" w:rsidP="0079564D">
      <w:pPr>
        <w:spacing w:after="5" w:line="265" w:lineRule="auto"/>
        <w:ind w:left="360"/>
        <w:jc w:val="center"/>
        <w:rPr>
          <w:rFonts w:eastAsia="SimSun" w:cs="Times New Roman"/>
          <w:color w:val="000000"/>
          <w:sz w:val="24"/>
          <w:lang w:val="az-Latn-AZ" w:eastAsia="ru-RU"/>
        </w:rPr>
      </w:pPr>
    </w:p>
    <w:p w:rsidR="0079564D" w:rsidRPr="00075487" w:rsidRDefault="0079564D" w:rsidP="0079564D">
      <w:pPr>
        <w:spacing w:after="5" w:line="265" w:lineRule="auto"/>
        <w:ind w:left="360"/>
        <w:jc w:val="center"/>
        <w:rPr>
          <w:rFonts w:eastAsia="SimSun" w:cs="Times New Roman"/>
          <w:b/>
          <w:color w:val="000000"/>
          <w:sz w:val="24"/>
          <w:lang w:val="az-Latn-AZ" w:eastAsia="ru-RU"/>
        </w:rPr>
      </w:pPr>
      <w:r w:rsidRPr="00075487">
        <w:rPr>
          <w:rFonts w:eastAsia="SimSun" w:cs="Times New Roman"/>
          <w:b/>
          <w:color w:val="000000"/>
          <w:sz w:val="24"/>
          <w:lang w:val="az-Latn-AZ" w:eastAsia="ru-RU"/>
        </w:rPr>
        <w:t>Maddə 20. Yaradıcılıq azadlığı, mədəni irs</w:t>
      </w:r>
    </w:p>
    <w:p w:rsidR="0079564D" w:rsidRPr="00075487" w:rsidRDefault="002E4CDB" w:rsidP="009C6286">
      <w:pPr>
        <w:pStyle w:val="a7"/>
        <w:numPr>
          <w:ilvl w:val="0"/>
          <w:numId w:val="18"/>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Yaradıcılıq azadlığı təmin olunur. Əqli mülkiyyət hüququ qorunur.</w:t>
      </w:r>
    </w:p>
    <w:p w:rsidR="002E4CDB" w:rsidRPr="00075487" w:rsidRDefault="002E4CDB" w:rsidP="009C6286">
      <w:pPr>
        <w:pStyle w:val="a7"/>
        <w:numPr>
          <w:ilvl w:val="0"/>
          <w:numId w:val="18"/>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Yaradıcı prosesə müdaxilə, yaradıcı fəaliyyət sahəsində senzura</w:t>
      </w:r>
      <w:r w:rsidR="00C676DC" w:rsidRPr="00075487">
        <w:rPr>
          <w:rFonts w:eastAsia="SimSun" w:cs="Times New Roman"/>
          <w:color w:val="000000"/>
          <w:sz w:val="24"/>
          <w:lang w:val="az-Latn-AZ" w:eastAsia="ru-RU"/>
        </w:rPr>
        <w:t>ya</w:t>
      </w:r>
      <w:r w:rsidRPr="00075487">
        <w:rPr>
          <w:rFonts w:eastAsia="SimSun" w:cs="Times New Roman"/>
          <w:color w:val="000000"/>
          <w:sz w:val="24"/>
          <w:lang w:val="az-Latn-AZ" w:eastAsia="ru-RU"/>
        </w:rPr>
        <w:t xml:space="preserve"> yol verilmir.</w:t>
      </w:r>
    </w:p>
    <w:p w:rsidR="00C676DC" w:rsidRPr="00075487" w:rsidRDefault="00F0030A" w:rsidP="009C6286">
      <w:pPr>
        <w:pStyle w:val="a7"/>
        <w:numPr>
          <w:ilvl w:val="0"/>
          <w:numId w:val="18"/>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 xml:space="preserve">Yaradıcı </w:t>
      </w:r>
      <w:r w:rsidR="00E84C2D" w:rsidRPr="00075487">
        <w:rPr>
          <w:rFonts w:eastAsia="SimSun" w:cs="Times New Roman"/>
          <w:color w:val="000000"/>
          <w:sz w:val="24"/>
          <w:lang w:val="az-Latn-AZ" w:eastAsia="ru-RU"/>
        </w:rPr>
        <w:t xml:space="preserve">əsərin </w:t>
      </w:r>
      <w:r w:rsidRPr="00075487">
        <w:rPr>
          <w:rFonts w:eastAsia="SimSun" w:cs="Times New Roman"/>
          <w:color w:val="000000"/>
          <w:sz w:val="24"/>
          <w:lang w:val="az-Latn-AZ" w:eastAsia="ru-RU"/>
        </w:rPr>
        <w:t>yayılmasını</w:t>
      </w:r>
      <w:r w:rsidR="00E84C2D" w:rsidRPr="00075487">
        <w:rPr>
          <w:rFonts w:eastAsia="SimSun" w:cs="Times New Roman"/>
          <w:color w:val="000000"/>
          <w:sz w:val="24"/>
          <w:lang w:val="az-Latn-AZ" w:eastAsia="ru-RU"/>
        </w:rPr>
        <w:t xml:space="preserve"> qadağan edilməsi, əsərin </w:t>
      </w:r>
      <w:r w:rsidRPr="00075487">
        <w:rPr>
          <w:rFonts w:eastAsia="SimSun" w:cs="Times New Roman"/>
          <w:color w:val="000000"/>
          <w:sz w:val="24"/>
          <w:lang w:val="az-Latn-AZ" w:eastAsia="ru-RU"/>
        </w:rPr>
        <w:t xml:space="preserve">yayılması </w:t>
      </w:r>
      <w:r w:rsidR="00E84C2D" w:rsidRPr="00075487">
        <w:rPr>
          <w:rFonts w:eastAsia="SimSun" w:cs="Times New Roman"/>
          <w:color w:val="000000"/>
          <w:sz w:val="24"/>
          <w:lang w:val="az-Latn-AZ" w:eastAsia="ru-RU"/>
        </w:rPr>
        <w:t xml:space="preserve">başqalarının hüquqlarını pozduğu halda </w:t>
      </w:r>
      <w:r w:rsidRPr="00075487">
        <w:rPr>
          <w:rFonts w:eastAsia="SimSun" w:cs="Times New Roman"/>
          <w:color w:val="000000"/>
          <w:sz w:val="24"/>
          <w:lang w:val="az-Latn-AZ" w:eastAsia="ru-RU"/>
        </w:rPr>
        <w:t>məhkəmə yolu ilə yol verilir.</w:t>
      </w:r>
    </w:p>
    <w:p w:rsidR="0079079A" w:rsidRPr="00075487" w:rsidRDefault="0079079A" w:rsidP="009C6286">
      <w:pPr>
        <w:pStyle w:val="a7"/>
        <w:numPr>
          <w:ilvl w:val="0"/>
          <w:numId w:val="18"/>
        </w:numPr>
        <w:spacing w:after="5" w:line="265" w:lineRule="auto"/>
        <w:rPr>
          <w:rFonts w:eastAsia="SimSun" w:cs="Times New Roman"/>
          <w:color w:val="000000"/>
          <w:sz w:val="24"/>
          <w:lang w:val="az-Latn-AZ" w:eastAsia="ru-RU"/>
        </w:rPr>
      </w:pPr>
      <w:r w:rsidRPr="00075487">
        <w:rPr>
          <w:rFonts w:eastAsia="SimSun" w:cs="Times New Roman"/>
          <w:color w:val="000000"/>
          <w:sz w:val="24"/>
          <w:lang w:val="az-Latn-AZ" w:eastAsia="ru-RU"/>
        </w:rPr>
        <w:t>Hər kəs mədəni irsin qorunması üçün qayğı hüququna malikdir.</w:t>
      </w:r>
      <w:r w:rsidR="00136525" w:rsidRPr="00075487">
        <w:rPr>
          <w:rFonts w:cs="Times New Roman"/>
          <w:lang w:val="az-Latn-AZ"/>
        </w:rPr>
        <w:t xml:space="preserve"> </w:t>
      </w:r>
      <w:r w:rsidR="00136525" w:rsidRPr="00075487">
        <w:rPr>
          <w:rFonts w:eastAsia="SimSun" w:cs="Times New Roman"/>
          <w:color w:val="000000"/>
          <w:sz w:val="24"/>
          <w:lang w:val="az-Latn-AZ" w:eastAsia="ru-RU"/>
        </w:rPr>
        <w:t>Mədəni irs qanunla qorunur.</w:t>
      </w:r>
    </w:p>
    <w:p w:rsidR="0033621F" w:rsidRPr="00075487" w:rsidRDefault="00CB34C4" w:rsidP="0033621F">
      <w:pPr>
        <w:spacing w:after="0" w:line="240" w:lineRule="auto"/>
        <w:rPr>
          <w:rFonts w:cs="Times New Roman"/>
          <w:i/>
          <w:sz w:val="20"/>
          <w:szCs w:val="20"/>
          <w:lang w:val="az-Latn-AZ"/>
        </w:rPr>
      </w:pPr>
      <w:r>
        <w:rPr>
          <w:rFonts w:cs="Times New Roman"/>
          <w:i/>
          <w:sz w:val="20"/>
          <w:szCs w:val="20"/>
          <w:lang w:val="az-Latn-AZ"/>
        </w:rPr>
        <w:t>Gürcüstan Respublikasının</w:t>
      </w:r>
      <w:r w:rsidR="0033621F" w:rsidRPr="00075487">
        <w:rPr>
          <w:rFonts w:cs="Times New Roman"/>
          <w:i/>
          <w:sz w:val="20"/>
          <w:szCs w:val="20"/>
          <w:lang w:val="az-Latn-AZ"/>
        </w:rPr>
        <w:t xml:space="preserve"> 13 oktyabr 2017-ci il tarixli, 1324 nömrəli Konstitusiya Qanunu – veb sayt, 19.10.2017 il.</w:t>
      </w:r>
    </w:p>
    <w:p w:rsidR="0033621F" w:rsidRPr="00075487" w:rsidRDefault="00CB34C4" w:rsidP="0033621F">
      <w:pPr>
        <w:spacing w:after="5" w:line="265" w:lineRule="auto"/>
        <w:rPr>
          <w:rFonts w:cs="Times New Roman"/>
          <w:sz w:val="20"/>
          <w:szCs w:val="20"/>
          <w:lang w:val="az-Latn-AZ"/>
        </w:rPr>
      </w:pPr>
      <w:r>
        <w:rPr>
          <w:rFonts w:cs="Times New Roman"/>
          <w:i/>
          <w:sz w:val="20"/>
          <w:szCs w:val="20"/>
          <w:lang w:val="az-Latn-AZ"/>
        </w:rPr>
        <w:t>Gürcüstan Respublikasının</w:t>
      </w:r>
      <w:r w:rsidR="0033621F" w:rsidRPr="00075487">
        <w:rPr>
          <w:rFonts w:cs="Times New Roman"/>
          <w:i/>
          <w:sz w:val="20"/>
          <w:szCs w:val="20"/>
          <w:lang w:val="az-Latn-AZ"/>
        </w:rPr>
        <w:t xml:space="preserve"> 23 mart 2018-ci il tarixli, 2071 nömrəli Konstitusiya Qanunu – veb sayt, 02.04.2018 il.</w:t>
      </w:r>
    </w:p>
    <w:p w:rsidR="0033621F" w:rsidRPr="00075487" w:rsidRDefault="0033621F" w:rsidP="0033621F">
      <w:pPr>
        <w:spacing w:after="5" w:line="265" w:lineRule="auto"/>
        <w:jc w:val="center"/>
        <w:rPr>
          <w:rFonts w:cs="Times New Roman"/>
          <w:sz w:val="24"/>
          <w:szCs w:val="20"/>
          <w:lang w:val="az-Latn-AZ"/>
        </w:rPr>
      </w:pPr>
    </w:p>
    <w:p w:rsidR="0033621F" w:rsidRPr="00075487" w:rsidRDefault="00CA0E4E" w:rsidP="0033621F">
      <w:pPr>
        <w:spacing w:after="5" w:line="265" w:lineRule="auto"/>
        <w:jc w:val="center"/>
        <w:rPr>
          <w:rFonts w:cs="Times New Roman"/>
          <w:b/>
          <w:sz w:val="24"/>
          <w:szCs w:val="20"/>
          <w:lang w:val="az-Latn-AZ"/>
        </w:rPr>
      </w:pPr>
      <w:r w:rsidRPr="00075487">
        <w:rPr>
          <w:rFonts w:cs="Times New Roman"/>
          <w:b/>
          <w:sz w:val="24"/>
          <w:szCs w:val="20"/>
          <w:lang w:val="az-Latn-AZ"/>
        </w:rPr>
        <w:t>Maddə 21. Sərbəst toplaşmaq azadlığı</w:t>
      </w:r>
    </w:p>
    <w:p w:rsidR="00045354" w:rsidRPr="00075487" w:rsidRDefault="00CA0E4E" w:rsidP="009C6286">
      <w:pPr>
        <w:pStyle w:val="a7"/>
        <w:numPr>
          <w:ilvl w:val="0"/>
          <w:numId w:val="19"/>
        </w:numPr>
        <w:spacing w:after="5" w:line="265" w:lineRule="auto"/>
        <w:ind w:left="360"/>
        <w:rPr>
          <w:rFonts w:cs="Times New Roman"/>
          <w:sz w:val="24"/>
          <w:szCs w:val="20"/>
          <w:lang w:val="az-Latn-AZ"/>
        </w:rPr>
      </w:pPr>
      <w:r w:rsidRPr="00075487">
        <w:rPr>
          <w:rFonts w:cs="Times New Roman"/>
          <w:sz w:val="24"/>
          <w:szCs w:val="20"/>
          <w:lang w:val="az-Latn-AZ"/>
        </w:rPr>
        <w:t>Müdafiə qüvvələrinin və ya dövlətin və ya ictimai təhlükəsizliyin qorunmasına cavabdeh olan orqanlardan başqa hər kəs əvvəlcədən icazə almadan kütləvi və silahsız toplaşmaq hüququna malikdir.</w:t>
      </w:r>
    </w:p>
    <w:p w:rsidR="00FE3128" w:rsidRPr="00075487" w:rsidRDefault="00F63486" w:rsidP="009C6286">
      <w:pPr>
        <w:pStyle w:val="a7"/>
        <w:numPr>
          <w:ilvl w:val="0"/>
          <w:numId w:val="19"/>
        </w:numPr>
        <w:spacing w:after="5" w:line="265" w:lineRule="auto"/>
        <w:ind w:left="360"/>
        <w:rPr>
          <w:rFonts w:cs="Times New Roman"/>
          <w:sz w:val="24"/>
          <w:szCs w:val="20"/>
          <w:lang w:val="az-Latn-AZ"/>
        </w:rPr>
      </w:pPr>
      <w:r w:rsidRPr="00075487">
        <w:rPr>
          <w:rFonts w:cs="Times New Roman"/>
          <w:sz w:val="24"/>
          <w:szCs w:val="20"/>
          <w:lang w:val="az-Latn-AZ"/>
        </w:rPr>
        <w:t xml:space="preserve">Toplanış </w:t>
      </w:r>
      <w:r w:rsidR="00FE3128" w:rsidRPr="00075487">
        <w:rPr>
          <w:rFonts w:cs="Times New Roman"/>
          <w:sz w:val="24"/>
          <w:szCs w:val="20"/>
          <w:lang w:val="az-Latn-AZ"/>
        </w:rPr>
        <w:t>ictimai və ya nəqliyyat yerində keçirildiyi təqdirdə</w:t>
      </w:r>
      <w:r w:rsidR="00045354" w:rsidRPr="00075487">
        <w:rPr>
          <w:rFonts w:cs="Times New Roman"/>
          <w:sz w:val="24"/>
          <w:szCs w:val="20"/>
          <w:lang w:val="az-Latn-AZ"/>
        </w:rPr>
        <w:t xml:space="preserve">, qanun, </w:t>
      </w:r>
      <w:r w:rsidR="00154AC1" w:rsidRPr="00075487">
        <w:rPr>
          <w:rFonts w:cs="Times New Roman"/>
          <w:sz w:val="24"/>
          <w:szCs w:val="20"/>
          <w:lang w:val="az-Latn-AZ"/>
        </w:rPr>
        <w:t>hakimiyətin</w:t>
      </w:r>
      <w:r w:rsidR="00045354" w:rsidRPr="00075487">
        <w:rPr>
          <w:rFonts w:cs="Times New Roman"/>
          <w:sz w:val="24"/>
          <w:szCs w:val="20"/>
          <w:lang w:val="az-Latn-AZ"/>
        </w:rPr>
        <w:t xml:space="preserve"> əvvəlcədən xəbərdarlığını tələb edə bilər.</w:t>
      </w:r>
    </w:p>
    <w:p w:rsidR="00045354" w:rsidRPr="00075487" w:rsidRDefault="00154AC1" w:rsidP="009C6286">
      <w:pPr>
        <w:pStyle w:val="a7"/>
        <w:numPr>
          <w:ilvl w:val="0"/>
          <w:numId w:val="19"/>
        </w:numPr>
        <w:spacing w:after="5" w:line="265" w:lineRule="auto"/>
        <w:ind w:left="360"/>
        <w:rPr>
          <w:rFonts w:cs="Times New Roman"/>
          <w:sz w:val="24"/>
          <w:szCs w:val="20"/>
          <w:lang w:val="az-Latn-AZ"/>
        </w:rPr>
      </w:pPr>
      <w:r w:rsidRPr="00075487">
        <w:rPr>
          <w:rFonts w:cs="Times New Roman"/>
          <w:sz w:val="24"/>
          <w:szCs w:val="20"/>
          <w:lang w:val="az-Latn-AZ"/>
        </w:rPr>
        <w:t>Hakimiyət görüşü yalnız qanunsuz olduğu halda dayandıra bilərlər.</w:t>
      </w:r>
    </w:p>
    <w:p w:rsidR="00154AC1" w:rsidRPr="00075487" w:rsidRDefault="00CB34C4" w:rsidP="00154AC1">
      <w:pPr>
        <w:spacing w:after="0" w:line="240" w:lineRule="auto"/>
        <w:rPr>
          <w:rFonts w:cs="Times New Roman"/>
          <w:i/>
          <w:sz w:val="20"/>
          <w:szCs w:val="20"/>
          <w:lang w:val="az-Latn-AZ"/>
        </w:rPr>
      </w:pPr>
      <w:r>
        <w:rPr>
          <w:rFonts w:cs="Times New Roman"/>
          <w:i/>
          <w:sz w:val="20"/>
          <w:szCs w:val="20"/>
          <w:lang w:val="az-Latn-AZ"/>
        </w:rPr>
        <w:t>Gürcüstan Respublikasının</w:t>
      </w:r>
      <w:r w:rsidR="00154AC1" w:rsidRPr="00075487">
        <w:rPr>
          <w:rFonts w:cs="Times New Roman"/>
          <w:i/>
          <w:sz w:val="20"/>
          <w:szCs w:val="20"/>
          <w:lang w:val="az-Latn-AZ"/>
        </w:rPr>
        <w:t xml:space="preserve"> 13 oktyabr 2017-ci il tarixli, 1324 nömrəli Konstitusiya Qanunu – veb sayt, 19.10.2017 il.</w:t>
      </w:r>
    </w:p>
    <w:p w:rsidR="00154AC1" w:rsidRPr="00075487" w:rsidRDefault="00CB34C4" w:rsidP="00154AC1">
      <w:pPr>
        <w:spacing w:after="5" w:line="265" w:lineRule="auto"/>
        <w:rPr>
          <w:rFonts w:cs="Times New Roman"/>
          <w:sz w:val="20"/>
          <w:szCs w:val="20"/>
          <w:lang w:val="az-Latn-AZ"/>
        </w:rPr>
      </w:pPr>
      <w:r>
        <w:rPr>
          <w:rFonts w:cs="Times New Roman"/>
          <w:i/>
          <w:sz w:val="20"/>
          <w:szCs w:val="20"/>
          <w:lang w:val="az-Latn-AZ"/>
        </w:rPr>
        <w:t>Gürcüstan Respublikasının</w:t>
      </w:r>
      <w:r w:rsidR="00154AC1" w:rsidRPr="00075487">
        <w:rPr>
          <w:rFonts w:cs="Times New Roman"/>
          <w:i/>
          <w:sz w:val="20"/>
          <w:szCs w:val="20"/>
          <w:lang w:val="az-Latn-AZ"/>
        </w:rPr>
        <w:t xml:space="preserve"> 23 mart 2018-ci il tarixli, 2071 nömrəli Konstitusiya Qanunu – veb sayt, 02.04.2018 il.</w:t>
      </w:r>
    </w:p>
    <w:p w:rsidR="00154AC1" w:rsidRPr="00075487" w:rsidRDefault="00154AC1" w:rsidP="00154AC1">
      <w:pPr>
        <w:spacing w:after="5" w:line="265" w:lineRule="auto"/>
        <w:jc w:val="center"/>
        <w:rPr>
          <w:rFonts w:cs="Times New Roman"/>
          <w:sz w:val="24"/>
          <w:szCs w:val="20"/>
          <w:lang w:val="az-Latn-AZ"/>
        </w:rPr>
      </w:pPr>
    </w:p>
    <w:p w:rsidR="00154AC1" w:rsidRPr="00075487" w:rsidRDefault="00154AC1" w:rsidP="00154AC1">
      <w:pPr>
        <w:spacing w:after="5" w:line="265" w:lineRule="auto"/>
        <w:jc w:val="center"/>
        <w:rPr>
          <w:rFonts w:cs="Times New Roman"/>
          <w:sz w:val="24"/>
          <w:szCs w:val="20"/>
          <w:lang w:val="az-Latn-AZ"/>
        </w:rPr>
      </w:pPr>
      <w:r w:rsidRPr="00075487">
        <w:rPr>
          <w:rFonts w:cs="Times New Roman"/>
          <w:b/>
          <w:sz w:val="24"/>
          <w:szCs w:val="20"/>
          <w:lang w:val="az-Latn-AZ"/>
        </w:rPr>
        <w:t>Maddə 22. Birləşmək azadlığı</w:t>
      </w:r>
    </w:p>
    <w:p w:rsidR="00154AC1" w:rsidRPr="00075487" w:rsidRDefault="00154AC1" w:rsidP="009C6286">
      <w:pPr>
        <w:pStyle w:val="a7"/>
        <w:numPr>
          <w:ilvl w:val="0"/>
          <w:numId w:val="20"/>
        </w:numPr>
        <w:spacing w:after="5" w:line="265" w:lineRule="auto"/>
        <w:rPr>
          <w:rFonts w:cs="Times New Roman"/>
          <w:sz w:val="24"/>
          <w:szCs w:val="20"/>
          <w:lang w:val="az-Latn-AZ"/>
        </w:rPr>
      </w:pPr>
      <w:r w:rsidRPr="00075487">
        <w:rPr>
          <w:rFonts w:cs="Times New Roman"/>
          <w:sz w:val="24"/>
          <w:szCs w:val="20"/>
          <w:lang w:val="az-Latn-AZ"/>
        </w:rPr>
        <w:t>Birləşmək azadlığı təmin olunur.</w:t>
      </w:r>
    </w:p>
    <w:p w:rsidR="00154AC1" w:rsidRPr="00075487" w:rsidRDefault="00CE7B05" w:rsidP="009C6286">
      <w:pPr>
        <w:pStyle w:val="a7"/>
        <w:numPr>
          <w:ilvl w:val="0"/>
          <w:numId w:val="20"/>
        </w:numPr>
        <w:spacing w:after="5" w:line="265" w:lineRule="auto"/>
        <w:rPr>
          <w:rFonts w:cs="Times New Roman"/>
          <w:sz w:val="24"/>
          <w:szCs w:val="20"/>
          <w:lang w:val="az-Latn-AZ"/>
        </w:rPr>
      </w:pPr>
      <w:r w:rsidRPr="00075487">
        <w:rPr>
          <w:rFonts w:cs="Times New Roman"/>
          <w:sz w:val="24"/>
          <w:szCs w:val="20"/>
          <w:lang w:val="az-Latn-AZ"/>
        </w:rPr>
        <w:t xml:space="preserve">Birlik yalnız eyni birliyin qərarı və ya məhkəmə tərəfindən, qanunla müəyyən edilmiş hallarda və müəyyən edilmiş qaydada ləğv </w:t>
      </w:r>
      <w:r w:rsidR="00652058">
        <w:rPr>
          <w:rFonts w:cs="Times New Roman"/>
          <w:sz w:val="24"/>
          <w:szCs w:val="20"/>
          <w:lang w:val="az-Latn-AZ"/>
        </w:rPr>
        <w:t>edilməsi mümkündür</w:t>
      </w:r>
      <w:r w:rsidRPr="00075487">
        <w:rPr>
          <w:rFonts w:cs="Times New Roman"/>
          <w:sz w:val="24"/>
          <w:szCs w:val="20"/>
          <w:lang w:val="az-Latn-AZ"/>
        </w:rPr>
        <w:t>.</w:t>
      </w:r>
    </w:p>
    <w:p w:rsidR="00CE7B05" w:rsidRPr="00075487" w:rsidRDefault="00CB34C4" w:rsidP="00CE7B05">
      <w:pPr>
        <w:spacing w:after="0" w:line="240" w:lineRule="auto"/>
        <w:rPr>
          <w:rFonts w:cs="Times New Roman"/>
          <w:i/>
          <w:sz w:val="20"/>
          <w:szCs w:val="20"/>
          <w:lang w:val="az-Latn-AZ"/>
        </w:rPr>
      </w:pPr>
      <w:r>
        <w:rPr>
          <w:rFonts w:cs="Times New Roman"/>
          <w:i/>
          <w:sz w:val="20"/>
          <w:szCs w:val="20"/>
          <w:lang w:val="az-Latn-AZ"/>
        </w:rPr>
        <w:t>Gürcüstan Respublikasının</w:t>
      </w:r>
      <w:r w:rsidR="00CE7B05" w:rsidRPr="00075487">
        <w:rPr>
          <w:rFonts w:cs="Times New Roman"/>
          <w:i/>
          <w:sz w:val="20"/>
          <w:szCs w:val="20"/>
          <w:lang w:val="az-Latn-AZ"/>
        </w:rPr>
        <w:t xml:space="preserve"> 13 oktyabr 2017-ci il tarixli, 1324 nömrəli Konstitusiya Qanunu – veb sayt, 19.10.2017 il.</w:t>
      </w:r>
    </w:p>
    <w:p w:rsidR="00CE7B05" w:rsidRPr="00075487" w:rsidRDefault="00CB34C4" w:rsidP="00CE7B05">
      <w:pPr>
        <w:spacing w:after="5" w:line="265" w:lineRule="auto"/>
        <w:rPr>
          <w:rFonts w:cs="Times New Roman"/>
          <w:sz w:val="20"/>
          <w:szCs w:val="20"/>
          <w:lang w:val="az-Latn-AZ"/>
        </w:rPr>
      </w:pPr>
      <w:r>
        <w:rPr>
          <w:rFonts w:cs="Times New Roman"/>
          <w:i/>
          <w:sz w:val="20"/>
          <w:szCs w:val="20"/>
          <w:lang w:val="az-Latn-AZ"/>
        </w:rPr>
        <w:t>Gürcüstan Respublikasının</w:t>
      </w:r>
      <w:r w:rsidR="00CE7B05" w:rsidRPr="00075487">
        <w:rPr>
          <w:rFonts w:cs="Times New Roman"/>
          <w:i/>
          <w:sz w:val="20"/>
          <w:szCs w:val="20"/>
          <w:lang w:val="az-Latn-AZ"/>
        </w:rPr>
        <w:t xml:space="preserve"> 23 mart 2018-ci il tarixli, 2071 nömrəli Konstitusiya Qanunu – veb sayt, 02.04.2018 il.</w:t>
      </w:r>
    </w:p>
    <w:p w:rsidR="00CE7B05" w:rsidRPr="00075487" w:rsidRDefault="00CE7B05" w:rsidP="00CE7B05">
      <w:pPr>
        <w:spacing w:after="5" w:line="265" w:lineRule="auto"/>
        <w:ind w:left="360"/>
        <w:rPr>
          <w:rFonts w:cs="Times New Roman"/>
          <w:sz w:val="24"/>
          <w:szCs w:val="20"/>
          <w:lang w:val="az-Latn-AZ"/>
        </w:rPr>
      </w:pPr>
    </w:p>
    <w:p w:rsidR="00CE7B05" w:rsidRPr="00075487" w:rsidRDefault="00CE7B05" w:rsidP="00CE7B05">
      <w:pPr>
        <w:spacing w:after="5" w:line="265" w:lineRule="auto"/>
        <w:ind w:left="360"/>
        <w:jc w:val="center"/>
        <w:rPr>
          <w:rFonts w:cs="Times New Roman"/>
          <w:sz w:val="24"/>
          <w:szCs w:val="20"/>
          <w:lang w:val="az-Latn-AZ"/>
        </w:rPr>
      </w:pPr>
      <w:r w:rsidRPr="00075487">
        <w:rPr>
          <w:rFonts w:cs="Times New Roman"/>
          <w:b/>
          <w:sz w:val="24"/>
          <w:szCs w:val="20"/>
          <w:lang w:val="az-Latn-AZ"/>
        </w:rPr>
        <w:t>Maddə 23. Siyasi partiyaların azadlığı</w:t>
      </w:r>
    </w:p>
    <w:p w:rsidR="00A3728E" w:rsidRPr="00075487" w:rsidRDefault="006646F3" w:rsidP="009C6286">
      <w:pPr>
        <w:pStyle w:val="a7"/>
        <w:numPr>
          <w:ilvl w:val="0"/>
          <w:numId w:val="21"/>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A3728E" w:rsidRPr="00075487">
        <w:rPr>
          <w:rFonts w:cs="Times New Roman"/>
          <w:sz w:val="24"/>
          <w:szCs w:val="20"/>
          <w:lang w:val="az-Latn-AZ"/>
        </w:rPr>
        <w:t>vətəndaşları orqanik qanuna uyğun olaraq siyasi partiya yaratmaq və fəaliyyətində iştirak etmək hüququna malikdirlər.</w:t>
      </w:r>
    </w:p>
    <w:p w:rsidR="00924821" w:rsidRPr="00075487" w:rsidRDefault="00924821" w:rsidP="009C6286">
      <w:pPr>
        <w:pStyle w:val="a7"/>
        <w:numPr>
          <w:ilvl w:val="0"/>
          <w:numId w:val="21"/>
        </w:numPr>
        <w:spacing w:after="5" w:line="265" w:lineRule="auto"/>
        <w:rPr>
          <w:rFonts w:cs="Times New Roman"/>
          <w:sz w:val="24"/>
          <w:szCs w:val="20"/>
          <w:lang w:val="az-Latn-AZ"/>
        </w:rPr>
      </w:pPr>
      <w:r w:rsidRPr="00075487">
        <w:rPr>
          <w:rFonts w:cs="Times New Roman"/>
          <w:sz w:val="24"/>
          <w:szCs w:val="20"/>
          <w:lang w:val="az-Latn-AZ"/>
        </w:rPr>
        <w:t>Müdafiə qüvvələrinin və ya dövlətin və ya ictimai təhlükəsizliyin qorunmasına cavabdeh olan</w:t>
      </w:r>
      <w:r w:rsidR="00B812CC" w:rsidRPr="00075487">
        <w:rPr>
          <w:rFonts w:cs="Times New Roman"/>
          <w:sz w:val="24"/>
          <w:szCs w:val="20"/>
          <w:lang w:val="az-Latn-AZ"/>
        </w:rPr>
        <w:t xml:space="preserve"> orqana hakim təyin edilən şəxsin siyasi partiyaya üzvlüyünə xitam verilir.</w:t>
      </w:r>
    </w:p>
    <w:p w:rsidR="00B812CC" w:rsidRPr="00075487" w:rsidRDefault="00CB34C4" w:rsidP="009C6286">
      <w:pPr>
        <w:pStyle w:val="a7"/>
        <w:numPr>
          <w:ilvl w:val="0"/>
          <w:numId w:val="21"/>
        </w:numPr>
        <w:spacing w:after="5" w:line="265" w:lineRule="auto"/>
        <w:rPr>
          <w:rFonts w:cs="Times New Roman"/>
          <w:sz w:val="24"/>
          <w:szCs w:val="20"/>
          <w:lang w:val="az-Latn-AZ"/>
        </w:rPr>
      </w:pPr>
      <w:r>
        <w:rPr>
          <w:rFonts w:cs="Times New Roman"/>
          <w:sz w:val="24"/>
          <w:szCs w:val="20"/>
          <w:lang w:val="az-Latn-AZ"/>
        </w:rPr>
        <w:t>Gürcüstan Respublikasının</w:t>
      </w:r>
      <w:r w:rsidR="00E35CA7" w:rsidRPr="00075487">
        <w:rPr>
          <w:rFonts w:cs="Times New Roman"/>
          <w:sz w:val="24"/>
          <w:szCs w:val="20"/>
          <w:lang w:val="az-Latn-AZ"/>
        </w:rPr>
        <w:t xml:space="preserve"> konstitusiya quruluşunu devirməyə və ya dəyişdirməyə yönəlmiş, ölkənin müstəqilliyini pozan, ərazi bütövlüyünü pozan və ya müharibə və ya zorakılığı təbliğ edən, milli, etnik, dini və ya sosial çəkişmələri qızışdıran bir siyasi partiya yaratmaq və fəaliyyət göstərmək yolverilməzdir. Siyasi partiyanı ərazi zəminində yaratmaq yolverilməzdir.</w:t>
      </w:r>
    </w:p>
    <w:p w:rsidR="00E35CA7" w:rsidRPr="00075487" w:rsidRDefault="00891B1A" w:rsidP="009C6286">
      <w:pPr>
        <w:pStyle w:val="a7"/>
        <w:numPr>
          <w:ilvl w:val="0"/>
          <w:numId w:val="21"/>
        </w:numPr>
        <w:spacing w:after="5" w:line="265" w:lineRule="auto"/>
        <w:rPr>
          <w:rFonts w:cs="Times New Roman"/>
          <w:sz w:val="24"/>
          <w:szCs w:val="20"/>
          <w:lang w:val="az-Latn-AZ"/>
        </w:rPr>
      </w:pPr>
      <w:r w:rsidRPr="00075487">
        <w:rPr>
          <w:rFonts w:cs="Times New Roman"/>
          <w:sz w:val="24"/>
          <w:szCs w:val="20"/>
          <w:lang w:val="az-Latn-AZ"/>
        </w:rPr>
        <w:t xml:space="preserve">Siyasi partiya orqanik qanunla müəyyən edilmiş hallarda və müəyyən edilmiş qaydada yalnız Konstitusiya Məhkəməsinin qərarı ilə qadağan </w:t>
      </w:r>
      <w:r w:rsidR="00652058">
        <w:rPr>
          <w:rFonts w:cs="Times New Roman"/>
          <w:sz w:val="24"/>
          <w:szCs w:val="20"/>
          <w:lang w:val="az-Latn-AZ"/>
        </w:rPr>
        <w:t>edilməsi mümkündür</w:t>
      </w:r>
      <w:r w:rsidRPr="00075487">
        <w:rPr>
          <w:rFonts w:cs="Times New Roman"/>
          <w:sz w:val="24"/>
          <w:szCs w:val="20"/>
          <w:lang w:val="az-Latn-AZ"/>
        </w:rPr>
        <w:t>.</w:t>
      </w:r>
    </w:p>
    <w:p w:rsidR="00891B1A" w:rsidRPr="00075487" w:rsidRDefault="00CB34C4" w:rsidP="00891B1A">
      <w:pPr>
        <w:spacing w:after="0" w:line="240" w:lineRule="auto"/>
        <w:rPr>
          <w:rFonts w:cs="Times New Roman"/>
          <w:i/>
          <w:sz w:val="20"/>
          <w:szCs w:val="20"/>
          <w:lang w:val="az-Latn-AZ"/>
        </w:rPr>
      </w:pPr>
      <w:r>
        <w:rPr>
          <w:rFonts w:cs="Times New Roman"/>
          <w:i/>
          <w:sz w:val="20"/>
          <w:szCs w:val="20"/>
          <w:lang w:val="az-Latn-AZ"/>
        </w:rPr>
        <w:t>Gürcüstan Respublikasının</w:t>
      </w:r>
      <w:r w:rsidR="00891B1A" w:rsidRPr="00075487">
        <w:rPr>
          <w:rFonts w:cs="Times New Roman"/>
          <w:i/>
          <w:sz w:val="20"/>
          <w:szCs w:val="20"/>
          <w:lang w:val="az-Latn-AZ"/>
        </w:rPr>
        <w:t xml:space="preserve"> 13 oktyabr 2017-ci il tarixli, 1324 nömrəli Konstitusiya Qanunu – veb sayt, 19.10.2017 il.</w:t>
      </w:r>
    </w:p>
    <w:p w:rsidR="00891B1A" w:rsidRPr="00075487" w:rsidRDefault="00CB34C4" w:rsidP="00891B1A">
      <w:pPr>
        <w:spacing w:after="5" w:line="265" w:lineRule="auto"/>
        <w:rPr>
          <w:rFonts w:cs="Times New Roman"/>
          <w:sz w:val="20"/>
          <w:szCs w:val="20"/>
          <w:lang w:val="az-Latn-AZ"/>
        </w:rPr>
      </w:pPr>
      <w:r>
        <w:rPr>
          <w:rFonts w:cs="Times New Roman"/>
          <w:i/>
          <w:sz w:val="20"/>
          <w:szCs w:val="20"/>
          <w:lang w:val="az-Latn-AZ"/>
        </w:rPr>
        <w:t>Gürcüstan Respublikasının</w:t>
      </w:r>
      <w:r w:rsidR="00891B1A" w:rsidRPr="00075487">
        <w:rPr>
          <w:rFonts w:cs="Times New Roman"/>
          <w:i/>
          <w:sz w:val="20"/>
          <w:szCs w:val="20"/>
          <w:lang w:val="az-Latn-AZ"/>
        </w:rPr>
        <w:t xml:space="preserve"> 23 mart 2018-ci il tarixli, 2071 nömrəli Konstitusiya Qanunu – veb sayt, 02.04.2018 il.</w:t>
      </w:r>
    </w:p>
    <w:p w:rsidR="00891B1A" w:rsidRPr="00075487" w:rsidRDefault="00891B1A" w:rsidP="00891B1A">
      <w:pPr>
        <w:spacing w:after="5" w:line="265" w:lineRule="auto"/>
        <w:ind w:left="360"/>
        <w:jc w:val="center"/>
        <w:rPr>
          <w:rFonts w:cs="Times New Roman"/>
          <w:sz w:val="24"/>
          <w:szCs w:val="20"/>
          <w:lang w:val="az-Latn-AZ"/>
        </w:rPr>
      </w:pPr>
    </w:p>
    <w:p w:rsidR="00891B1A" w:rsidRPr="00075487" w:rsidRDefault="00891B1A" w:rsidP="00891B1A">
      <w:pPr>
        <w:spacing w:after="5" w:line="265" w:lineRule="auto"/>
        <w:ind w:left="360"/>
        <w:jc w:val="center"/>
        <w:rPr>
          <w:rFonts w:cs="Times New Roman"/>
          <w:sz w:val="24"/>
          <w:szCs w:val="20"/>
          <w:lang w:val="az-Latn-AZ"/>
        </w:rPr>
      </w:pPr>
      <w:r w:rsidRPr="00075487">
        <w:rPr>
          <w:rFonts w:cs="Times New Roman"/>
          <w:b/>
          <w:sz w:val="24"/>
          <w:szCs w:val="20"/>
          <w:lang w:val="az-Latn-AZ"/>
        </w:rPr>
        <w:lastRenderedPageBreak/>
        <w:t>Maddə 24. Seçki hüququ</w:t>
      </w:r>
    </w:p>
    <w:p w:rsidR="00891B1A" w:rsidRPr="00075487" w:rsidRDefault="00C62407" w:rsidP="009C6286">
      <w:pPr>
        <w:pStyle w:val="a7"/>
        <w:numPr>
          <w:ilvl w:val="0"/>
          <w:numId w:val="22"/>
        </w:numPr>
        <w:spacing w:after="5" w:line="265" w:lineRule="auto"/>
        <w:rPr>
          <w:rFonts w:cs="Times New Roman"/>
          <w:sz w:val="24"/>
          <w:szCs w:val="20"/>
          <w:lang w:val="az-Latn-AZ"/>
        </w:rPr>
      </w:pPr>
      <w:r w:rsidRPr="00075487">
        <w:rPr>
          <w:rFonts w:cs="Times New Roman"/>
          <w:sz w:val="24"/>
          <w:szCs w:val="20"/>
          <w:lang w:val="az-Latn-AZ"/>
        </w:rPr>
        <w:t xml:space="preserve">18 yaşdan yuxarı </w:t>
      </w:r>
      <w:r w:rsidR="00CB34C4">
        <w:rPr>
          <w:rFonts w:cs="Times New Roman"/>
          <w:sz w:val="24"/>
          <w:szCs w:val="20"/>
          <w:lang w:val="az-Latn-AZ"/>
        </w:rPr>
        <w:t>Gürcüstan Respublikasının</w:t>
      </w:r>
      <w:r w:rsidRPr="00075487">
        <w:rPr>
          <w:rFonts w:cs="Times New Roman"/>
          <w:sz w:val="24"/>
          <w:szCs w:val="20"/>
          <w:lang w:val="az-Latn-AZ"/>
        </w:rPr>
        <w:t xml:space="preserve"> hər bir vətəndaşı referendumda, dövlətin, muxtar respublikanın və yerli özünüidarə orqanlarının seçkilərində iştirak etmək hüququna malikdir. Seçicilərin iradəsinin sərbəst ifadə olunması təmin edilir.</w:t>
      </w:r>
    </w:p>
    <w:p w:rsidR="00C62407" w:rsidRPr="00075487" w:rsidRDefault="003A74A5" w:rsidP="009C6286">
      <w:pPr>
        <w:pStyle w:val="a7"/>
        <w:numPr>
          <w:ilvl w:val="0"/>
          <w:numId w:val="22"/>
        </w:numPr>
        <w:spacing w:after="5" w:line="265" w:lineRule="auto"/>
        <w:rPr>
          <w:rFonts w:cs="Times New Roman"/>
          <w:sz w:val="24"/>
          <w:szCs w:val="20"/>
          <w:lang w:val="az-Latn-AZ"/>
        </w:rPr>
      </w:pPr>
      <w:r w:rsidRPr="00075487">
        <w:rPr>
          <w:rFonts w:cs="Times New Roman"/>
          <w:sz w:val="24"/>
          <w:szCs w:val="20"/>
          <w:lang w:val="az-Latn-AZ"/>
        </w:rPr>
        <w:t>Məhkəmə qərarı ilə xüsusilə ağır cinayətə görə cəzaçəkmə müəssisəsində cəzasını çəkən və ya məhkəmə qərarı ilə dəstə</w:t>
      </w:r>
      <w:r w:rsidR="009117C9" w:rsidRPr="00075487">
        <w:rPr>
          <w:rFonts w:cs="Times New Roman"/>
          <w:sz w:val="24"/>
          <w:szCs w:val="20"/>
          <w:lang w:val="az-Latn-AZ"/>
        </w:rPr>
        <w:t>k alıcı kimi tanınıb</w:t>
      </w:r>
      <w:r w:rsidRPr="00075487">
        <w:rPr>
          <w:rFonts w:cs="Times New Roman"/>
          <w:sz w:val="24"/>
          <w:szCs w:val="20"/>
          <w:lang w:val="az-Latn-AZ"/>
        </w:rPr>
        <w:t xml:space="preserve"> və müvafiq stasionar tibb müəssisəsinə yerləşdiril</w:t>
      </w:r>
      <w:r w:rsidR="009117C9" w:rsidRPr="00075487">
        <w:rPr>
          <w:rFonts w:cs="Times New Roman"/>
          <w:sz w:val="24"/>
          <w:szCs w:val="20"/>
          <w:lang w:val="az-Latn-AZ"/>
        </w:rPr>
        <w:t>ən vətəndaş seçkilərdə və referendumlarda iştirak etmək hüququna malik deyil.</w:t>
      </w:r>
    </w:p>
    <w:p w:rsidR="00FA579B" w:rsidRPr="00075487" w:rsidRDefault="00CB34C4" w:rsidP="00FA579B">
      <w:pPr>
        <w:spacing w:after="0" w:line="240" w:lineRule="auto"/>
        <w:rPr>
          <w:rFonts w:cs="Times New Roman"/>
          <w:i/>
          <w:sz w:val="20"/>
          <w:szCs w:val="20"/>
          <w:lang w:val="az-Latn-AZ"/>
        </w:rPr>
      </w:pPr>
      <w:r>
        <w:rPr>
          <w:rFonts w:cs="Times New Roman"/>
          <w:i/>
          <w:sz w:val="20"/>
          <w:szCs w:val="20"/>
          <w:lang w:val="az-Latn-AZ"/>
        </w:rPr>
        <w:t>Gürcüstan Respublikasının</w:t>
      </w:r>
      <w:r w:rsidR="00FA579B" w:rsidRPr="00075487">
        <w:rPr>
          <w:rFonts w:cs="Times New Roman"/>
          <w:i/>
          <w:sz w:val="20"/>
          <w:szCs w:val="20"/>
          <w:lang w:val="az-Latn-AZ"/>
        </w:rPr>
        <w:t xml:space="preserve"> 13 oktyabr 2017-ci il tarixli, 1324 nömrəli Konstitusiya Qanunu – veb sayt, 19.10.2017 il.</w:t>
      </w:r>
    </w:p>
    <w:p w:rsidR="00FA579B" w:rsidRPr="00075487" w:rsidRDefault="00CB34C4" w:rsidP="00FA579B">
      <w:pPr>
        <w:spacing w:after="5"/>
        <w:rPr>
          <w:rFonts w:cs="Times New Roman"/>
          <w:sz w:val="20"/>
          <w:szCs w:val="20"/>
          <w:lang w:val="az-Latn-AZ"/>
        </w:rPr>
      </w:pPr>
      <w:r>
        <w:rPr>
          <w:rFonts w:cs="Times New Roman"/>
          <w:i/>
          <w:sz w:val="20"/>
          <w:szCs w:val="20"/>
          <w:lang w:val="az-Latn-AZ"/>
        </w:rPr>
        <w:t>Gürcüstan Respublikasının</w:t>
      </w:r>
      <w:r w:rsidR="00FA579B" w:rsidRPr="00075487">
        <w:rPr>
          <w:rFonts w:cs="Times New Roman"/>
          <w:i/>
          <w:sz w:val="20"/>
          <w:szCs w:val="20"/>
          <w:lang w:val="az-Latn-AZ"/>
        </w:rPr>
        <w:t xml:space="preserve"> 23 mart 2018-ci il tarixli, 2071 nömrəli Konstitusiya Qanunu – veb sayt, 02.04.2018 il.</w:t>
      </w:r>
    </w:p>
    <w:p w:rsidR="009117C9" w:rsidRPr="00075487" w:rsidRDefault="009117C9" w:rsidP="00FA579B">
      <w:pPr>
        <w:spacing w:after="5"/>
        <w:ind w:left="360"/>
        <w:jc w:val="center"/>
        <w:rPr>
          <w:rFonts w:cs="Times New Roman"/>
          <w:sz w:val="24"/>
          <w:szCs w:val="20"/>
          <w:lang w:val="az-Latn-AZ"/>
        </w:rPr>
      </w:pPr>
    </w:p>
    <w:p w:rsidR="00FA579B" w:rsidRPr="00075487" w:rsidRDefault="00FA579B" w:rsidP="00FA579B">
      <w:pPr>
        <w:spacing w:after="5"/>
        <w:ind w:left="360"/>
        <w:jc w:val="center"/>
        <w:rPr>
          <w:rFonts w:cs="Times New Roman"/>
          <w:sz w:val="24"/>
          <w:szCs w:val="20"/>
          <w:lang w:val="az-Latn-AZ"/>
        </w:rPr>
      </w:pPr>
      <w:r w:rsidRPr="00075487">
        <w:rPr>
          <w:rFonts w:cs="Times New Roman"/>
          <w:b/>
          <w:sz w:val="24"/>
          <w:szCs w:val="20"/>
          <w:lang w:val="az-Latn-AZ"/>
        </w:rPr>
        <w:t>Maddə 25. Dövlət vəzifələrini tutma hüququ</w:t>
      </w:r>
    </w:p>
    <w:p w:rsidR="00FA579B" w:rsidRPr="00075487" w:rsidRDefault="00CB34C4" w:rsidP="009C6286">
      <w:pPr>
        <w:pStyle w:val="a7"/>
        <w:numPr>
          <w:ilvl w:val="0"/>
          <w:numId w:val="23"/>
        </w:numPr>
        <w:spacing w:after="5"/>
        <w:rPr>
          <w:rFonts w:cs="Times New Roman"/>
          <w:sz w:val="24"/>
          <w:szCs w:val="20"/>
          <w:lang w:val="az-Latn-AZ"/>
        </w:rPr>
      </w:pPr>
      <w:r>
        <w:rPr>
          <w:rFonts w:cs="Times New Roman"/>
          <w:sz w:val="24"/>
          <w:szCs w:val="20"/>
          <w:lang w:val="az-Latn-AZ"/>
        </w:rPr>
        <w:t>Gürcüstan Respublikasının</w:t>
      </w:r>
      <w:r w:rsidR="00FA579B" w:rsidRPr="00075487">
        <w:rPr>
          <w:rFonts w:cs="Times New Roman"/>
          <w:sz w:val="24"/>
          <w:szCs w:val="20"/>
          <w:lang w:val="az-Latn-AZ"/>
        </w:rPr>
        <w:t xml:space="preserve"> hər bir vətəndaşı qanunla müəyyən edilmiş tələblərə cavab verərsə, istənilən dövlət vəzifəsini tutmaq hüququna malikdir. Dövlət qulluğunun şərtləri qanunla müəyyən edilir.</w:t>
      </w:r>
    </w:p>
    <w:p w:rsidR="003065D5" w:rsidRPr="00075487" w:rsidRDefault="006646F3" w:rsidP="009C6286">
      <w:pPr>
        <w:pStyle w:val="a7"/>
        <w:numPr>
          <w:ilvl w:val="0"/>
          <w:numId w:val="23"/>
        </w:numPr>
        <w:spacing w:after="5"/>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3065D5" w:rsidRPr="00075487">
        <w:rPr>
          <w:rFonts w:cs="Times New Roman"/>
          <w:sz w:val="24"/>
          <w:szCs w:val="20"/>
          <w:lang w:val="az-Latn-AZ"/>
        </w:rPr>
        <w:t xml:space="preserve">vətəndaşlığı  ilə birgə, eyni zamanda digər dövlətin vətəndaşı olan şəxs </w:t>
      </w:r>
      <w:r>
        <w:rPr>
          <w:rFonts w:cs="Times New Roman"/>
          <w:sz w:val="24"/>
          <w:szCs w:val="20"/>
          <w:lang w:val="az-Latn-AZ"/>
        </w:rPr>
        <w:t>Gürcüstan Respublikasının</w:t>
      </w:r>
      <w:r w:rsidRPr="00075487">
        <w:rPr>
          <w:rFonts w:cs="Times New Roman"/>
          <w:sz w:val="24"/>
          <w:szCs w:val="20"/>
          <w:lang w:val="az-Latn-AZ"/>
        </w:rPr>
        <w:t xml:space="preserve"> </w:t>
      </w:r>
      <w:r w:rsidR="003065D5" w:rsidRPr="00075487">
        <w:rPr>
          <w:rFonts w:cs="Times New Roman"/>
          <w:sz w:val="24"/>
          <w:szCs w:val="20"/>
          <w:lang w:val="az-Latn-AZ"/>
        </w:rPr>
        <w:t>Prezidenti, Baş nazir və ya Parlamentin Sədri vəzifəsini tuta bilməz.</w:t>
      </w:r>
    </w:p>
    <w:p w:rsidR="00D73447" w:rsidRPr="00075487" w:rsidRDefault="00CB34C4" w:rsidP="00D73447">
      <w:pPr>
        <w:spacing w:after="0" w:line="240" w:lineRule="auto"/>
        <w:rPr>
          <w:rFonts w:cs="Times New Roman"/>
          <w:i/>
          <w:sz w:val="20"/>
          <w:szCs w:val="20"/>
          <w:lang w:val="az-Latn-AZ"/>
        </w:rPr>
      </w:pPr>
      <w:r>
        <w:rPr>
          <w:rFonts w:cs="Times New Roman"/>
          <w:i/>
          <w:sz w:val="20"/>
          <w:szCs w:val="20"/>
          <w:lang w:val="az-Latn-AZ"/>
        </w:rPr>
        <w:t>Gürcüstan Respublikasının</w:t>
      </w:r>
      <w:r w:rsidR="00D73447" w:rsidRPr="00075487">
        <w:rPr>
          <w:rFonts w:cs="Times New Roman"/>
          <w:i/>
          <w:sz w:val="20"/>
          <w:szCs w:val="20"/>
          <w:lang w:val="az-Latn-AZ"/>
        </w:rPr>
        <w:t xml:space="preserve"> 13 oktyabr 2017-ci il tarixli, 1324 nömrəli Konstitusiya Qanunu – veb sayt, 19.10.2017 il.</w:t>
      </w:r>
    </w:p>
    <w:p w:rsidR="00D73447" w:rsidRPr="00075487" w:rsidRDefault="00CB34C4" w:rsidP="00D73447">
      <w:pPr>
        <w:spacing w:after="5"/>
        <w:rPr>
          <w:rFonts w:cs="Times New Roman"/>
          <w:sz w:val="20"/>
          <w:szCs w:val="20"/>
          <w:lang w:val="az-Latn-AZ"/>
        </w:rPr>
      </w:pPr>
      <w:r>
        <w:rPr>
          <w:rFonts w:cs="Times New Roman"/>
          <w:i/>
          <w:sz w:val="20"/>
          <w:szCs w:val="20"/>
          <w:lang w:val="az-Latn-AZ"/>
        </w:rPr>
        <w:t>Gürcüstan Respublikasının</w:t>
      </w:r>
      <w:r w:rsidR="00D73447" w:rsidRPr="00075487">
        <w:rPr>
          <w:rFonts w:cs="Times New Roman"/>
          <w:i/>
          <w:sz w:val="20"/>
          <w:szCs w:val="20"/>
          <w:lang w:val="az-Latn-AZ"/>
        </w:rPr>
        <w:t xml:space="preserve"> 23 mart 2018-ci il tarixli, 2071 nömrəli Konstitusiya Qanunu – veb sayt, 02.04.2018 il.</w:t>
      </w:r>
    </w:p>
    <w:p w:rsidR="00D73447" w:rsidRPr="00075487" w:rsidRDefault="00D73447" w:rsidP="00D73447">
      <w:pPr>
        <w:spacing w:after="5"/>
        <w:ind w:left="360"/>
        <w:rPr>
          <w:rFonts w:cs="Times New Roman"/>
          <w:sz w:val="24"/>
          <w:szCs w:val="20"/>
          <w:lang w:val="az-Latn-AZ"/>
        </w:rPr>
      </w:pPr>
    </w:p>
    <w:p w:rsidR="00D73447" w:rsidRPr="00075487" w:rsidRDefault="00D73447" w:rsidP="00D73447">
      <w:pPr>
        <w:spacing w:after="5"/>
        <w:ind w:left="360"/>
        <w:jc w:val="center"/>
        <w:rPr>
          <w:rFonts w:cs="Times New Roman"/>
          <w:sz w:val="24"/>
          <w:szCs w:val="20"/>
          <w:lang w:val="az-Latn-AZ"/>
        </w:rPr>
      </w:pPr>
      <w:r w:rsidRPr="00075487">
        <w:rPr>
          <w:rFonts w:cs="Times New Roman"/>
          <w:b/>
          <w:sz w:val="24"/>
          <w:szCs w:val="20"/>
          <w:lang w:val="az-Latn-AZ"/>
        </w:rPr>
        <w:t xml:space="preserve">Maddə 26. Əmək azadlığı, həmkarlar ittifaqları azadlığı, </w:t>
      </w:r>
      <w:r w:rsidR="008226A1" w:rsidRPr="00075487">
        <w:rPr>
          <w:rFonts w:cs="Times New Roman"/>
          <w:b/>
          <w:sz w:val="24"/>
          <w:szCs w:val="20"/>
          <w:lang w:val="az-Latn-AZ"/>
        </w:rPr>
        <w:t>mitinq</w:t>
      </w:r>
      <w:r w:rsidRPr="00075487">
        <w:rPr>
          <w:rFonts w:cs="Times New Roman"/>
          <w:b/>
          <w:sz w:val="24"/>
          <w:szCs w:val="20"/>
          <w:lang w:val="az-Latn-AZ"/>
        </w:rPr>
        <w:t xml:space="preserve"> hüququ və sahibkarlıq azadlığı</w:t>
      </w:r>
    </w:p>
    <w:p w:rsidR="00D73447" w:rsidRPr="00075487" w:rsidRDefault="002C51E6" w:rsidP="009C6286">
      <w:pPr>
        <w:pStyle w:val="a7"/>
        <w:numPr>
          <w:ilvl w:val="0"/>
          <w:numId w:val="24"/>
        </w:numPr>
        <w:spacing w:after="5"/>
        <w:rPr>
          <w:rFonts w:cs="Times New Roman"/>
          <w:sz w:val="24"/>
          <w:szCs w:val="20"/>
          <w:lang w:val="az-Latn-AZ"/>
        </w:rPr>
      </w:pPr>
      <w:r w:rsidRPr="00075487">
        <w:rPr>
          <w:rFonts w:cs="Times New Roman"/>
          <w:sz w:val="24"/>
          <w:szCs w:val="20"/>
          <w:lang w:val="az-Latn-AZ"/>
        </w:rPr>
        <w:t>Əmək azadlığı təmin olunur.</w:t>
      </w:r>
      <w:r w:rsidRPr="00075487">
        <w:rPr>
          <w:rFonts w:cs="Times New Roman"/>
          <w:lang w:val="az-Latn-AZ"/>
        </w:rPr>
        <w:t xml:space="preserve"> </w:t>
      </w:r>
      <w:r w:rsidRPr="00075487">
        <w:rPr>
          <w:rFonts w:cs="Times New Roman"/>
          <w:sz w:val="24"/>
          <w:szCs w:val="20"/>
          <w:lang w:val="az-Latn-AZ"/>
        </w:rPr>
        <w:t xml:space="preserve">Hər kəsin sərbəst iş seçmək </w:t>
      </w:r>
      <w:r w:rsidR="006277A2">
        <w:rPr>
          <w:rFonts w:cs="Times New Roman"/>
          <w:sz w:val="24"/>
          <w:szCs w:val="20"/>
          <w:lang w:val="az-Latn-AZ"/>
        </w:rPr>
        <w:t>hüququna malikdir</w:t>
      </w:r>
      <w:r w:rsidRPr="00075487">
        <w:rPr>
          <w:rFonts w:cs="Times New Roman"/>
          <w:sz w:val="24"/>
          <w:szCs w:val="20"/>
          <w:lang w:val="az-Latn-AZ"/>
        </w:rPr>
        <w:t>dır.</w:t>
      </w:r>
      <w:r w:rsidR="00BF481C" w:rsidRPr="00075487">
        <w:rPr>
          <w:rFonts w:cs="Times New Roman"/>
          <w:lang w:val="az-Latn-AZ"/>
        </w:rPr>
        <w:t xml:space="preserve"> </w:t>
      </w:r>
      <w:r w:rsidR="00BF481C" w:rsidRPr="00075487">
        <w:rPr>
          <w:rFonts w:cs="Times New Roman"/>
          <w:sz w:val="24"/>
          <w:szCs w:val="20"/>
          <w:lang w:val="az-Latn-AZ"/>
        </w:rPr>
        <w:t>Təhlükəsiz iş şəraiti və digər əmək hüquqları orqanik qanunla qorunur.</w:t>
      </w:r>
    </w:p>
    <w:p w:rsidR="00BF481C" w:rsidRPr="00075487" w:rsidRDefault="00BF481C" w:rsidP="009C6286">
      <w:pPr>
        <w:pStyle w:val="a7"/>
        <w:numPr>
          <w:ilvl w:val="0"/>
          <w:numId w:val="24"/>
        </w:numPr>
        <w:spacing w:after="5"/>
        <w:rPr>
          <w:rFonts w:cs="Times New Roman"/>
          <w:sz w:val="24"/>
          <w:szCs w:val="20"/>
          <w:lang w:val="az-Latn-AZ"/>
        </w:rPr>
      </w:pPr>
      <w:r w:rsidRPr="00075487">
        <w:rPr>
          <w:rFonts w:cs="Times New Roman"/>
          <w:sz w:val="24"/>
          <w:szCs w:val="20"/>
          <w:lang w:val="az-Latn-AZ"/>
        </w:rPr>
        <w:t xml:space="preserve">Hər kəsin orqanik qanuna uyğun olaraq həmkarlar ittifaqları yaratmaq və üzv olmaq </w:t>
      </w:r>
      <w:r w:rsidR="006277A2">
        <w:rPr>
          <w:rFonts w:cs="Times New Roman"/>
          <w:sz w:val="24"/>
          <w:szCs w:val="20"/>
          <w:lang w:val="az-Latn-AZ"/>
        </w:rPr>
        <w:t>hüququna malikdir</w:t>
      </w:r>
      <w:r w:rsidRPr="00075487">
        <w:rPr>
          <w:rFonts w:cs="Times New Roman"/>
          <w:sz w:val="24"/>
          <w:szCs w:val="20"/>
          <w:lang w:val="az-Latn-AZ"/>
        </w:rPr>
        <w:t>dır.</w:t>
      </w:r>
    </w:p>
    <w:p w:rsidR="008D54BB" w:rsidRPr="00075487" w:rsidRDefault="008D54BB" w:rsidP="009C6286">
      <w:pPr>
        <w:pStyle w:val="a7"/>
        <w:numPr>
          <w:ilvl w:val="0"/>
          <w:numId w:val="24"/>
        </w:numPr>
        <w:spacing w:after="5"/>
        <w:rPr>
          <w:rFonts w:cs="Times New Roman"/>
          <w:sz w:val="24"/>
          <w:szCs w:val="20"/>
          <w:lang w:val="az-Latn-AZ"/>
        </w:rPr>
      </w:pPr>
      <w:r w:rsidRPr="00075487">
        <w:rPr>
          <w:rFonts w:cs="Times New Roman"/>
          <w:sz w:val="24"/>
          <w:szCs w:val="20"/>
          <w:lang w:val="az-Latn-AZ"/>
        </w:rPr>
        <w:t xml:space="preserve">Mitinq hüququ tanınır. Bu hüququn həyata keçirilməsi şərtləri və qaydaları </w:t>
      </w:r>
      <w:r w:rsidR="00D74A7D" w:rsidRPr="00075487">
        <w:rPr>
          <w:rFonts w:cs="Times New Roman"/>
          <w:sz w:val="24"/>
          <w:szCs w:val="20"/>
          <w:lang w:val="az-Latn-AZ"/>
        </w:rPr>
        <w:t>orqanik</w:t>
      </w:r>
      <w:r w:rsidRPr="00075487">
        <w:rPr>
          <w:rFonts w:cs="Times New Roman"/>
          <w:sz w:val="24"/>
          <w:szCs w:val="20"/>
          <w:lang w:val="az-Latn-AZ"/>
        </w:rPr>
        <w:t xml:space="preserve"> qanunla müəyyən edilir.</w:t>
      </w:r>
    </w:p>
    <w:p w:rsidR="00E56EE2" w:rsidRPr="00075487" w:rsidRDefault="00E56EE2" w:rsidP="009C6286">
      <w:pPr>
        <w:pStyle w:val="a7"/>
        <w:numPr>
          <w:ilvl w:val="0"/>
          <w:numId w:val="24"/>
        </w:numPr>
        <w:spacing w:after="5"/>
        <w:rPr>
          <w:rFonts w:cs="Times New Roman"/>
          <w:sz w:val="24"/>
          <w:szCs w:val="20"/>
          <w:lang w:val="az-Latn-AZ"/>
        </w:rPr>
      </w:pPr>
      <w:r w:rsidRPr="00075487">
        <w:rPr>
          <w:rFonts w:cs="Times New Roman"/>
          <w:sz w:val="24"/>
          <w:szCs w:val="20"/>
          <w:lang w:val="az-Latn-AZ"/>
        </w:rPr>
        <w:t>Sahibkarlıq azadlığı təmin olunur.</w:t>
      </w:r>
      <w:r w:rsidRPr="00075487">
        <w:rPr>
          <w:rFonts w:cs="Times New Roman"/>
          <w:lang w:val="az-Latn-AZ"/>
        </w:rPr>
        <w:t xml:space="preserve"> </w:t>
      </w:r>
      <w:r w:rsidRPr="00075487">
        <w:rPr>
          <w:rFonts w:cs="Times New Roman"/>
          <w:sz w:val="24"/>
          <w:szCs w:val="20"/>
          <w:lang w:val="az-Latn-AZ"/>
        </w:rPr>
        <w:t>Qanunla icazə verilən hallar istisna olmaqla, inhisarçı fəaliyyət qadağandır. İstehlakçı hüquqları qanunla qorunur.</w:t>
      </w:r>
    </w:p>
    <w:p w:rsidR="00E56EE2" w:rsidRPr="00075487" w:rsidRDefault="00CB34C4" w:rsidP="00E56EE2">
      <w:pPr>
        <w:spacing w:after="0" w:line="240" w:lineRule="auto"/>
        <w:rPr>
          <w:rFonts w:cs="Times New Roman"/>
          <w:i/>
          <w:sz w:val="20"/>
          <w:szCs w:val="20"/>
          <w:lang w:val="az-Latn-AZ"/>
        </w:rPr>
      </w:pPr>
      <w:r>
        <w:rPr>
          <w:rFonts w:cs="Times New Roman"/>
          <w:i/>
          <w:sz w:val="20"/>
          <w:szCs w:val="20"/>
          <w:lang w:val="az-Latn-AZ"/>
        </w:rPr>
        <w:t>Gürcüstan Respublikasının</w:t>
      </w:r>
      <w:r w:rsidR="00E56EE2" w:rsidRPr="00075487">
        <w:rPr>
          <w:rFonts w:cs="Times New Roman"/>
          <w:i/>
          <w:sz w:val="20"/>
          <w:szCs w:val="20"/>
          <w:lang w:val="az-Latn-AZ"/>
        </w:rPr>
        <w:t xml:space="preserve"> 13 oktyabr 2017-ci il tarixli, 1324 nömrəli Konstitusiya Qanunu – veb sayt, 19.10.2017 il.</w:t>
      </w:r>
    </w:p>
    <w:p w:rsidR="00E56EE2" w:rsidRPr="00075487" w:rsidRDefault="00CB34C4" w:rsidP="00E56EE2">
      <w:pPr>
        <w:spacing w:after="5"/>
        <w:rPr>
          <w:rFonts w:cs="Times New Roman"/>
          <w:sz w:val="20"/>
          <w:szCs w:val="20"/>
          <w:lang w:val="az-Latn-AZ"/>
        </w:rPr>
      </w:pPr>
      <w:r>
        <w:rPr>
          <w:rFonts w:cs="Times New Roman"/>
          <w:i/>
          <w:sz w:val="20"/>
          <w:szCs w:val="20"/>
          <w:lang w:val="az-Latn-AZ"/>
        </w:rPr>
        <w:t>Gürcüstan Respublikasının</w:t>
      </w:r>
      <w:r w:rsidR="00E56EE2" w:rsidRPr="00075487">
        <w:rPr>
          <w:rFonts w:cs="Times New Roman"/>
          <w:i/>
          <w:sz w:val="20"/>
          <w:szCs w:val="20"/>
          <w:lang w:val="az-Latn-AZ"/>
        </w:rPr>
        <w:t xml:space="preserve"> 23 mart 2018-ci il tarixli, 2071 nömrəli Konstitusiya Qanunu – veb sayt, 02.04.2018 il.</w:t>
      </w:r>
    </w:p>
    <w:p w:rsidR="00E56EE2" w:rsidRPr="00075487" w:rsidRDefault="00E56EE2" w:rsidP="00E56EE2">
      <w:pPr>
        <w:spacing w:after="5"/>
        <w:ind w:left="360"/>
        <w:jc w:val="center"/>
        <w:rPr>
          <w:rFonts w:cs="Times New Roman"/>
          <w:sz w:val="24"/>
          <w:szCs w:val="20"/>
          <w:lang w:val="az-Latn-AZ"/>
        </w:rPr>
      </w:pPr>
    </w:p>
    <w:p w:rsidR="00E56EE2" w:rsidRPr="00075487" w:rsidRDefault="00E56EE2" w:rsidP="00E56EE2">
      <w:pPr>
        <w:spacing w:after="5"/>
        <w:ind w:left="360"/>
        <w:jc w:val="center"/>
        <w:rPr>
          <w:rFonts w:cs="Times New Roman"/>
          <w:sz w:val="24"/>
          <w:szCs w:val="20"/>
          <w:lang w:val="az-Latn-AZ"/>
        </w:rPr>
      </w:pPr>
      <w:r w:rsidRPr="00075487">
        <w:rPr>
          <w:rFonts w:cs="Times New Roman"/>
          <w:b/>
          <w:sz w:val="24"/>
          <w:szCs w:val="20"/>
          <w:lang w:val="az-Latn-AZ"/>
        </w:rPr>
        <w:t>Maddə 27. Təhsil hüququ və akademik azadlıq</w:t>
      </w:r>
    </w:p>
    <w:p w:rsidR="00E56EE2" w:rsidRPr="00075487" w:rsidRDefault="00392D7E" w:rsidP="009C6286">
      <w:pPr>
        <w:pStyle w:val="a7"/>
        <w:numPr>
          <w:ilvl w:val="0"/>
          <w:numId w:val="25"/>
        </w:numPr>
        <w:spacing w:after="5"/>
        <w:rPr>
          <w:rFonts w:cs="Times New Roman"/>
          <w:sz w:val="24"/>
          <w:szCs w:val="20"/>
          <w:lang w:val="az-Latn-AZ"/>
        </w:rPr>
      </w:pPr>
      <w:r w:rsidRPr="00075487">
        <w:rPr>
          <w:rFonts w:cs="Times New Roman"/>
          <w:sz w:val="24"/>
          <w:szCs w:val="20"/>
          <w:lang w:val="az-Latn-AZ"/>
        </w:rPr>
        <w:t xml:space="preserve">Hər kəsin təhsil almaq və onun formasını seçmək </w:t>
      </w:r>
      <w:r w:rsidR="006277A2">
        <w:rPr>
          <w:rFonts w:cs="Times New Roman"/>
          <w:sz w:val="24"/>
          <w:szCs w:val="20"/>
          <w:lang w:val="az-Latn-AZ"/>
        </w:rPr>
        <w:t>hüququna malikdir</w:t>
      </w:r>
      <w:r w:rsidRPr="00075487">
        <w:rPr>
          <w:rFonts w:cs="Times New Roman"/>
          <w:sz w:val="24"/>
          <w:szCs w:val="20"/>
          <w:lang w:val="az-Latn-AZ"/>
        </w:rPr>
        <w:t>.</w:t>
      </w:r>
    </w:p>
    <w:p w:rsidR="00A877D1" w:rsidRPr="00075487" w:rsidRDefault="00392D7E" w:rsidP="009C6286">
      <w:pPr>
        <w:pStyle w:val="a7"/>
        <w:numPr>
          <w:ilvl w:val="0"/>
          <w:numId w:val="25"/>
        </w:numPr>
        <w:spacing w:after="5" w:line="265" w:lineRule="auto"/>
        <w:ind w:left="360"/>
        <w:rPr>
          <w:rFonts w:cs="Times New Roman"/>
          <w:sz w:val="24"/>
          <w:szCs w:val="20"/>
          <w:lang w:val="az-Latn-AZ"/>
        </w:rPr>
      </w:pPr>
      <w:r w:rsidRPr="00075487">
        <w:rPr>
          <w:rFonts w:cs="Times New Roman"/>
          <w:sz w:val="24"/>
          <w:szCs w:val="20"/>
          <w:lang w:val="az-Latn-AZ"/>
        </w:rPr>
        <w:t xml:space="preserve">Məktəbəqədər </w:t>
      </w:r>
      <w:r w:rsidR="00382EFD" w:rsidRPr="00075487">
        <w:rPr>
          <w:rFonts w:cs="Times New Roman"/>
          <w:sz w:val="24"/>
          <w:szCs w:val="20"/>
          <w:lang w:val="az-Latn-AZ"/>
        </w:rPr>
        <w:t xml:space="preserve">təlim və </w:t>
      </w:r>
      <w:r w:rsidRPr="00075487">
        <w:rPr>
          <w:rFonts w:cs="Times New Roman"/>
          <w:sz w:val="24"/>
          <w:szCs w:val="20"/>
          <w:lang w:val="az-Latn-AZ"/>
        </w:rPr>
        <w:t>təhsil qanuna uyğun olaraq verilir.</w:t>
      </w:r>
      <w:r w:rsidR="00382EFD" w:rsidRPr="00075487">
        <w:rPr>
          <w:rFonts w:cs="Times New Roman"/>
          <w:lang w:val="az-Latn-AZ"/>
        </w:rPr>
        <w:t xml:space="preserve"> </w:t>
      </w:r>
      <w:r w:rsidR="00382EFD" w:rsidRPr="00075487">
        <w:rPr>
          <w:rFonts w:cs="Times New Roman"/>
          <w:sz w:val="24"/>
          <w:szCs w:val="20"/>
          <w:lang w:val="az-Latn-AZ"/>
        </w:rPr>
        <w:t>İbtidai və əsas təhsil məcburidir.</w:t>
      </w:r>
      <w:r w:rsidR="00382EFD" w:rsidRPr="00075487">
        <w:rPr>
          <w:rFonts w:cs="Times New Roman"/>
          <w:lang w:val="az-Latn-AZ"/>
        </w:rPr>
        <w:t xml:space="preserve"> </w:t>
      </w:r>
      <w:r w:rsidR="00382EFD" w:rsidRPr="00075487">
        <w:rPr>
          <w:rFonts w:cs="Times New Roman"/>
          <w:sz w:val="24"/>
          <w:szCs w:val="20"/>
          <w:lang w:val="az-Latn-AZ"/>
        </w:rPr>
        <w:t>Ümumi təhsil qanuna uyğun olaraq dövlət tərəfindən tam maliyyələşdirilir.</w:t>
      </w:r>
      <w:r w:rsidR="00382EFD" w:rsidRPr="00075487">
        <w:rPr>
          <w:rFonts w:cs="Times New Roman"/>
          <w:lang w:val="az-Latn-AZ"/>
        </w:rPr>
        <w:t xml:space="preserve"> </w:t>
      </w:r>
      <w:r w:rsidR="00382EFD" w:rsidRPr="00075487">
        <w:rPr>
          <w:rFonts w:cs="Times New Roman"/>
          <w:sz w:val="24"/>
          <w:szCs w:val="20"/>
          <w:lang w:val="az-Latn-AZ"/>
        </w:rPr>
        <w:t>Vətəndaşlar qanuna uyğun olaraq dövlət maliyyəsi ilə peşə və ali təhsil almaq hüququna malikdirlər.</w:t>
      </w:r>
    </w:p>
    <w:p w:rsidR="00382EFD" w:rsidRPr="00075487" w:rsidRDefault="00343317" w:rsidP="009C6286">
      <w:pPr>
        <w:pStyle w:val="a7"/>
        <w:numPr>
          <w:ilvl w:val="0"/>
          <w:numId w:val="25"/>
        </w:numPr>
        <w:spacing w:after="5" w:line="265" w:lineRule="auto"/>
        <w:ind w:left="360"/>
        <w:rPr>
          <w:rFonts w:cs="Times New Roman"/>
          <w:sz w:val="24"/>
          <w:szCs w:val="20"/>
          <w:lang w:val="az-Latn-AZ"/>
        </w:rPr>
      </w:pPr>
      <w:r w:rsidRPr="00075487">
        <w:rPr>
          <w:rFonts w:cs="Times New Roman"/>
          <w:sz w:val="24"/>
          <w:szCs w:val="20"/>
          <w:lang w:val="az-Latn-AZ"/>
        </w:rPr>
        <w:t>Akademik azadlıq</w:t>
      </w:r>
      <w:r w:rsidR="00A877D1" w:rsidRPr="00075487">
        <w:rPr>
          <w:rFonts w:cs="Times New Roman"/>
          <w:sz w:val="24"/>
          <w:szCs w:val="20"/>
          <w:lang w:val="az-Latn-AZ"/>
        </w:rPr>
        <w:t xml:space="preserve"> və ali təhsil müəssisələrinin muxtariyyəti təmin olunur.</w:t>
      </w:r>
    </w:p>
    <w:p w:rsidR="00A877D1" w:rsidRPr="00075487" w:rsidRDefault="00CB34C4" w:rsidP="00A877D1">
      <w:pPr>
        <w:spacing w:after="0" w:line="240" w:lineRule="auto"/>
        <w:rPr>
          <w:rFonts w:cs="Times New Roman"/>
          <w:i/>
          <w:sz w:val="20"/>
          <w:szCs w:val="20"/>
          <w:lang w:val="az-Latn-AZ"/>
        </w:rPr>
      </w:pPr>
      <w:r>
        <w:rPr>
          <w:rFonts w:cs="Times New Roman"/>
          <w:i/>
          <w:sz w:val="20"/>
          <w:szCs w:val="20"/>
          <w:lang w:val="az-Latn-AZ"/>
        </w:rPr>
        <w:t>Gürcüstan Respublikasının</w:t>
      </w:r>
      <w:r w:rsidR="00A877D1" w:rsidRPr="00075487">
        <w:rPr>
          <w:rFonts w:cs="Times New Roman"/>
          <w:i/>
          <w:sz w:val="20"/>
          <w:szCs w:val="20"/>
          <w:lang w:val="az-Latn-AZ"/>
        </w:rPr>
        <w:t xml:space="preserve"> 13 oktyabr 2017-ci il tarixli, 1324 nömrəli Konstitusiya Qanunu – veb sayt, 19.10.2017 il.</w:t>
      </w:r>
    </w:p>
    <w:p w:rsidR="00A877D1" w:rsidRPr="00075487" w:rsidRDefault="00CB34C4" w:rsidP="00A877D1">
      <w:pPr>
        <w:spacing w:after="5"/>
        <w:rPr>
          <w:rFonts w:cs="Times New Roman"/>
          <w:sz w:val="20"/>
          <w:szCs w:val="20"/>
          <w:lang w:val="az-Latn-AZ"/>
        </w:rPr>
      </w:pPr>
      <w:r>
        <w:rPr>
          <w:rFonts w:cs="Times New Roman"/>
          <w:i/>
          <w:sz w:val="20"/>
          <w:szCs w:val="20"/>
          <w:lang w:val="az-Latn-AZ"/>
        </w:rPr>
        <w:t>Gürcüstan Respublikasının</w:t>
      </w:r>
      <w:r w:rsidR="00A877D1" w:rsidRPr="00075487">
        <w:rPr>
          <w:rFonts w:cs="Times New Roman"/>
          <w:i/>
          <w:sz w:val="20"/>
          <w:szCs w:val="20"/>
          <w:lang w:val="az-Latn-AZ"/>
        </w:rPr>
        <w:t xml:space="preserve"> 23 mart 2018-ci il tarixli, 2071 nömrəli Konstitusiya Qanunu – veb sayt, 02.04.2018 il.</w:t>
      </w:r>
    </w:p>
    <w:p w:rsidR="00A877D1" w:rsidRPr="00075487" w:rsidRDefault="00A877D1" w:rsidP="00A877D1">
      <w:pPr>
        <w:spacing w:after="5" w:line="265" w:lineRule="auto"/>
        <w:jc w:val="center"/>
        <w:rPr>
          <w:rFonts w:cs="Times New Roman"/>
          <w:sz w:val="24"/>
          <w:szCs w:val="20"/>
          <w:lang w:val="az-Latn-AZ"/>
        </w:rPr>
      </w:pPr>
    </w:p>
    <w:p w:rsidR="00A877D1" w:rsidRPr="00075487" w:rsidRDefault="00A877D1" w:rsidP="00A877D1">
      <w:pPr>
        <w:spacing w:after="5" w:line="265" w:lineRule="auto"/>
        <w:jc w:val="center"/>
        <w:rPr>
          <w:rFonts w:cs="Times New Roman"/>
          <w:sz w:val="24"/>
          <w:szCs w:val="20"/>
          <w:lang w:val="az-Latn-AZ"/>
        </w:rPr>
      </w:pPr>
      <w:r w:rsidRPr="00075487">
        <w:rPr>
          <w:rFonts w:cs="Times New Roman"/>
          <w:b/>
          <w:sz w:val="24"/>
          <w:szCs w:val="20"/>
          <w:lang w:val="az-Latn-AZ"/>
        </w:rPr>
        <w:t>Maddə 28. Sağlamlığı qoruma hüququ</w:t>
      </w:r>
    </w:p>
    <w:p w:rsidR="00A877D1" w:rsidRPr="00075487" w:rsidRDefault="00A877D1" w:rsidP="009C6286">
      <w:pPr>
        <w:pStyle w:val="a7"/>
        <w:numPr>
          <w:ilvl w:val="0"/>
          <w:numId w:val="26"/>
        </w:numPr>
        <w:spacing w:after="5" w:line="265" w:lineRule="auto"/>
        <w:rPr>
          <w:rFonts w:cs="Times New Roman"/>
          <w:sz w:val="24"/>
          <w:szCs w:val="20"/>
          <w:lang w:val="az-Latn-AZ"/>
        </w:rPr>
      </w:pPr>
      <w:r w:rsidRPr="00075487">
        <w:rPr>
          <w:rFonts w:cs="Times New Roman"/>
          <w:sz w:val="24"/>
          <w:szCs w:val="20"/>
          <w:lang w:val="az-Latn-AZ"/>
        </w:rPr>
        <w:t>Vətəndaşın əlverişli və keyfiyyətli tibbi xidmət almaq hüququ qanunla təmin edilir.</w:t>
      </w:r>
    </w:p>
    <w:p w:rsidR="00A877D1" w:rsidRPr="00075487" w:rsidRDefault="00950AAC" w:rsidP="009C6286">
      <w:pPr>
        <w:pStyle w:val="a7"/>
        <w:numPr>
          <w:ilvl w:val="0"/>
          <w:numId w:val="26"/>
        </w:numPr>
        <w:spacing w:after="5" w:line="265" w:lineRule="auto"/>
        <w:rPr>
          <w:rFonts w:cs="Times New Roman"/>
          <w:sz w:val="24"/>
          <w:szCs w:val="20"/>
          <w:lang w:val="az-Latn-AZ"/>
        </w:rPr>
      </w:pPr>
      <w:r w:rsidRPr="00075487">
        <w:rPr>
          <w:rFonts w:cs="Times New Roman"/>
          <w:sz w:val="24"/>
          <w:szCs w:val="20"/>
          <w:lang w:val="az-Latn-AZ"/>
        </w:rPr>
        <w:lastRenderedPageBreak/>
        <w:t>Dövlət bütün səhiyyə müəssisələrinə və tibbi xidmətlərin keyfiyyətinə nəzarət edir, dərman istehsalını və dərman vasitələrinin dövriyyəsini tənzimləyir.</w:t>
      </w:r>
    </w:p>
    <w:p w:rsidR="00950AAC" w:rsidRPr="00075487" w:rsidRDefault="00CB34C4" w:rsidP="009C6286">
      <w:pPr>
        <w:pStyle w:val="a7"/>
        <w:numPr>
          <w:ilvl w:val="0"/>
          <w:numId w:val="26"/>
        </w:numPr>
        <w:spacing w:after="0" w:line="240" w:lineRule="auto"/>
        <w:rPr>
          <w:rFonts w:cs="Times New Roman"/>
          <w:i/>
          <w:sz w:val="20"/>
          <w:szCs w:val="20"/>
          <w:lang w:val="az-Latn-AZ"/>
        </w:rPr>
      </w:pPr>
      <w:r>
        <w:rPr>
          <w:rFonts w:cs="Times New Roman"/>
          <w:i/>
          <w:sz w:val="20"/>
          <w:szCs w:val="20"/>
          <w:lang w:val="az-Latn-AZ"/>
        </w:rPr>
        <w:t>Gürcüstan Respublikasının</w:t>
      </w:r>
      <w:r w:rsidR="00950AAC" w:rsidRPr="00075487">
        <w:rPr>
          <w:rFonts w:cs="Times New Roman"/>
          <w:i/>
          <w:sz w:val="20"/>
          <w:szCs w:val="20"/>
          <w:lang w:val="az-Latn-AZ"/>
        </w:rPr>
        <w:t xml:space="preserve"> 13 oktyabr 2017-ci il tarixli, 1324 nömrəli Konstitusiya Qanunu – veb sayt, 19.10.2017 il.</w:t>
      </w:r>
    </w:p>
    <w:p w:rsidR="00950AAC" w:rsidRPr="00075487" w:rsidRDefault="00CB34C4" w:rsidP="009C6286">
      <w:pPr>
        <w:pStyle w:val="a7"/>
        <w:numPr>
          <w:ilvl w:val="0"/>
          <w:numId w:val="26"/>
        </w:numPr>
        <w:spacing w:after="5"/>
        <w:rPr>
          <w:rFonts w:cs="Times New Roman"/>
          <w:sz w:val="20"/>
          <w:szCs w:val="20"/>
          <w:lang w:val="az-Latn-AZ"/>
        </w:rPr>
      </w:pPr>
      <w:r>
        <w:rPr>
          <w:rFonts w:cs="Times New Roman"/>
          <w:i/>
          <w:sz w:val="20"/>
          <w:szCs w:val="20"/>
          <w:lang w:val="az-Latn-AZ"/>
        </w:rPr>
        <w:t>Gürcüstan Respublikasının</w:t>
      </w:r>
      <w:r w:rsidR="00950AAC" w:rsidRPr="00075487">
        <w:rPr>
          <w:rFonts w:cs="Times New Roman"/>
          <w:i/>
          <w:sz w:val="20"/>
          <w:szCs w:val="20"/>
          <w:lang w:val="az-Latn-AZ"/>
        </w:rPr>
        <w:t xml:space="preserve"> 23 mart 2018-ci il tarixli, 2071 nömrəli Konstitusiya Qanunu – veb sayt, 02.04.2018 il.</w:t>
      </w:r>
    </w:p>
    <w:p w:rsidR="00950AAC" w:rsidRPr="00075487" w:rsidRDefault="00950AAC" w:rsidP="00596993">
      <w:pPr>
        <w:spacing w:after="5" w:line="265" w:lineRule="auto"/>
        <w:ind w:left="360"/>
        <w:jc w:val="center"/>
        <w:rPr>
          <w:rFonts w:cs="Times New Roman"/>
          <w:sz w:val="24"/>
          <w:szCs w:val="20"/>
          <w:lang w:val="az-Latn-AZ"/>
        </w:rPr>
      </w:pPr>
    </w:p>
    <w:p w:rsidR="00596993" w:rsidRPr="00075487" w:rsidRDefault="00596993" w:rsidP="00596993">
      <w:pPr>
        <w:spacing w:after="5" w:line="265" w:lineRule="auto"/>
        <w:ind w:left="360"/>
        <w:jc w:val="center"/>
        <w:rPr>
          <w:rFonts w:cs="Times New Roman"/>
          <w:sz w:val="24"/>
          <w:szCs w:val="20"/>
          <w:lang w:val="az-Latn-AZ"/>
        </w:rPr>
      </w:pPr>
      <w:r w:rsidRPr="00075487">
        <w:rPr>
          <w:rFonts w:cs="Times New Roman"/>
          <w:b/>
          <w:sz w:val="24"/>
          <w:szCs w:val="20"/>
          <w:lang w:val="az-Latn-AZ"/>
        </w:rPr>
        <w:t>Maddə 29. Ətraf mühitin mühafizəsi hüququ</w:t>
      </w:r>
    </w:p>
    <w:p w:rsidR="004413E4" w:rsidRPr="00075487" w:rsidRDefault="004413E4" w:rsidP="009C6286">
      <w:pPr>
        <w:pStyle w:val="a7"/>
        <w:numPr>
          <w:ilvl w:val="0"/>
          <w:numId w:val="27"/>
        </w:numPr>
        <w:spacing w:after="5" w:line="265" w:lineRule="auto"/>
        <w:rPr>
          <w:rFonts w:cs="Times New Roman"/>
          <w:sz w:val="24"/>
          <w:szCs w:val="20"/>
          <w:lang w:val="az-Latn-AZ"/>
        </w:rPr>
      </w:pPr>
      <w:r w:rsidRPr="00075487">
        <w:rPr>
          <w:rFonts w:cs="Times New Roman"/>
          <w:sz w:val="24"/>
          <w:szCs w:val="20"/>
          <w:lang w:val="az-Latn-AZ"/>
        </w:rPr>
        <w:t xml:space="preserve">Hər kəsin sağlamlığı təhlükəsiz olacaq bir mühitdə yaşamaq, təbii mühitdən və ictimai məkandan istifadə etmək </w:t>
      </w:r>
      <w:r w:rsidR="006277A2">
        <w:rPr>
          <w:rFonts w:cs="Times New Roman"/>
          <w:sz w:val="24"/>
          <w:szCs w:val="20"/>
          <w:lang w:val="az-Latn-AZ"/>
        </w:rPr>
        <w:t>hüququna malikdir</w:t>
      </w:r>
      <w:r w:rsidRPr="00075487">
        <w:rPr>
          <w:rFonts w:cs="Times New Roman"/>
          <w:sz w:val="24"/>
          <w:szCs w:val="20"/>
          <w:lang w:val="az-Latn-AZ"/>
        </w:rPr>
        <w:t>dır.</w:t>
      </w:r>
      <w:r w:rsidR="002A1C35" w:rsidRPr="00075487">
        <w:rPr>
          <w:rFonts w:cs="Times New Roman"/>
          <w:lang w:val="az-Latn-AZ"/>
        </w:rPr>
        <w:t xml:space="preserve"> </w:t>
      </w:r>
      <w:r w:rsidR="002A1C35" w:rsidRPr="00075487">
        <w:rPr>
          <w:rFonts w:cs="Times New Roman"/>
          <w:sz w:val="24"/>
          <w:szCs w:val="20"/>
          <w:lang w:val="az-Latn-AZ"/>
        </w:rPr>
        <w:t xml:space="preserve">Hər kəsin ətraf mühitin vəziyyəti barədə vaxtında və dolğun məlumat almaq </w:t>
      </w:r>
      <w:r w:rsidR="006277A2">
        <w:rPr>
          <w:rFonts w:cs="Times New Roman"/>
          <w:sz w:val="24"/>
          <w:szCs w:val="20"/>
          <w:lang w:val="az-Latn-AZ"/>
        </w:rPr>
        <w:t>hüququna malikdir</w:t>
      </w:r>
      <w:r w:rsidR="002A1C35" w:rsidRPr="00075487">
        <w:rPr>
          <w:rFonts w:cs="Times New Roman"/>
          <w:sz w:val="24"/>
          <w:szCs w:val="20"/>
          <w:lang w:val="az-Latn-AZ"/>
        </w:rPr>
        <w:t>.</w:t>
      </w:r>
      <w:r w:rsidR="002A1C35" w:rsidRPr="00075487">
        <w:rPr>
          <w:rFonts w:cs="Times New Roman"/>
          <w:lang w:val="az-Latn-AZ"/>
        </w:rPr>
        <w:t xml:space="preserve"> </w:t>
      </w:r>
      <w:r w:rsidR="002A1C35" w:rsidRPr="00075487">
        <w:rPr>
          <w:rFonts w:cs="Times New Roman"/>
          <w:sz w:val="24"/>
          <w:szCs w:val="20"/>
          <w:lang w:val="az-Latn-AZ"/>
        </w:rPr>
        <w:t xml:space="preserve">Hər kəsin ətraf mühitə qayğı göstərmək </w:t>
      </w:r>
      <w:r w:rsidR="006277A2">
        <w:rPr>
          <w:rFonts w:cs="Times New Roman"/>
          <w:sz w:val="24"/>
          <w:szCs w:val="20"/>
          <w:lang w:val="az-Latn-AZ"/>
        </w:rPr>
        <w:t>hüququna malikdir</w:t>
      </w:r>
      <w:r w:rsidR="002A1C35" w:rsidRPr="00075487">
        <w:rPr>
          <w:rFonts w:cs="Times New Roman"/>
          <w:sz w:val="24"/>
          <w:szCs w:val="20"/>
          <w:lang w:val="az-Latn-AZ"/>
        </w:rPr>
        <w:t>.</w:t>
      </w:r>
      <w:r w:rsidR="002A1C35" w:rsidRPr="00075487">
        <w:rPr>
          <w:rFonts w:cs="Times New Roman"/>
          <w:lang w:val="az-Latn-AZ"/>
        </w:rPr>
        <w:t xml:space="preserve"> </w:t>
      </w:r>
      <w:r w:rsidR="002A1C35" w:rsidRPr="00075487">
        <w:rPr>
          <w:rFonts w:cs="Times New Roman"/>
          <w:sz w:val="24"/>
          <w:szCs w:val="20"/>
          <w:lang w:val="az-Latn-AZ"/>
        </w:rPr>
        <w:t>Ətraf mühit</w:t>
      </w:r>
      <w:r w:rsidR="00C66E2C" w:rsidRPr="00075487">
        <w:rPr>
          <w:rFonts w:cs="Times New Roman"/>
          <w:sz w:val="24"/>
          <w:szCs w:val="20"/>
          <w:lang w:val="az-Latn-AZ"/>
        </w:rPr>
        <w:t>in qorunması ilə</w:t>
      </w:r>
      <w:r w:rsidR="002A1C35" w:rsidRPr="00075487">
        <w:rPr>
          <w:rFonts w:cs="Times New Roman"/>
          <w:sz w:val="24"/>
          <w:szCs w:val="20"/>
          <w:lang w:val="az-Latn-AZ"/>
        </w:rPr>
        <w:t xml:space="preserve"> bağlı qərarların qəbul edilməsində iştirak hüququ qanunla təmin edilir.</w:t>
      </w:r>
      <w:r w:rsidR="00C66E2C" w:rsidRPr="00075487">
        <w:rPr>
          <w:rFonts w:cs="Times New Roman"/>
          <w:lang w:val="az-Latn-AZ"/>
        </w:rPr>
        <w:t xml:space="preserve"> </w:t>
      </w:r>
      <w:r w:rsidR="00C66E2C" w:rsidRPr="00075487">
        <w:rPr>
          <w:rFonts w:cs="Times New Roman"/>
          <w:sz w:val="24"/>
          <w:szCs w:val="20"/>
          <w:lang w:val="az-Latn-AZ"/>
        </w:rPr>
        <w:t>Ətraf mühitin qorunması və təbii sərvətlərdən səmərəli istifadə indiki və gələcək nəsillərin maraqları nəzərə alaraq qanunla təmin edilir.</w:t>
      </w:r>
    </w:p>
    <w:p w:rsidR="00C66E2C" w:rsidRPr="00075487" w:rsidRDefault="00CB34C4" w:rsidP="00C66E2C">
      <w:pPr>
        <w:spacing w:after="0" w:line="240" w:lineRule="auto"/>
        <w:rPr>
          <w:rFonts w:cs="Times New Roman"/>
          <w:i/>
          <w:sz w:val="20"/>
          <w:szCs w:val="20"/>
          <w:lang w:val="az-Latn-AZ"/>
        </w:rPr>
      </w:pPr>
      <w:r>
        <w:rPr>
          <w:rFonts w:cs="Times New Roman"/>
          <w:i/>
          <w:sz w:val="20"/>
          <w:szCs w:val="20"/>
          <w:lang w:val="az-Latn-AZ"/>
        </w:rPr>
        <w:t>Gürcüstan Respublikasının</w:t>
      </w:r>
      <w:r w:rsidR="00C66E2C" w:rsidRPr="00075487">
        <w:rPr>
          <w:rFonts w:cs="Times New Roman"/>
          <w:i/>
          <w:sz w:val="20"/>
          <w:szCs w:val="20"/>
          <w:lang w:val="az-Latn-AZ"/>
        </w:rPr>
        <w:t xml:space="preserve"> 13 oktyabr 2017-ci il tarixli, 1324 nömrəli Konstitusiya Qanunu – veb sayt, 19.10.2017 il.</w:t>
      </w:r>
    </w:p>
    <w:p w:rsidR="00C66E2C" w:rsidRPr="00075487" w:rsidRDefault="00CB34C4" w:rsidP="00C66E2C">
      <w:pPr>
        <w:spacing w:after="5"/>
        <w:rPr>
          <w:rFonts w:cs="Times New Roman"/>
          <w:sz w:val="20"/>
          <w:szCs w:val="20"/>
          <w:lang w:val="az-Latn-AZ"/>
        </w:rPr>
      </w:pPr>
      <w:r>
        <w:rPr>
          <w:rFonts w:cs="Times New Roman"/>
          <w:i/>
          <w:sz w:val="20"/>
          <w:szCs w:val="20"/>
          <w:lang w:val="az-Latn-AZ"/>
        </w:rPr>
        <w:t>Gürcüstan Respublikasının</w:t>
      </w:r>
      <w:r w:rsidR="00C66E2C" w:rsidRPr="00075487">
        <w:rPr>
          <w:rFonts w:cs="Times New Roman"/>
          <w:i/>
          <w:sz w:val="20"/>
          <w:szCs w:val="20"/>
          <w:lang w:val="az-Latn-AZ"/>
        </w:rPr>
        <w:t xml:space="preserve"> 23 mart 2018-ci il tarixli, 2071 nömrəli Konstitusiya Qanunu – veb sayt, 02.04.2018 il.</w:t>
      </w:r>
    </w:p>
    <w:p w:rsidR="00C66E2C" w:rsidRPr="00075487" w:rsidRDefault="00C66E2C" w:rsidP="00C66E2C">
      <w:pPr>
        <w:spacing w:after="5" w:line="265" w:lineRule="auto"/>
        <w:ind w:left="360"/>
        <w:jc w:val="center"/>
        <w:rPr>
          <w:rFonts w:cs="Times New Roman"/>
          <w:sz w:val="24"/>
          <w:szCs w:val="20"/>
          <w:lang w:val="az-Latn-AZ"/>
        </w:rPr>
      </w:pPr>
    </w:p>
    <w:p w:rsidR="00C66E2C" w:rsidRPr="00075487" w:rsidRDefault="00D60BB5" w:rsidP="00C66E2C">
      <w:pPr>
        <w:spacing w:after="5" w:line="265" w:lineRule="auto"/>
        <w:ind w:left="360"/>
        <w:jc w:val="center"/>
        <w:rPr>
          <w:rFonts w:cs="Times New Roman"/>
          <w:sz w:val="24"/>
          <w:szCs w:val="20"/>
          <w:lang w:val="az-Latn-AZ"/>
        </w:rPr>
      </w:pPr>
      <w:r w:rsidRPr="00075487">
        <w:rPr>
          <w:rFonts w:cs="Times New Roman"/>
          <w:b/>
          <w:sz w:val="24"/>
          <w:szCs w:val="20"/>
          <w:lang w:val="az-Latn-AZ"/>
        </w:rPr>
        <w:t>Maddə 30. Ailə qurmaq hüququ, ana və uşaq hüquqları</w:t>
      </w:r>
    </w:p>
    <w:p w:rsidR="00D60BB5" w:rsidRPr="00075487" w:rsidRDefault="00D60BB5" w:rsidP="009C6286">
      <w:pPr>
        <w:pStyle w:val="a7"/>
        <w:numPr>
          <w:ilvl w:val="0"/>
          <w:numId w:val="28"/>
        </w:numPr>
        <w:spacing w:after="5" w:line="265" w:lineRule="auto"/>
        <w:rPr>
          <w:rFonts w:cs="Times New Roman"/>
          <w:sz w:val="24"/>
          <w:szCs w:val="20"/>
          <w:lang w:val="az-Latn-AZ"/>
        </w:rPr>
      </w:pPr>
      <w:r w:rsidRPr="00075487">
        <w:rPr>
          <w:rFonts w:cs="Times New Roman"/>
          <w:sz w:val="24"/>
          <w:szCs w:val="20"/>
          <w:lang w:val="az-Latn-AZ"/>
        </w:rPr>
        <w:t>Ailə qurmaq üçün kişi və qadının birliyi olaraq evlilik, ər-arvadın bərabər hüquqlarına və iradəsinə əsaslanır.</w:t>
      </w:r>
    </w:p>
    <w:p w:rsidR="009A546D" w:rsidRPr="00075487" w:rsidRDefault="009A546D" w:rsidP="009C6286">
      <w:pPr>
        <w:pStyle w:val="a7"/>
        <w:numPr>
          <w:ilvl w:val="0"/>
          <w:numId w:val="28"/>
        </w:numPr>
        <w:spacing w:after="5" w:line="265" w:lineRule="auto"/>
        <w:rPr>
          <w:rFonts w:cs="Times New Roman"/>
          <w:sz w:val="24"/>
          <w:szCs w:val="20"/>
          <w:lang w:val="az-Latn-AZ"/>
        </w:rPr>
      </w:pPr>
      <w:r w:rsidRPr="00075487">
        <w:rPr>
          <w:rFonts w:cs="Times New Roman"/>
          <w:sz w:val="24"/>
          <w:szCs w:val="20"/>
          <w:lang w:val="az-Latn-AZ"/>
        </w:rPr>
        <w:t>Anaların və uşaqların hüquqları qanunla qorunur.</w:t>
      </w:r>
    </w:p>
    <w:p w:rsidR="009A546D" w:rsidRPr="00075487" w:rsidRDefault="00CB34C4" w:rsidP="009A546D">
      <w:pPr>
        <w:spacing w:after="0" w:line="240" w:lineRule="auto"/>
        <w:rPr>
          <w:rFonts w:cs="Times New Roman"/>
          <w:i/>
          <w:sz w:val="20"/>
          <w:szCs w:val="20"/>
          <w:lang w:val="az-Latn-AZ"/>
        </w:rPr>
      </w:pPr>
      <w:r>
        <w:rPr>
          <w:rFonts w:cs="Times New Roman"/>
          <w:i/>
          <w:sz w:val="20"/>
          <w:szCs w:val="20"/>
          <w:lang w:val="az-Latn-AZ"/>
        </w:rPr>
        <w:t>Gürcüstan Respublikasının</w:t>
      </w:r>
      <w:r w:rsidR="009A546D" w:rsidRPr="00075487">
        <w:rPr>
          <w:rFonts w:cs="Times New Roman"/>
          <w:i/>
          <w:sz w:val="20"/>
          <w:szCs w:val="20"/>
          <w:lang w:val="az-Latn-AZ"/>
        </w:rPr>
        <w:t xml:space="preserve"> 13 oktyabr 2017-ci il tarixli, 1324 nömrəli Konstitusiya Qanunu – veb sayt, 19.10.2017 il.</w:t>
      </w:r>
    </w:p>
    <w:p w:rsidR="009A546D" w:rsidRPr="00075487" w:rsidRDefault="00CB34C4" w:rsidP="009A546D">
      <w:pPr>
        <w:spacing w:after="5"/>
        <w:rPr>
          <w:rFonts w:cs="Times New Roman"/>
          <w:sz w:val="20"/>
          <w:szCs w:val="20"/>
          <w:lang w:val="az-Latn-AZ"/>
        </w:rPr>
      </w:pPr>
      <w:r>
        <w:rPr>
          <w:rFonts w:cs="Times New Roman"/>
          <w:i/>
          <w:sz w:val="20"/>
          <w:szCs w:val="20"/>
          <w:lang w:val="az-Latn-AZ"/>
        </w:rPr>
        <w:t>Gürcüstan Respublikasının</w:t>
      </w:r>
      <w:r w:rsidR="009A546D" w:rsidRPr="00075487">
        <w:rPr>
          <w:rFonts w:cs="Times New Roman"/>
          <w:i/>
          <w:sz w:val="20"/>
          <w:szCs w:val="20"/>
          <w:lang w:val="az-Latn-AZ"/>
        </w:rPr>
        <w:t xml:space="preserve"> 23 mart 2018-ci il tarixli, 2071 nömrəli Konstitusiya Qanunu – veb sayt, 02.04.2018 il.</w:t>
      </w:r>
    </w:p>
    <w:p w:rsidR="009A546D" w:rsidRPr="00075487" w:rsidRDefault="009A546D" w:rsidP="009A546D">
      <w:pPr>
        <w:spacing w:after="5" w:line="265" w:lineRule="auto"/>
        <w:rPr>
          <w:rFonts w:cs="Times New Roman"/>
          <w:sz w:val="24"/>
          <w:szCs w:val="20"/>
          <w:lang w:val="az-Latn-AZ"/>
        </w:rPr>
      </w:pPr>
    </w:p>
    <w:p w:rsidR="009A546D" w:rsidRPr="00075487" w:rsidRDefault="009A546D" w:rsidP="009A546D">
      <w:pPr>
        <w:spacing w:after="5" w:line="265" w:lineRule="auto"/>
        <w:jc w:val="center"/>
        <w:rPr>
          <w:rFonts w:cs="Times New Roman"/>
          <w:sz w:val="24"/>
          <w:szCs w:val="20"/>
          <w:lang w:val="az-Latn-AZ"/>
        </w:rPr>
      </w:pPr>
      <w:r w:rsidRPr="00075487">
        <w:rPr>
          <w:rFonts w:cs="Times New Roman"/>
          <w:b/>
          <w:sz w:val="24"/>
          <w:szCs w:val="20"/>
          <w:lang w:val="az-Latn-AZ"/>
        </w:rPr>
        <w:t>Maddə 31. Prosessual hüquqlar</w:t>
      </w:r>
    </w:p>
    <w:p w:rsidR="00D15B1D" w:rsidRPr="00075487" w:rsidRDefault="009A546D"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Hər kəsin</w:t>
      </w:r>
      <w:r w:rsidR="00D15B1D" w:rsidRPr="00075487">
        <w:rPr>
          <w:rFonts w:cs="Times New Roman"/>
          <w:sz w:val="24"/>
          <w:szCs w:val="20"/>
          <w:lang w:val="az-Latn-AZ"/>
        </w:rPr>
        <w:t xml:space="preserve"> öz hüquqlarını qorumaq üçün məhkəməyə müraciyət etmək </w:t>
      </w:r>
      <w:r w:rsidR="006277A2">
        <w:rPr>
          <w:rFonts w:cs="Times New Roman"/>
          <w:sz w:val="24"/>
          <w:szCs w:val="20"/>
          <w:lang w:val="az-Latn-AZ"/>
        </w:rPr>
        <w:t>hüququna malikdir</w:t>
      </w:r>
      <w:r w:rsidR="00D15B1D" w:rsidRPr="00075487">
        <w:rPr>
          <w:rFonts w:cs="Times New Roman"/>
          <w:sz w:val="24"/>
          <w:szCs w:val="20"/>
          <w:lang w:val="az-Latn-AZ"/>
        </w:rPr>
        <w:t>dır.</w:t>
      </w:r>
      <w:r w:rsidR="0040134B" w:rsidRPr="00075487">
        <w:rPr>
          <w:rFonts w:cs="Times New Roman"/>
          <w:sz w:val="24"/>
          <w:szCs w:val="20"/>
          <w:lang w:val="az-Latn-AZ"/>
        </w:rPr>
        <w:t xml:space="preserve"> İşə</w:t>
      </w:r>
      <w:r w:rsidR="00D15B1D" w:rsidRPr="00075487">
        <w:rPr>
          <w:rFonts w:cs="Times New Roman"/>
          <w:sz w:val="24"/>
          <w:szCs w:val="20"/>
          <w:lang w:val="az-Latn-AZ"/>
        </w:rPr>
        <w:t xml:space="preserve"> ədalətli və vaxtında </w:t>
      </w:r>
      <w:r w:rsidR="0040134B" w:rsidRPr="00075487">
        <w:rPr>
          <w:rFonts w:cs="Times New Roman"/>
          <w:sz w:val="24"/>
          <w:szCs w:val="20"/>
          <w:lang w:val="az-Latn-AZ"/>
        </w:rPr>
        <w:t>baxılma</w:t>
      </w:r>
      <w:r w:rsidR="00D15B1D" w:rsidRPr="00075487">
        <w:rPr>
          <w:rFonts w:cs="Times New Roman"/>
          <w:sz w:val="24"/>
          <w:szCs w:val="20"/>
          <w:lang w:val="az-Latn-AZ"/>
        </w:rPr>
        <w:t xml:space="preserve"> hüququ təmin edilir.</w:t>
      </w:r>
    </w:p>
    <w:p w:rsidR="0040134B" w:rsidRPr="00075487" w:rsidRDefault="006F62B3"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 xml:space="preserve">Hər bir insanın işi yalnız işinin yurisdiksiyasına </w:t>
      </w:r>
      <w:r w:rsidR="00B56A4F" w:rsidRPr="00075487">
        <w:rPr>
          <w:rFonts w:cs="Times New Roman"/>
          <w:sz w:val="24"/>
          <w:szCs w:val="20"/>
          <w:lang w:val="az-Latn-AZ"/>
        </w:rPr>
        <w:t>tabe olan məhkəmə tərəfindən baxılmalıdır.</w:t>
      </w:r>
    </w:p>
    <w:p w:rsidR="00B56A4F" w:rsidRPr="00075487" w:rsidRDefault="00B56A4F"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Müdafiə hüququ təmin edilir.</w:t>
      </w:r>
      <w:r w:rsidR="001A60A3" w:rsidRPr="00075487">
        <w:rPr>
          <w:rFonts w:cs="Times New Roman"/>
          <w:lang w:val="az-Latn-AZ"/>
        </w:rPr>
        <w:t xml:space="preserve"> </w:t>
      </w:r>
      <w:r w:rsidR="001A60A3" w:rsidRPr="00075487">
        <w:rPr>
          <w:rFonts w:cs="Times New Roman"/>
          <w:sz w:val="24"/>
          <w:szCs w:val="20"/>
          <w:lang w:val="az-Latn-AZ"/>
        </w:rPr>
        <w:t>Hər kəs məhkəmədə şəxsən və ya vəkil vasitəsi ilə, habelə qanunla müəyyən edilmiş hallarda – nümayəndəsi vasitəsi ilə öz hüquqlarını müdafiə etmək hüququna malikdir.</w:t>
      </w:r>
      <w:r w:rsidR="001A60A3" w:rsidRPr="00075487">
        <w:rPr>
          <w:rFonts w:cs="Times New Roman"/>
          <w:lang w:val="az-Latn-AZ"/>
        </w:rPr>
        <w:t xml:space="preserve"> </w:t>
      </w:r>
      <w:r w:rsidR="001A60A3" w:rsidRPr="00075487">
        <w:rPr>
          <w:rFonts w:cs="Times New Roman"/>
          <w:sz w:val="24"/>
          <w:szCs w:val="20"/>
          <w:lang w:val="az-Latn-AZ"/>
        </w:rPr>
        <w:t>Vəkil hüquqlarının maneəsiz həyata keçirilməsi və vəkillərin özünü təşkili hüququ qanunla təmin olunur.</w:t>
      </w:r>
    </w:p>
    <w:p w:rsidR="00DD0F2F" w:rsidRPr="00075487" w:rsidRDefault="00DD0F2F"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Təqsirləndirilən şəxs şahidlərinin çağırılmasını tələb etmək və  İttiham şahidləri ilə eyni şərtlərdə dindirilmələrini tələb etmək hüququna malikdir.</w:t>
      </w:r>
    </w:p>
    <w:p w:rsidR="00DD0F2F" w:rsidRPr="00075487" w:rsidRDefault="00DD0F2F"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 xml:space="preserve">İnsan qanunla təqsirli bilinməyincə, </w:t>
      </w:r>
      <w:r w:rsidR="00AD72A6" w:rsidRPr="00075487">
        <w:rPr>
          <w:rFonts w:cs="Times New Roman"/>
          <w:sz w:val="24"/>
          <w:szCs w:val="20"/>
          <w:lang w:val="az-Latn-AZ"/>
        </w:rPr>
        <w:t xml:space="preserve">məhkəmənin günahkar hökmü </w:t>
      </w:r>
      <w:r w:rsidRPr="00075487">
        <w:rPr>
          <w:rFonts w:cs="Times New Roman"/>
          <w:sz w:val="24"/>
          <w:szCs w:val="20"/>
          <w:lang w:val="az-Latn-AZ"/>
        </w:rPr>
        <w:t>qanuni qüvvəyə</w:t>
      </w:r>
      <w:r w:rsidR="00AD72A6" w:rsidRPr="00075487">
        <w:rPr>
          <w:rFonts w:cs="Times New Roman"/>
          <w:sz w:val="24"/>
          <w:szCs w:val="20"/>
          <w:lang w:val="az-Latn-AZ"/>
        </w:rPr>
        <w:t xml:space="preserve"> minməyincə, günahsız </w:t>
      </w:r>
      <w:r w:rsidR="009C440E">
        <w:rPr>
          <w:rFonts w:cs="Times New Roman"/>
          <w:sz w:val="24"/>
          <w:szCs w:val="20"/>
          <w:lang w:val="az-Latn-AZ"/>
        </w:rPr>
        <w:t>hesab edilir</w:t>
      </w:r>
      <w:r w:rsidR="00AD72A6" w:rsidRPr="00075487">
        <w:rPr>
          <w:rFonts w:cs="Times New Roman"/>
          <w:sz w:val="24"/>
          <w:szCs w:val="20"/>
          <w:lang w:val="az-Latn-AZ"/>
        </w:rPr>
        <w:t>.</w:t>
      </w:r>
    </w:p>
    <w:p w:rsidR="00AD72A6" w:rsidRPr="00075487" w:rsidRDefault="004D2D73"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Heç kim günahsızlığını sübut etməyə borclu deyil. Günahkar olmasını sübut etmək ittihamçının vəzifəsidir.</w:t>
      </w:r>
    </w:p>
    <w:p w:rsidR="004D2D73" w:rsidRPr="00075487" w:rsidRDefault="009F6AE3"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Bir şəxsin müttəhim olaraq məsuliyyətə cəlb edilməsi qərarı əsaslı bir fərziyyəyə əsaslanmalıdır, günahkar hökm isə - birmənalı sübuta.</w:t>
      </w:r>
      <w:r w:rsidRPr="00075487">
        <w:rPr>
          <w:rFonts w:cs="Times New Roman"/>
          <w:lang w:val="az-Latn-AZ"/>
        </w:rPr>
        <w:t xml:space="preserve"> </w:t>
      </w:r>
      <w:r w:rsidRPr="00075487">
        <w:rPr>
          <w:rFonts w:cs="Times New Roman"/>
          <w:sz w:val="24"/>
          <w:szCs w:val="20"/>
          <w:lang w:val="az-Latn-AZ"/>
        </w:rPr>
        <w:t>Qanunla əsaslandırıla bilməyən şübhə təqsirləndirilən şəxsin xeyrinə həll edilməlidir.</w:t>
      </w:r>
    </w:p>
    <w:p w:rsidR="009D263F" w:rsidRPr="00075487" w:rsidRDefault="009D263F"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Eyni cinayətə görə heç kəs yenidən məhkum olunmayacaq.</w:t>
      </w:r>
    </w:p>
    <w:p w:rsidR="009D263F" w:rsidRPr="00075487" w:rsidRDefault="000D4789"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 xml:space="preserve">Heç kəs, cinayətin dörədildiyi zaman cinayətkar kimi tanınılmadığı cinayətə görə </w:t>
      </w:r>
      <w:r w:rsidR="000454E2" w:rsidRPr="00075487">
        <w:rPr>
          <w:rFonts w:cs="Times New Roman"/>
          <w:sz w:val="24"/>
          <w:szCs w:val="20"/>
          <w:lang w:val="az-Latn-AZ"/>
        </w:rPr>
        <w:t>məhsuliyyət daşımır.</w:t>
      </w:r>
    </w:p>
    <w:p w:rsidR="000454E2" w:rsidRPr="00075487" w:rsidRDefault="000454E2"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t>Qanunu pozaraq əldə edilmiş sübutların heç bir hüquqi qüvvəsi yoxdur.</w:t>
      </w:r>
    </w:p>
    <w:p w:rsidR="000454E2" w:rsidRPr="00075487" w:rsidRDefault="000454E2" w:rsidP="009C6286">
      <w:pPr>
        <w:pStyle w:val="a7"/>
        <w:numPr>
          <w:ilvl w:val="0"/>
          <w:numId w:val="29"/>
        </w:numPr>
        <w:spacing w:after="5" w:line="265" w:lineRule="auto"/>
        <w:rPr>
          <w:rFonts w:cs="Times New Roman"/>
          <w:sz w:val="24"/>
          <w:szCs w:val="20"/>
          <w:lang w:val="az-Latn-AZ"/>
        </w:rPr>
      </w:pPr>
      <w:r w:rsidRPr="00075487">
        <w:rPr>
          <w:rFonts w:cs="Times New Roman"/>
          <w:sz w:val="24"/>
          <w:szCs w:val="20"/>
          <w:lang w:val="az-Latn-AZ"/>
        </w:rPr>
        <w:lastRenderedPageBreak/>
        <w:t>Heç kim dairəsi qanunla müəyyən edilmiş özünə və ya qohumlarına qarşı ifadə verməyə məcbur deyildir.</w:t>
      </w:r>
    </w:p>
    <w:p w:rsidR="000454E2" w:rsidRPr="00075487" w:rsidRDefault="00CB34C4" w:rsidP="000454E2">
      <w:pPr>
        <w:spacing w:after="0" w:line="240" w:lineRule="auto"/>
        <w:rPr>
          <w:rFonts w:cs="Times New Roman"/>
          <w:i/>
          <w:sz w:val="20"/>
          <w:szCs w:val="20"/>
          <w:lang w:val="az-Latn-AZ"/>
        </w:rPr>
      </w:pPr>
      <w:r>
        <w:rPr>
          <w:rFonts w:cs="Times New Roman"/>
          <w:i/>
          <w:sz w:val="20"/>
          <w:szCs w:val="20"/>
          <w:lang w:val="az-Latn-AZ"/>
        </w:rPr>
        <w:t>Gürcüstan Respublikasının</w:t>
      </w:r>
      <w:r w:rsidR="000454E2" w:rsidRPr="00075487">
        <w:rPr>
          <w:rFonts w:cs="Times New Roman"/>
          <w:i/>
          <w:sz w:val="20"/>
          <w:szCs w:val="20"/>
          <w:lang w:val="az-Latn-AZ"/>
        </w:rPr>
        <w:t xml:space="preserve"> 13 oktyabr 2017-ci il tarixli, 1324 nömrəli Konstitusiya Qanunu – veb sayt, 19.10.2017 il.</w:t>
      </w:r>
    </w:p>
    <w:p w:rsidR="000454E2" w:rsidRPr="00075487" w:rsidRDefault="00CB34C4" w:rsidP="000454E2">
      <w:pPr>
        <w:spacing w:after="5"/>
        <w:rPr>
          <w:rFonts w:cs="Times New Roman"/>
          <w:sz w:val="20"/>
          <w:szCs w:val="20"/>
          <w:lang w:val="az-Latn-AZ"/>
        </w:rPr>
      </w:pPr>
      <w:r>
        <w:rPr>
          <w:rFonts w:cs="Times New Roman"/>
          <w:i/>
          <w:sz w:val="20"/>
          <w:szCs w:val="20"/>
          <w:lang w:val="az-Latn-AZ"/>
        </w:rPr>
        <w:t>Gürcüstan Respublikasının</w:t>
      </w:r>
      <w:r w:rsidR="000454E2" w:rsidRPr="00075487">
        <w:rPr>
          <w:rFonts w:cs="Times New Roman"/>
          <w:i/>
          <w:sz w:val="20"/>
          <w:szCs w:val="20"/>
          <w:lang w:val="az-Latn-AZ"/>
        </w:rPr>
        <w:t xml:space="preserve"> 23 mart 2018-ci il tarixli, 2071 nömrəli Konstitusiya Qanunu – veb sayt, 02.04.2018 il.</w:t>
      </w:r>
    </w:p>
    <w:p w:rsidR="000454E2" w:rsidRPr="00075487" w:rsidRDefault="000454E2" w:rsidP="000454E2">
      <w:pPr>
        <w:spacing w:after="5" w:line="265" w:lineRule="auto"/>
        <w:jc w:val="center"/>
        <w:rPr>
          <w:rFonts w:cs="Times New Roman"/>
          <w:sz w:val="24"/>
          <w:szCs w:val="20"/>
          <w:lang w:val="az-Latn-AZ"/>
        </w:rPr>
      </w:pPr>
    </w:p>
    <w:p w:rsidR="000454E2" w:rsidRPr="00075487" w:rsidRDefault="000454E2" w:rsidP="000454E2">
      <w:pPr>
        <w:spacing w:after="5" w:line="265" w:lineRule="auto"/>
        <w:jc w:val="center"/>
        <w:rPr>
          <w:rFonts w:cs="Times New Roman"/>
          <w:sz w:val="24"/>
          <w:szCs w:val="20"/>
          <w:lang w:val="az-Latn-AZ"/>
        </w:rPr>
      </w:pPr>
      <w:r w:rsidRPr="00075487">
        <w:rPr>
          <w:rFonts w:cs="Times New Roman"/>
          <w:b/>
          <w:sz w:val="24"/>
          <w:szCs w:val="20"/>
          <w:lang w:val="az-Latn-AZ"/>
        </w:rPr>
        <w:t xml:space="preserve">Maddə 32. </w:t>
      </w:r>
      <w:r w:rsidR="00F47EEE" w:rsidRPr="00F47EEE">
        <w:rPr>
          <w:rFonts w:cs="Times New Roman"/>
          <w:b/>
          <w:sz w:val="24"/>
          <w:szCs w:val="20"/>
          <w:lang w:val="az-Latn-AZ"/>
        </w:rPr>
        <w:t xml:space="preserve">Gürcüstan Respublikasının </w:t>
      </w:r>
      <w:r w:rsidRPr="00075487">
        <w:rPr>
          <w:rFonts w:cs="Times New Roman"/>
          <w:b/>
          <w:sz w:val="24"/>
          <w:szCs w:val="20"/>
          <w:lang w:val="az-Latn-AZ"/>
        </w:rPr>
        <w:t>vətəndaşlığı</w:t>
      </w:r>
    </w:p>
    <w:p w:rsidR="000454E2" w:rsidRPr="00075487" w:rsidRDefault="00F47EEE" w:rsidP="009C6286">
      <w:pPr>
        <w:pStyle w:val="a7"/>
        <w:numPr>
          <w:ilvl w:val="0"/>
          <w:numId w:val="30"/>
        </w:numPr>
        <w:spacing w:after="5" w:line="265" w:lineRule="auto"/>
        <w:rPr>
          <w:rFonts w:cs="Times New Roman"/>
          <w:sz w:val="24"/>
          <w:szCs w:val="20"/>
          <w:lang w:val="az-Latn-AZ"/>
        </w:rPr>
      </w:pPr>
      <w:r>
        <w:rPr>
          <w:rFonts w:cs="Times New Roman"/>
          <w:sz w:val="24"/>
          <w:szCs w:val="20"/>
          <w:lang w:val="az-Latn-AZ"/>
        </w:rPr>
        <w:t xml:space="preserve">Gürcüstan Respublikası </w:t>
      </w:r>
      <w:r w:rsidR="00BA5457" w:rsidRPr="00075487">
        <w:rPr>
          <w:rFonts w:cs="Times New Roman"/>
          <w:sz w:val="24"/>
          <w:szCs w:val="20"/>
          <w:lang w:val="az-Latn-AZ"/>
        </w:rPr>
        <w:t>yerlərindən asılı olmayaraq vətəndaşlarını qoruyur.</w:t>
      </w:r>
    </w:p>
    <w:p w:rsidR="00BA5457" w:rsidRPr="00075487" w:rsidRDefault="00F47EEE" w:rsidP="009C6286">
      <w:pPr>
        <w:pStyle w:val="a7"/>
        <w:numPr>
          <w:ilvl w:val="0"/>
          <w:numId w:val="30"/>
        </w:numPr>
        <w:spacing w:after="5" w:line="265" w:lineRule="auto"/>
        <w:rPr>
          <w:rFonts w:cs="Times New Roman"/>
          <w:sz w:val="24"/>
          <w:szCs w:val="20"/>
          <w:lang w:val="az-Latn-AZ"/>
        </w:rPr>
      </w:pPr>
      <w:r>
        <w:rPr>
          <w:rFonts w:cs="Times New Roman"/>
          <w:sz w:val="24"/>
          <w:szCs w:val="20"/>
          <w:lang w:val="az-Latn-AZ"/>
        </w:rPr>
        <w:t xml:space="preserve">Gürcüstan Respublikasının </w:t>
      </w:r>
      <w:r w:rsidR="00BA5457" w:rsidRPr="00075487">
        <w:rPr>
          <w:rFonts w:cs="Times New Roman"/>
          <w:sz w:val="24"/>
          <w:szCs w:val="20"/>
          <w:lang w:val="az-Latn-AZ"/>
        </w:rPr>
        <w:t>vətəndaşlığı doğuş və ya naturalizasiya yolu ilə əldə edilir.</w:t>
      </w:r>
      <w:r w:rsidR="00BA5457" w:rsidRPr="00075487">
        <w:rPr>
          <w:rFonts w:cs="Times New Roman"/>
          <w:lang w:val="az-Latn-AZ"/>
        </w:rPr>
        <w:t xml:space="preserve"> </w:t>
      </w:r>
      <w:r>
        <w:rPr>
          <w:rFonts w:cs="Times New Roman"/>
          <w:sz w:val="24"/>
          <w:szCs w:val="20"/>
          <w:lang w:val="az-Latn-AZ"/>
        </w:rPr>
        <w:t>Gürcüstan Respublikasının</w:t>
      </w:r>
      <w:r w:rsidRPr="00075487">
        <w:rPr>
          <w:rFonts w:cs="Times New Roman"/>
          <w:sz w:val="24"/>
          <w:szCs w:val="20"/>
          <w:lang w:val="az-Latn-AZ"/>
        </w:rPr>
        <w:t xml:space="preserve"> </w:t>
      </w:r>
      <w:r w:rsidR="00BA5457" w:rsidRPr="00075487">
        <w:rPr>
          <w:rFonts w:cs="Times New Roman"/>
          <w:sz w:val="24"/>
          <w:szCs w:val="20"/>
          <w:lang w:val="az-Latn-AZ"/>
        </w:rPr>
        <w:t xml:space="preserve">vətəndaşlığının alınması və itirilməsi qaydaları, </w:t>
      </w:r>
      <w:r>
        <w:rPr>
          <w:rFonts w:cs="Times New Roman"/>
          <w:sz w:val="24"/>
          <w:szCs w:val="20"/>
          <w:lang w:val="az-Latn-AZ"/>
        </w:rPr>
        <w:t>Gürcüstan Respublikasının</w:t>
      </w:r>
      <w:r w:rsidRPr="00075487">
        <w:rPr>
          <w:rFonts w:cs="Times New Roman"/>
          <w:sz w:val="24"/>
          <w:szCs w:val="20"/>
          <w:lang w:val="az-Latn-AZ"/>
        </w:rPr>
        <w:t xml:space="preserve"> </w:t>
      </w:r>
      <w:r w:rsidR="00BA5457" w:rsidRPr="00075487">
        <w:rPr>
          <w:rFonts w:cs="Times New Roman"/>
          <w:sz w:val="24"/>
          <w:szCs w:val="20"/>
          <w:lang w:val="az-Latn-AZ"/>
        </w:rPr>
        <w:t xml:space="preserve">vətəndaşlığının başqa bir dövlətin vətəndaşına verilməsi şərtləri və qaydaları, </w:t>
      </w:r>
      <w:r>
        <w:rPr>
          <w:rFonts w:cs="Times New Roman"/>
          <w:sz w:val="24"/>
          <w:szCs w:val="20"/>
          <w:lang w:val="az-Latn-AZ"/>
        </w:rPr>
        <w:t>Gürcüstan Respublikasının</w:t>
      </w:r>
      <w:r w:rsidRPr="00075487">
        <w:rPr>
          <w:rFonts w:cs="Times New Roman"/>
          <w:sz w:val="24"/>
          <w:szCs w:val="20"/>
          <w:lang w:val="az-Latn-AZ"/>
        </w:rPr>
        <w:t xml:space="preserve"> </w:t>
      </w:r>
      <w:r w:rsidR="00BA5457" w:rsidRPr="00075487">
        <w:rPr>
          <w:rFonts w:cs="Times New Roman"/>
          <w:sz w:val="24"/>
          <w:szCs w:val="20"/>
          <w:lang w:val="az-Latn-AZ"/>
        </w:rPr>
        <w:t>vətəndaşı tərəfindən başqa bir dövlətin vətəndaşlığının alınması şərtləri orqanik qanunla müəyyən edilir.</w:t>
      </w:r>
    </w:p>
    <w:p w:rsidR="00BA5457" w:rsidRPr="00075487" w:rsidRDefault="00BA5457" w:rsidP="009C6286">
      <w:pPr>
        <w:pStyle w:val="a7"/>
        <w:numPr>
          <w:ilvl w:val="0"/>
          <w:numId w:val="30"/>
        </w:numPr>
        <w:spacing w:after="5" w:line="265" w:lineRule="auto"/>
        <w:rPr>
          <w:rFonts w:cs="Times New Roman"/>
          <w:sz w:val="24"/>
          <w:szCs w:val="20"/>
          <w:lang w:val="az-Latn-AZ"/>
        </w:rPr>
      </w:pPr>
      <w:r w:rsidRPr="00075487">
        <w:rPr>
          <w:rFonts w:cs="Times New Roman"/>
          <w:sz w:val="24"/>
          <w:szCs w:val="20"/>
          <w:lang w:val="az-Latn-AZ"/>
        </w:rPr>
        <w:t>Vətəndaşlıqdan məhrum edilmə</w:t>
      </w:r>
      <w:r w:rsidR="0048647F" w:rsidRPr="00075487">
        <w:rPr>
          <w:rFonts w:cs="Times New Roman"/>
          <w:sz w:val="24"/>
          <w:szCs w:val="20"/>
          <w:lang w:val="az-Latn-AZ"/>
        </w:rPr>
        <w:t>yə</w:t>
      </w:r>
      <w:r w:rsidRPr="00075487">
        <w:rPr>
          <w:rFonts w:cs="Times New Roman"/>
          <w:sz w:val="24"/>
          <w:szCs w:val="20"/>
          <w:lang w:val="az-Latn-AZ"/>
        </w:rPr>
        <w:t xml:space="preserve"> icazə verilmir.</w:t>
      </w:r>
    </w:p>
    <w:p w:rsidR="0048647F" w:rsidRPr="00075487" w:rsidRDefault="00F47EEE" w:rsidP="009C6286">
      <w:pPr>
        <w:pStyle w:val="a7"/>
        <w:numPr>
          <w:ilvl w:val="0"/>
          <w:numId w:val="30"/>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48647F" w:rsidRPr="00075487">
        <w:rPr>
          <w:rFonts w:cs="Times New Roman"/>
          <w:sz w:val="24"/>
          <w:szCs w:val="20"/>
          <w:lang w:val="az-Latn-AZ"/>
        </w:rPr>
        <w:t xml:space="preserve">vətəndaşını </w:t>
      </w:r>
      <w:r w:rsidR="00471D33">
        <w:rPr>
          <w:rFonts w:cs="Times New Roman"/>
          <w:sz w:val="24"/>
          <w:szCs w:val="20"/>
          <w:lang w:val="az-Latn-AZ"/>
        </w:rPr>
        <w:t xml:space="preserve">Gürcüstan Respublikasından </w:t>
      </w:r>
      <w:r w:rsidR="0048647F" w:rsidRPr="00075487">
        <w:rPr>
          <w:rFonts w:cs="Times New Roman"/>
          <w:sz w:val="24"/>
          <w:szCs w:val="20"/>
          <w:lang w:val="az-Latn-AZ"/>
        </w:rPr>
        <w:t>qovmaq yolverilməzdir.</w:t>
      </w:r>
    </w:p>
    <w:p w:rsidR="0048647F" w:rsidRPr="00075487" w:rsidRDefault="00F47EEE" w:rsidP="009C6286">
      <w:pPr>
        <w:pStyle w:val="a7"/>
        <w:numPr>
          <w:ilvl w:val="0"/>
          <w:numId w:val="30"/>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48647F" w:rsidRPr="00075487">
        <w:rPr>
          <w:rFonts w:cs="Times New Roman"/>
          <w:sz w:val="24"/>
          <w:szCs w:val="20"/>
          <w:lang w:val="az-Latn-AZ"/>
        </w:rPr>
        <w:t>vətəndaşının başqa bir dövlətə köçürülməsinə beynəlxalq müqavilədə nəzərdə tutulmuş hallar istisna olmaqla yol verilmir.</w:t>
      </w:r>
      <w:r w:rsidR="0048647F" w:rsidRPr="00075487">
        <w:rPr>
          <w:rFonts w:cs="Times New Roman"/>
          <w:lang w:val="az-Latn-AZ"/>
        </w:rPr>
        <w:t xml:space="preserve"> </w:t>
      </w:r>
      <w:r w:rsidR="0048647F" w:rsidRPr="00075487">
        <w:rPr>
          <w:rFonts w:cs="Times New Roman"/>
          <w:sz w:val="24"/>
          <w:szCs w:val="20"/>
          <w:lang w:val="az-Latn-AZ"/>
        </w:rPr>
        <w:t>Vətəndaşın köçürülməsi barədə qərardan məhkəməyə şikayət verilə bilər.</w:t>
      </w:r>
    </w:p>
    <w:p w:rsidR="0048647F" w:rsidRPr="00075487" w:rsidRDefault="00CB34C4" w:rsidP="0048647F">
      <w:pPr>
        <w:spacing w:after="0" w:line="240" w:lineRule="auto"/>
        <w:rPr>
          <w:rFonts w:cs="Times New Roman"/>
          <w:i/>
          <w:sz w:val="20"/>
          <w:szCs w:val="20"/>
          <w:lang w:val="az-Latn-AZ"/>
        </w:rPr>
      </w:pPr>
      <w:r>
        <w:rPr>
          <w:rFonts w:cs="Times New Roman"/>
          <w:i/>
          <w:sz w:val="20"/>
          <w:szCs w:val="20"/>
          <w:lang w:val="az-Latn-AZ"/>
        </w:rPr>
        <w:t>Gürcüstan Respublikasının</w:t>
      </w:r>
      <w:r w:rsidR="0048647F" w:rsidRPr="00075487">
        <w:rPr>
          <w:rFonts w:cs="Times New Roman"/>
          <w:i/>
          <w:sz w:val="20"/>
          <w:szCs w:val="20"/>
          <w:lang w:val="az-Latn-AZ"/>
        </w:rPr>
        <w:t xml:space="preserve"> 13 oktyabr 2017-ci il tarixli, 1324 nömrəli Konstitusiya Qanunu – veb sayt, 19.10.2017 il.</w:t>
      </w:r>
    </w:p>
    <w:p w:rsidR="0048647F" w:rsidRPr="00075487" w:rsidRDefault="00CB34C4" w:rsidP="0048647F">
      <w:pPr>
        <w:spacing w:after="5"/>
        <w:rPr>
          <w:rFonts w:cs="Times New Roman"/>
          <w:sz w:val="20"/>
          <w:szCs w:val="20"/>
          <w:lang w:val="az-Latn-AZ"/>
        </w:rPr>
      </w:pPr>
      <w:r>
        <w:rPr>
          <w:rFonts w:cs="Times New Roman"/>
          <w:i/>
          <w:sz w:val="20"/>
          <w:szCs w:val="20"/>
          <w:lang w:val="az-Latn-AZ"/>
        </w:rPr>
        <w:t>Gürcüstan Respublikasının</w:t>
      </w:r>
      <w:r w:rsidR="0048647F" w:rsidRPr="00075487">
        <w:rPr>
          <w:rFonts w:cs="Times New Roman"/>
          <w:i/>
          <w:sz w:val="20"/>
          <w:szCs w:val="20"/>
          <w:lang w:val="az-Latn-AZ"/>
        </w:rPr>
        <w:t xml:space="preserve"> 23 mart 2018-ci il tarixli, 2071 nömrəli Konstitusiya Qanunu – veb sayt, 02.04.2018 il.</w:t>
      </w:r>
    </w:p>
    <w:p w:rsidR="0048647F" w:rsidRPr="00075487" w:rsidRDefault="0048647F" w:rsidP="0048647F">
      <w:pPr>
        <w:spacing w:after="5" w:line="265" w:lineRule="auto"/>
        <w:jc w:val="center"/>
        <w:rPr>
          <w:rFonts w:cs="Times New Roman"/>
          <w:sz w:val="24"/>
          <w:szCs w:val="20"/>
          <w:lang w:val="az-Latn-AZ"/>
        </w:rPr>
      </w:pPr>
    </w:p>
    <w:p w:rsidR="0048647F" w:rsidRPr="00075487" w:rsidRDefault="0048647F" w:rsidP="0048647F">
      <w:pPr>
        <w:spacing w:after="5" w:line="265" w:lineRule="auto"/>
        <w:jc w:val="center"/>
        <w:rPr>
          <w:rFonts w:cs="Times New Roman"/>
          <w:sz w:val="24"/>
          <w:szCs w:val="20"/>
          <w:lang w:val="az-Latn-AZ"/>
        </w:rPr>
      </w:pPr>
      <w:r w:rsidRPr="00075487">
        <w:rPr>
          <w:rFonts w:cs="Times New Roman"/>
          <w:b/>
          <w:sz w:val="24"/>
          <w:szCs w:val="20"/>
          <w:lang w:val="az-Latn-AZ"/>
        </w:rPr>
        <w:t>Maddə 33. Əcnəbilərin və vətəndaşlığı olmayan şəxslərin hüquqları</w:t>
      </w:r>
    </w:p>
    <w:p w:rsidR="0048647F" w:rsidRPr="00075487" w:rsidRDefault="00471D33" w:rsidP="009C6286">
      <w:pPr>
        <w:pStyle w:val="a7"/>
        <w:numPr>
          <w:ilvl w:val="0"/>
          <w:numId w:val="31"/>
        </w:numPr>
        <w:spacing w:after="5" w:line="265" w:lineRule="auto"/>
        <w:rPr>
          <w:rFonts w:cs="Times New Roman"/>
          <w:sz w:val="24"/>
          <w:szCs w:val="20"/>
          <w:lang w:val="az-Latn-AZ"/>
        </w:rPr>
      </w:pPr>
      <w:r>
        <w:rPr>
          <w:rFonts w:cs="Times New Roman"/>
          <w:sz w:val="24"/>
          <w:szCs w:val="20"/>
          <w:lang w:val="az-Latn-AZ"/>
        </w:rPr>
        <w:t xml:space="preserve">Gürcüstan Respublikasında </w:t>
      </w:r>
      <w:r w:rsidR="00586ADC" w:rsidRPr="00075487">
        <w:rPr>
          <w:rFonts w:cs="Times New Roman"/>
          <w:sz w:val="24"/>
          <w:szCs w:val="20"/>
          <w:lang w:val="az-Latn-AZ"/>
        </w:rPr>
        <w:t xml:space="preserve">yaşayan digər dövlətlərin vətəndaşları və vətəndaşlığı olmayan şəxslər, </w:t>
      </w:r>
      <w:r w:rsidR="00F47EEE">
        <w:rPr>
          <w:rFonts w:cs="Times New Roman"/>
          <w:sz w:val="24"/>
          <w:szCs w:val="20"/>
          <w:lang w:val="az-Latn-AZ"/>
        </w:rPr>
        <w:t>Gürcüstan Respublikasının</w:t>
      </w:r>
      <w:r w:rsidR="00F47EEE" w:rsidRPr="00075487">
        <w:rPr>
          <w:rFonts w:cs="Times New Roman"/>
          <w:sz w:val="24"/>
          <w:szCs w:val="20"/>
          <w:lang w:val="az-Latn-AZ"/>
        </w:rPr>
        <w:t xml:space="preserve"> </w:t>
      </w:r>
      <w:r w:rsidR="00586ADC" w:rsidRPr="00075487">
        <w:rPr>
          <w:rFonts w:cs="Times New Roman"/>
          <w:sz w:val="24"/>
          <w:szCs w:val="20"/>
          <w:lang w:val="az-Latn-AZ"/>
        </w:rPr>
        <w:t>vətəndaşı kimi bərabər hüquq və vəzifələrə malikdirlər, Konstitusiya və qanunda nəzərdə tutulan hallar istisna olmaqla.</w:t>
      </w:r>
    </w:p>
    <w:p w:rsidR="00586ADC" w:rsidRPr="00075487" w:rsidRDefault="00586ADC" w:rsidP="009C6286">
      <w:pPr>
        <w:pStyle w:val="a7"/>
        <w:numPr>
          <w:ilvl w:val="0"/>
          <w:numId w:val="31"/>
        </w:numPr>
        <w:spacing w:after="5" w:line="265" w:lineRule="auto"/>
        <w:rPr>
          <w:rFonts w:cs="Times New Roman"/>
          <w:sz w:val="24"/>
          <w:szCs w:val="20"/>
          <w:lang w:val="az-Latn-AZ"/>
        </w:rPr>
      </w:pPr>
      <w:r w:rsidRPr="00075487">
        <w:rPr>
          <w:rFonts w:cs="Times New Roman"/>
          <w:sz w:val="24"/>
          <w:szCs w:val="20"/>
          <w:lang w:val="az-Latn-AZ"/>
        </w:rPr>
        <w:t>Dövlət qanunla digər dövlətlərin vətəndaşlarının və vətəndaşlığı olmayan şəxslərin siyasi fəaliyyətlərini məhdudlaşdırmaq səlahiyyətindədir.</w:t>
      </w:r>
    </w:p>
    <w:p w:rsidR="00586ADC" w:rsidRPr="00075487" w:rsidRDefault="00E80AAC" w:rsidP="009C6286">
      <w:pPr>
        <w:pStyle w:val="a7"/>
        <w:numPr>
          <w:ilvl w:val="0"/>
          <w:numId w:val="31"/>
        </w:numPr>
        <w:spacing w:after="5" w:line="265" w:lineRule="auto"/>
        <w:rPr>
          <w:rFonts w:cs="Times New Roman"/>
          <w:sz w:val="24"/>
          <w:szCs w:val="20"/>
          <w:lang w:val="az-Latn-AZ"/>
        </w:rPr>
      </w:pPr>
      <w:r w:rsidRPr="00075487">
        <w:rPr>
          <w:rFonts w:cs="Times New Roman"/>
          <w:sz w:val="24"/>
          <w:szCs w:val="20"/>
          <w:lang w:val="az-Latn-AZ"/>
        </w:rPr>
        <w:t xml:space="preserve">Beynəlxalq hüquq normalarına uyğun olaraq, qanunla müəyyən edilmiş qaydalara uyğun olaraq </w:t>
      </w:r>
      <w:r w:rsidR="008C116D">
        <w:rPr>
          <w:rFonts w:cs="Times New Roman"/>
          <w:sz w:val="24"/>
          <w:szCs w:val="20"/>
          <w:lang w:val="az-Latn-AZ"/>
        </w:rPr>
        <w:t xml:space="preserve">Gürcüstan Respublikası </w:t>
      </w:r>
      <w:r w:rsidRPr="00075487">
        <w:rPr>
          <w:rFonts w:cs="Times New Roman"/>
          <w:sz w:val="24"/>
          <w:szCs w:val="20"/>
          <w:lang w:val="az-Latn-AZ"/>
        </w:rPr>
        <w:t>digər dövlətlərin vətəndaşlarına və vətəndaşlığı olmayan şəxslərə sığınacaq verir.</w:t>
      </w:r>
    </w:p>
    <w:p w:rsidR="00E80AAC" w:rsidRPr="00075487" w:rsidRDefault="00E80AAC" w:rsidP="009C6286">
      <w:pPr>
        <w:pStyle w:val="a7"/>
        <w:numPr>
          <w:ilvl w:val="0"/>
          <w:numId w:val="31"/>
        </w:numPr>
        <w:spacing w:after="5" w:line="265" w:lineRule="auto"/>
        <w:rPr>
          <w:rFonts w:cs="Times New Roman"/>
          <w:sz w:val="24"/>
          <w:szCs w:val="20"/>
          <w:lang w:val="az-Latn-AZ"/>
        </w:rPr>
      </w:pPr>
      <w:r w:rsidRPr="00075487">
        <w:rPr>
          <w:rFonts w:cs="Times New Roman"/>
          <w:sz w:val="24"/>
          <w:szCs w:val="20"/>
          <w:lang w:val="az-Latn-AZ"/>
        </w:rPr>
        <w:t xml:space="preserve">Bir şəxsin </w:t>
      </w:r>
      <w:r w:rsidR="00471D33">
        <w:rPr>
          <w:rFonts w:cs="Times New Roman"/>
          <w:sz w:val="24"/>
          <w:szCs w:val="20"/>
          <w:lang w:val="az-Latn-AZ"/>
        </w:rPr>
        <w:t xml:space="preserve">Gürcüstan Respublikasından </w:t>
      </w:r>
      <w:r w:rsidRPr="00075487">
        <w:rPr>
          <w:rFonts w:cs="Times New Roman"/>
          <w:sz w:val="24"/>
          <w:szCs w:val="20"/>
          <w:lang w:val="az-Latn-AZ"/>
        </w:rPr>
        <w:t>deportasiya edilməsi və ya ekstradisiya edilməsi beynəlxalq hüququn ümumdünya prinsipləri və normalarına ziddir.</w:t>
      </w:r>
    </w:p>
    <w:p w:rsidR="00E80AAC" w:rsidRPr="00075487" w:rsidRDefault="00CB34C4" w:rsidP="00E80AAC">
      <w:pPr>
        <w:spacing w:after="0" w:line="240" w:lineRule="auto"/>
        <w:rPr>
          <w:rFonts w:cs="Times New Roman"/>
          <w:i/>
          <w:sz w:val="20"/>
          <w:szCs w:val="20"/>
          <w:lang w:val="az-Latn-AZ"/>
        </w:rPr>
      </w:pPr>
      <w:r>
        <w:rPr>
          <w:rFonts w:cs="Times New Roman"/>
          <w:i/>
          <w:sz w:val="20"/>
          <w:szCs w:val="20"/>
          <w:lang w:val="az-Latn-AZ"/>
        </w:rPr>
        <w:t>Gürcüstan Respublikasının</w:t>
      </w:r>
      <w:r w:rsidR="00E80AAC" w:rsidRPr="00075487">
        <w:rPr>
          <w:rFonts w:cs="Times New Roman"/>
          <w:i/>
          <w:sz w:val="20"/>
          <w:szCs w:val="20"/>
          <w:lang w:val="az-Latn-AZ"/>
        </w:rPr>
        <w:t xml:space="preserve"> 13 oktyabr 2017-ci il tarixli, 1324 nömrəli Konstitusiya Qanunu – veb sayt, 19.10.2017 il.</w:t>
      </w:r>
    </w:p>
    <w:p w:rsidR="00E80AAC" w:rsidRPr="00075487" w:rsidRDefault="00CB34C4" w:rsidP="00E80AAC">
      <w:pPr>
        <w:spacing w:after="5"/>
        <w:rPr>
          <w:rFonts w:cs="Times New Roman"/>
          <w:sz w:val="20"/>
          <w:szCs w:val="20"/>
          <w:lang w:val="az-Latn-AZ"/>
        </w:rPr>
      </w:pPr>
      <w:r>
        <w:rPr>
          <w:rFonts w:cs="Times New Roman"/>
          <w:i/>
          <w:sz w:val="20"/>
          <w:szCs w:val="20"/>
          <w:lang w:val="az-Latn-AZ"/>
        </w:rPr>
        <w:t>Gürcüstan Respublikasının</w:t>
      </w:r>
      <w:r w:rsidR="00E80AAC" w:rsidRPr="00075487">
        <w:rPr>
          <w:rFonts w:cs="Times New Roman"/>
          <w:i/>
          <w:sz w:val="20"/>
          <w:szCs w:val="20"/>
          <w:lang w:val="az-Latn-AZ"/>
        </w:rPr>
        <w:t xml:space="preserve"> 23 mart 2018-ci il tarixli, 2071 nömrəli Konstitusiya Qanunu – veb sayt, 02.04.2018 il.</w:t>
      </w:r>
    </w:p>
    <w:p w:rsidR="00E80AAC" w:rsidRPr="00075487" w:rsidRDefault="00E80AAC" w:rsidP="00E80AAC">
      <w:pPr>
        <w:spacing w:after="5" w:line="265" w:lineRule="auto"/>
        <w:jc w:val="center"/>
        <w:rPr>
          <w:rFonts w:cs="Times New Roman"/>
          <w:sz w:val="24"/>
          <w:szCs w:val="20"/>
          <w:lang w:val="az-Latn-AZ"/>
        </w:rPr>
      </w:pPr>
    </w:p>
    <w:p w:rsidR="00E80AAC" w:rsidRPr="00075487" w:rsidRDefault="00E80AAC" w:rsidP="00E80AAC">
      <w:pPr>
        <w:spacing w:after="5" w:line="265" w:lineRule="auto"/>
        <w:jc w:val="center"/>
        <w:rPr>
          <w:rFonts w:cs="Times New Roman"/>
          <w:sz w:val="24"/>
          <w:szCs w:val="20"/>
          <w:lang w:val="az-Latn-AZ"/>
        </w:rPr>
      </w:pPr>
      <w:r w:rsidRPr="00075487">
        <w:rPr>
          <w:rFonts w:cs="Times New Roman"/>
          <w:b/>
          <w:sz w:val="24"/>
          <w:szCs w:val="20"/>
          <w:lang w:val="az-Latn-AZ"/>
        </w:rPr>
        <w:t>Maddə 34. İnsanın əsas hüquqlarının təmin edilməsinin ümumi prinsipləri</w:t>
      </w:r>
    </w:p>
    <w:p w:rsidR="00E80AAC" w:rsidRPr="00075487" w:rsidRDefault="00754803" w:rsidP="009C6286">
      <w:pPr>
        <w:pStyle w:val="a7"/>
        <w:numPr>
          <w:ilvl w:val="0"/>
          <w:numId w:val="32"/>
        </w:numPr>
        <w:spacing w:after="5" w:line="265" w:lineRule="auto"/>
        <w:rPr>
          <w:rFonts w:cs="Times New Roman"/>
          <w:sz w:val="24"/>
          <w:szCs w:val="20"/>
          <w:lang w:val="az-Latn-AZ"/>
        </w:rPr>
      </w:pPr>
      <w:r w:rsidRPr="00075487">
        <w:rPr>
          <w:rFonts w:cs="Times New Roman"/>
          <w:sz w:val="24"/>
          <w:szCs w:val="20"/>
          <w:lang w:val="az-Latn-AZ"/>
        </w:rPr>
        <w:t>Konstitusiyada təsbit olunan əsas insan hüquqları, məzmununu nəzərə alaraq, hüquqi şəxslərə də şamil olunur.</w:t>
      </w:r>
    </w:p>
    <w:p w:rsidR="00754803" w:rsidRPr="00075487" w:rsidRDefault="00754803" w:rsidP="009C6286">
      <w:pPr>
        <w:pStyle w:val="a7"/>
        <w:numPr>
          <w:ilvl w:val="0"/>
          <w:numId w:val="32"/>
        </w:numPr>
        <w:spacing w:after="5" w:line="265" w:lineRule="auto"/>
        <w:rPr>
          <w:rFonts w:cs="Times New Roman"/>
          <w:sz w:val="24"/>
          <w:szCs w:val="20"/>
          <w:lang w:val="az-Latn-AZ"/>
        </w:rPr>
      </w:pPr>
      <w:r w:rsidRPr="00075487">
        <w:rPr>
          <w:rFonts w:cs="Times New Roman"/>
          <w:sz w:val="24"/>
          <w:szCs w:val="20"/>
          <w:lang w:val="az-Latn-AZ"/>
        </w:rPr>
        <w:t>İnsanın əsas hüquqlarının həyata keçirilməsi başqalarının hüquqlarını pozmamalıdır.</w:t>
      </w:r>
    </w:p>
    <w:p w:rsidR="00620E2F" w:rsidRPr="00075487" w:rsidRDefault="00620E2F" w:rsidP="009C6286">
      <w:pPr>
        <w:pStyle w:val="a7"/>
        <w:numPr>
          <w:ilvl w:val="0"/>
          <w:numId w:val="32"/>
        </w:numPr>
        <w:spacing w:after="5" w:line="265" w:lineRule="auto"/>
        <w:rPr>
          <w:rFonts w:cs="Times New Roman"/>
          <w:sz w:val="24"/>
          <w:szCs w:val="20"/>
          <w:lang w:val="az-Latn-AZ"/>
        </w:rPr>
      </w:pPr>
      <w:r w:rsidRPr="00075487">
        <w:rPr>
          <w:rFonts w:cs="Times New Roman"/>
          <w:sz w:val="24"/>
          <w:szCs w:val="20"/>
          <w:lang w:val="az-Latn-AZ"/>
        </w:rPr>
        <w:t>İnsanın əsas hüququnun məhdudlaşdırılması, xidmət etdiyi qanuni məqsədin əhəmiyyətinə uyğun olmalıdır.</w:t>
      </w:r>
    </w:p>
    <w:p w:rsidR="00620E2F" w:rsidRPr="00075487" w:rsidRDefault="00CB34C4" w:rsidP="00620E2F">
      <w:pPr>
        <w:spacing w:after="0" w:line="240" w:lineRule="auto"/>
        <w:rPr>
          <w:rFonts w:cs="Times New Roman"/>
          <w:i/>
          <w:sz w:val="20"/>
          <w:szCs w:val="20"/>
          <w:lang w:val="az-Latn-AZ"/>
        </w:rPr>
      </w:pPr>
      <w:r>
        <w:rPr>
          <w:rFonts w:cs="Times New Roman"/>
          <w:i/>
          <w:sz w:val="20"/>
          <w:szCs w:val="20"/>
          <w:lang w:val="az-Latn-AZ"/>
        </w:rPr>
        <w:t>Gürcüstan Respublikasının</w:t>
      </w:r>
      <w:r w:rsidR="00620E2F" w:rsidRPr="00075487">
        <w:rPr>
          <w:rFonts w:cs="Times New Roman"/>
          <w:i/>
          <w:sz w:val="20"/>
          <w:szCs w:val="20"/>
          <w:lang w:val="az-Latn-AZ"/>
        </w:rPr>
        <w:t xml:space="preserve"> 13 oktyabr 2017-ci il tarixli, 1324 nömrəli Konstitusiya Qanunu – veb sayt, 19.10.2017 il.</w:t>
      </w:r>
    </w:p>
    <w:p w:rsidR="00620E2F" w:rsidRPr="00075487" w:rsidRDefault="00CB34C4" w:rsidP="00620E2F">
      <w:pPr>
        <w:spacing w:after="5" w:line="265" w:lineRule="auto"/>
        <w:rPr>
          <w:rFonts w:cs="Times New Roman"/>
          <w:sz w:val="20"/>
          <w:szCs w:val="20"/>
          <w:lang w:val="az-Latn-AZ"/>
        </w:rPr>
      </w:pPr>
      <w:r>
        <w:rPr>
          <w:rFonts w:cs="Times New Roman"/>
          <w:i/>
          <w:sz w:val="20"/>
          <w:szCs w:val="20"/>
          <w:lang w:val="az-Latn-AZ"/>
        </w:rPr>
        <w:t>Gürcüstan Respublikasının</w:t>
      </w:r>
      <w:r w:rsidR="00620E2F" w:rsidRPr="00075487">
        <w:rPr>
          <w:rFonts w:cs="Times New Roman"/>
          <w:i/>
          <w:sz w:val="20"/>
          <w:szCs w:val="20"/>
          <w:lang w:val="az-Latn-AZ"/>
        </w:rPr>
        <w:t xml:space="preserve"> 23 mart 2018-ci il tarixli, 2071 nömrəli Konstitusiya Qanunu – veb sayt, 02.04.2018 il.</w:t>
      </w:r>
    </w:p>
    <w:p w:rsidR="00620E2F" w:rsidRPr="00075487" w:rsidRDefault="00620E2F" w:rsidP="00620E2F">
      <w:pPr>
        <w:spacing w:after="5" w:line="265" w:lineRule="auto"/>
        <w:rPr>
          <w:rFonts w:cs="Times New Roman"/>
          <w:sz w:val="20"/>
          <w:szCs w:val="20"/>
          <w:lang w:val="az-Latn-AZ"/>
        </w:rPr>
      </w:pPr>
    </w:p>
    <w:p w:rsidR="00620E2F" w:rsidRPr="00075487" w:rsidRDefault="00D0006D" w:rsidP="00620E2F">
      <w:pPr>
        <w:spacing w:after="5" w:line="265" w:lineRule="auto"/>
        <w:jc w:val="center"/>
        <w:rPr>
          <w:rFonts w:cs="Times New Roman"/>
          <w:b/>
          <w:sz w:val="24"/>
          <w:szCs w:val="20"/>
          <w:lang w:val="az-Latn-AZ"/>
        </w:rPr>
      </w:pPr>
      <w:r w:rsidRPr="00075487">
        <w:rPr>
          <w:rFonts w:cs="Times New Roman"/>
          <w:b/>
          <w:sz w:val="24"/>
          <w:szCs w:val="20"/>
          <w:lang w:val="az-Latn-AZ"/>
        </w:rPr>
        <w:t xml:space="preserve">Maddə 35. </w:t>
      </w:r>
      <w:r w:rsidR="00CB34C4">
        <w:rPr>
          <w:rFonts w:cs="Times New Roman"/>
          <w:b/>
          <w:sz w:val="24"/>
          <w:szCs w:val="20"/>
          <w:lang w:val="az-Latn-AZ"/>
        </w:rPr>
        <w:t>Gürcüstan Respublikasının</w:t>
      </w:r>
      <w:r w:rsidRPr="00075487">
        <w:rPr>
          <w:rFonts w:cs="Times New Roman"/>
          <w:b/>
          <w:sz w:val="24"/>
          <w:szCs w:val="20"/>
          <w:lang w:val="az-Latn-AZ"/>
        </w:rPr>
        <w:t xml:space="preserve"> </w:t>
      </w:r>
      <w:r w:rsidR="003B7083" w:rsidRPr="00075487">
        <w:rPr>
          <w:rFonts w:cs="Times New Roman"/>
          <w:b/>
          <w:sz w:val="24"/>
          <w:szCs w:val="20"/>
          <w:lang w:val="az-Latn-AZ"/>
        </w:rPr>
        <w:t>Ictimai Müdafiəçisi</w:t>
      </w:r>
    </w:p>
    <w:p w:rsidR="00D0006D" w:rsidRPr="00075487" w:rsidRDefault="00CB34C4" w:rsidP="009C6286">
      <w:pPr>
        <w:pStyle w:val="a7"/>
        <w:numPr>
          <w:ilvl w:val="0"/>
          <w:numId w:val="33"/>
        </w:numPr>
        <w:spacing w:after="5" w:line="265" w:lineRule="auto"/>
        <w:rPr>
          <w:rFonts w:cs="Times New Roman"/>
          <w:sz w:val="24"/>
          <w:szCs w:val="20"/>
          <w:lang w:val="az-Latn-AZ"/>
        </w:rPr>
      </w:pPr>
      <w:r>
        <w:rPr>
          <w:rFonts w:cs="Times New Roman"/>
          <w:sz w:val="24"/>
          <w:szCs w:val="20"/>
          <w:lang w:val="az-Latn-AZ"/>
        </w:rPr>
        <w:lastRenderedPageBreak/>
        <w:t>Gürcüstan Respublikasının</w:t>
      </w:r>
      <w:r w:rsidR="000446C9" w:rsidRPr="00075487">
        <w:rPr>
          <w:rFonts w:cs="Times New Roman"/>
          <w:sz w:val="24"/>
          <w:szCs w:val="20"/>
          <w:lang w:val="az-Latn-AZ"/>
        </w:rPr>
        <w:t xml:space="preserve"> </w:t>
      </w:r>
      <w:r w:rsidR="009616D6" w:rsidRPr="00075487">
        <w:rPr>
          <w:rFonts w:cs="Times New Roman"/>
          <w:sz w:val="24"/>
          <w:szCs w:val="20"/>
          <w:lang w:val="az-Latn-AZ"/>
        </w:rPr>
        <w:t xml:space="preserve">Ictimai Müdafiəçisi </w:t>
      </w:r>
      <w:r w:rsidR="008C116D">
        <w:rPr>
          <w:rFonts w:cs="Times New Roman"/>
          <w:sz w:val="24"/>
          <w:szCs w:val="20"/>
          <w:lang w:val="az-Latn-AZ"/>
        </w:rPr>
        <w:t xml:space="preserve">Gürcüstan Respublikası </w:t>
      </w:r>
      <w:r w:rsidR="002E7959" w:rsidRPr="00075487">
        <w:rPr>
          <w:rFonts w:cs="Times New Roman"/>
          <w:sz w:val="24"/>
          <w:szCs w:val="20"/>
          <w:lang w:val="az-Latn-AZ"/>
        </w:rPr>
        <w:t>ərazisində insan hüquqlarının qorunmasına nəzarət edir.</w:t>
      </w:r>
      <w:r w:rsidR="000446C9" w:rsidRPr="00075487">
        <w:rPr>
          <w:rFonts w:cs="Times New Roman"/>
          <w:sz w:val="24"/>
          <w:szCs w:val="20"/>
          <w:lang w:val="az-Latn-AZ"/>
        </w:rPr>
        <w:t xml:space="preserve"> </w:t>
      </w:r>
      <w:r w:rsidR="00FA4025" w:rsidRPr="00075487">
        <w:rPr>
          <w:rFonts w:cs="Times New Roman"/>
          <w:sz w:val="24"/>
          <w:szCs w:val="20"/>
          <w:lang w:val="az-Latn-AZ"/>
        </w:rPr>
        <w:t>O,</w:t>
      </w:r>
      <w:r w:rsidR="000446C9" w:rsidRPr="00075487">
        <w:rPr>
          <w:rFonts w:cs="Times New Roman"/>
          <w:sz w:val="24"/>
          <w:szCs w:val="20"/>
          <w:lang w:val="az-Latn-AZ"/>
        </w:rPr>
        <w:t xml:space="preserve"> </w:t>
      </w:r>
      <w:r w:rsidR="006242E2" w:rsidRPr="00075487">
        <w:rPr>
          <w:rFonts w:cs="Times New Roman"/>
          <w:sz w:val="24"/>
          <w:szCs w:val="20"/>
          <w:lang w:val="az-Latn-AZ"/>
        </w:rPr>
        <w:t>Parlament tərəfindən üzvlərin ümumi sayının beşdə üç hissəsin</w:t>
      </w:r>
      <w:r w:rsidR="00A958AF" w:rsidRPr="00075487">
        <w:rPr>
          <w:rFonts w:cs="Times New Roman"/>
          <w:sz w:val="24"/>
          <w:szCs w:val="20"/>
          <w:lang w:val="az-Latn-AZ"/>
        </w:rPr>
        <w:t>in</w:t>
      </w:r>
      <w:r w:rsidR="00FA4025" w:rsidRPr="00075487">
        <w:rPr>
          <w:rFonts w:cs="Times New Roman"/>
          <w:sz w:val="24"/>
          <w:szCs w:val="20"/>
          <w:lang w:val="az-Latn-AZ"/>
        </w:rPr>
        <w:t xml:space="preserve"> seçimiylə</w:t>
      </w:r>
      <w:r w:rsidR="006242E2" w:rsidRPr="00075487">
        <w:rPr>
          <w:rFonts w:cs="Times New Roman"/>
          <w:sz w:val="24"/>
          <w:szCs w:val="20"/>
          <w:lang w:val="az-Latn-AZ"/>
        </w:rPr>
        <w:t xml:space="preserve"> altı il müddətinə seçil</w:t>
      </w:r>
      <w:r w:rsidR="00FA4025" w:rsidRPr="00075487">
        <w:rPr>
          <w:rFonts w:cs="Times New Roman"/>
          <w:sz w:val="24"/>
          <w:szCs w:val="20"/>
          <w:lang w:val="az-Latn-AZ"/>
        </w:rPr>
        <w:t>ir</w:t>
      </w:r>
      <w:r w:rsidR="006242E2" w:rsidRPr="00075487">
        <w:rPr>
          <w:rFonts w:cs="Times New Roman"/>
          <w:sz w:val="24"/>
          <w:szCs w:val="20"/>
          <w:lang w:val="az-Latn-AZ"/>
        </w:rPr>
        <w:t>.</w:t>
      </w:r>
    </w:p>
    <w:p w:rsidR="00FA4025" w:rsidRPr="00075487" w:rsidRDefault="00FA4025" w:rsidP="009C6286">
      <w:pPr>
        <w:pStyle w:val="a7"/>
        <w:numPr>
          <w:ilvl w:val="0"/>
          <w:numId w:val="33"/>
        </w:numPr>
        <w:spacing w:after="5" w:line="265" w:lineRule="auto"/>
        <w:rPr>
          <w:rFonts w:cs="Times New Roman"/>
          <w:sz w:val="24"/>
          <w:szCs w:val="20"/>
          <w:lang w:val="az-Latn-AZ"/>
        </w:rPr>
      </w:pPr>
      <w:r w:rsidRPr="00075487">
        <w:rPr>
          <w:rFonts w:cs="Times New Roman"/>
          <w:sz w:val="24"/>
          <w:szCs w:val="20"/>
          <w:lang w:val="az-Latn-AZ"/>
        </w:rPr>
        <w:t xml:space="preserve">İctimai </w:t>
      </w:r>
      <w:r w:rsidR="009616D6" w:rsidRPr="00075487">
        <w:rPr>
          <w:rFonts w:cs="Times New Roman"/>
          <w:sz w:val="24"/>
          <w:szCs w:val="20"/>
          <w:lang w:val="az-Latn-AZ"/>
        </w:rPr>
        <w:t xml:space="preserve">Müdafiəçinin </w:t>
      </w:r>
      <w:r w:rsidRPr="00075487">
        <w:rPr>
          <w:rFonts w:cs="Times New Roman"/>
          <w:sz w:val="24"/>
          <w:szCs w:val="20"/>
          <w:lang w:val="az-Latn-AZ"/>
        </w:rPr>
        <w:t>fəaliyyətinə maneə yaratmaq qanunla cəzalandırılır.</w:t>
      </w:r>
    </w:p>
    <w:p w:rsidR="008D3464" w:rsidRPr="00075487" w:rsidRDefault="003A4D90" w:rsidP="009C6286">
      <w:pPr>
        <w:pStyle w:val="a7"/>
        <w:numPr>
          <w:ilvl w:val="0"/>
          <w:numId w:val="33"/>
        </w:numPr>
        <w:spacing w:after="5" w:line="265" w:lineRule="auto"/>
        <w:rPr>
          <w:rFonts w:cs="Times New Roman"/>
          <w:sz w:val="24"/>
          <w:szCs w:val="20"/>
          <w:lang w:val="az-Latn-AZ"/>
        </w:rPr>
      </w:pPr>
      <w:r w:rsidRPr="00075487">
        <w:rPr>
          <w:rFonts w:cs="Times New Roman"/>
          <w:sz w:val="24"/>
          <w:szCs w:val="20"/>
          <w:lang w:val="az-Latn-AZ"/>
        </w:rPr>
        <w:t xml:space="preserve">İctimai </w:t>
      </w:r>
      <w:r w:rsidR="009616D6" w:rsidRPr="00075487">
        <w:rPr>
          <w:rFonts w:cs="Times New Roman"/>
          <w:sz w:val="24"/>
          <w:szCs w:val="20"/>
          <w:lang w:val="az-Latn-AZ"/>
        </w:rPr>
        <w:t>Müdafiəçinin</w:t>
      </w:r>
      <w:r w:rsidRPr="00075487">
        <w:rPr>
          <w:rFonts w:cs="Times New Roman"/>
          <w:sz w:val="24"/>
          <w:szCs w:val="20"/>
          <w:lang w:val="az-Latn-AZ"/>
        </w:rPr>
        <w:t>, onun yaşayış yerinin və ya iş yerinin, avtomobilin və ya şəxsi axtarışın həbsi və ya tutulması yalnız Parlamentin razılığı ilə həyata keçirilə bilər.</w:t>
      </w:r>
      <w:r w:rsidR="00341371" w:rsidRPr="00075487">
        <w:rPr>
          <w:rFonts w:cs="Times New Roman"/>
          <w:lang w:val="az-Latn-AZ"/>
        </w:rPr>
        <w:t xml:space="preserve"> </w:t>
      </w:r>
      <w:r w:rsidR="00341371" w:rsidRPr="00075487">
        <w:rPr>
          <w:rFonts w:cs="Times New Roman"/>
          <w:sz w:val="24"/>
          <w:szCs w:val="20"/>
          <w:lang w:val="az-Latn-AZ"/>
        </w:rPr>
        <w:t>İstisna, dərhal bir məclisə bildirilməli olan bir cinayətdə iştirak hadisəsidir.</w:t>
      </w:r>
      <w:r w:rsidR="009616D6" w:rsidRPr="00075487">
        <w:rPr>
          <w:rFonts w:cs="Times New Roman"/>
          <w:lang w:val="az-Latn-AZ"/>
        </w:rPr>
        <w:t xml:space="preserve"> </w:t>
      </w:r>
      <w:r w:rsidR="009616D6" w:rsidRPr="00075487">
        <w:rPr>
          <w:rFonts w:cs="Times New Roman"/>
          <w:sz w:val="24"/>
          <w:szCs w:val="20"/>
          <w:lang w:val="az-Latn-AZ"/>
        </w:rPr>
        <w:t>Parlament razılığını verməzsə, İctimai Müdafiəçi dərhal azad edilməlidir.</w:t>
      </w:r>
    </w:p>
    <w:p w:rsidR="009616D6" w:rsidRPr="00075487" w:rsidRDefault="009616D6" w:rsidP="009C6286">
      <w:pPr>
        <w:pStyle w:val="a7"/>
        <w:numPr>
          <w:ilvl w:val="0"/>
          <w:numId w:val="33"/>
        </w:numPr>
        <w:spacing w:after="5" w:line="265" w:lineRule="auto"/>
        <w:rPr>
          <w:rFonts w:cs="Times New Roman"/>
          <w:sz w:val="24"/>
          <w:szCs w:val="20"/>
          <w:lang w:val="az-Latn-AZ"/>
        </w:rPr>
      </w:pPr>
      <w:r w:rsidRPr="00075487">
        <w:rPr>
          <w:rFonts w:cs="Times New Roman"/>
          <w:sz w:val="24"/>
          <w:szCs w:val="20"/>
          <w:lang w:val="az-Latn-AZ"/>
        </w:rPr>
        <w:t xml:space="preserve">İctimai Müdafiəçinin səlahiyyətləri </w:t>
      </w:r>
      <w:r w:rsidR="00D74A7D" w:rsidRPr="00075487">
        <w:rPr>
          <w:rFonts w:cs="Times New Roman"/>
          <w:sz w:val="24"/>
          <w:szCs w:val="20"/>
          <w:lang w:val="az-Latn-AZ"/>
        </w:rPr>
        <w:t xml:space="preserve">orqanik </w:t>
      </w:r>
      <w:r w:rsidRPr="00075487">
        <w:rPr>
          <w:rFonts w:cs="Times New Roman"/>
          <w:sz w:val="24"/>
          <w:szCs w:val="20"/>
          <w:lang w:val="az-Latn-AZ"/>
        </w:rPr>
        <w:t>qanunla müəyyən edilir.</w:t>
      </w:r>
    </w:p>
    <w:p w:rsidR="003B7083" w:rsidRPr="00075487" w:rsidRDefault="00CB34C4" w:rsidP="003B7083">
      <w:pPr>
        <w:spacing w:after="0" w:line="240" w:lineRule="auto"/>
        <w:rPr>
          <w:rFonts w:cs="Times New Roman"/>
          <w:i/>
          <w:sz w:val="20"/>
          <w:szCs w:val="20"/>
          <w:lang w:val="az-Latn-AZ"/>
        </w:rPr>
      </w:pPr>
      <w:r>
        <w:rPr>
          <w:rFonts w:cs="Times New Roman"/>
          <w:i/>
          <w:sz w:val="20"/>
          <w:szCs w:val="20"/>
          <w:lang w:val="az-Latn-AZ"/>
        </w:rPr>
        <w:t>Gürcüstan Respublikasının</w:t>
      </w:r>
      <w:r w:rsidR="003B7083" w:rsidRPr="00075487">
        <w:rPr>
          <w:rFonts w:cs="Times New Roman"/>
          <w:i/>
          <w:sz w:val="20"/>
          <w:szCs w:val="20"/>
          <w:lang w:val="az-Latn-AZ"/>
        </w:rPr>
        <w:t xml:space="preserve"> 13 oktyabr 2017-ci il tarixli, 1324 nömrəli Konstitusiya Qanunu – veb sayt, 19.10.2017 il.</w:t>
      </w:r>
    </w:p>
    <w:p w:rsidR="003B7083" w:rsidRPr="00075487" w:rsidRDefault="00CB34C4" w:rsidP="003B7083">
      <w:pPr>
        <w:spacing w:after="5" w:line="265" w:lineRule="auto"/>
        <w:rPr>
          <w:rFonts w:cs="Times New Roman"/>
          <w:sz w:val="20"/>
          <w:szCs w:val="20"/>
          <w:lang w:val="az-Latn-AZ"/>
        </w:rPr>
      </w:pPr>
      <w:r>
        <w:rPr>
          <w:rFonts w:cs="Times New Roman"/>
          <w:i/>
          <w:sz w:val="20"/>
          <w:szCs w:val="20"/>
          <w:lang w:val="az-Latn-AZ"/>
        </w:rPr>
        <w:t>Gürcüstan Respublikasının</w:t>
      </w:r>
      <w:r w:rsidR="003B7083" w:rsidRPr="00075487">
        <w:rPr>
          <w:rFonts w:cs="Times New Roman"/>
          <w:i/>
          <w:sz w:val="20"/>
          <w:szCs w:val="20"/>
          <w:lang w:val="az-Latn-AZ"/>
        </w:rPr>
        <w:t xml:space="preserve"> 23 mart 2018-ci il tarixli, 2071 nömrəli Konstitusiya Qanunu – veb sayt, 02.04.2018 il.</w:t>
      </w:r>
    </w:p>
    <w:p w:rsidR="003B7083" w:rsidRPr="00075487" w:rsidRDefault="003B7083" w:rsidP="003B7083">
      <w:pPr>
        <w:spacing w:after="5" w:line="265" w:lineRule="auto"/>
        <w:jc w:val="center"/>
        <w:rPr>
          <w:rFonts w:cs="Times New Roman"/>
          <w:sz w:val="24"/>
          <w:szCs w:val="20"/>
          <w:lang w:val="az-Latn-AZ"/>
        </w:rPr>
      </w:pPr>
    </w:p>
    <w:p w:rsidR="003B7083" w:rsidRPr="00075487" w:rsidRDefault="003B7083" w:rsidP="003B7083">
      <w:pPr>
        <w:spacing w:after="5" w:line="265" w:lineRule="auto"/>
        <w:jc w:val="center"/>
        <w:rPr>
          <w:rFonts w:cs="Times New Roman"/>
          <w:b/>
          <w:sz w:val="24"/>
          <w:szCs w:val="20"/>
          <w:lang w:val="az-Latn-AZ"/>
        </w:rPr>
      </w:pPr>
      <w:proofErr w:type="gramStart"/>
      <w:r w:rsidRPr="00075487">
        <w:rPr>
          <w:rFonts w:cs="Times New Roman"/>
          <w:b/>
          <w:sz w:val="24"/>
          <w:szCs w:val="20"/>
          <w:lang w:val="en-US"/>
        </w:rPr>
        <w:t>III</w:t>
      </w:r>
      <w:r w:rsidRPr="00075487">
        <w:rPr>
          <w:rFonts w:cs="Times New Roman"/>
          <w:b/>
          <w:sz w:val="24"/>
          <w:szCs w:val="20"/>
          <w:lang w:val="ka-GE"/>
        </w:rPr>
        <w:t xml:space="preserve"> fəsil.</w:t>
      </w:r>
      <w:proofErr w:type="gramEnd"/>
      <w:r w:rsidRPr="00075487">
        <w:rPr>
          <w:rFonts w:cs="Times New Roman"/>
          <w:b/>
          <w:sz w:val="24"/>
          <w:szCs w:val="20"/>
          <w:lang w:val="ka-GE"/>
        </w:rPr>
        <w:t xml:space="preserve"> </w:t>
      </w:r>
      <w:r w:rsidR="008C116D" w:rsidRPr="008C116D">
        <w:rPr>
          <w:rFonts w:cs="Times New Roman"/>
          <w:b/>
          <w:sz w:val="24"/>
          <w:szCs w:val="20"/>
          <w:lang w:val="ka-GE"/>
        </w:rPr>
        <w:t xml:space="preserve">Gürcüstan Respublikasının </w:t>
      </w:r>
      <w:r w:rsidRPr="00075487">
        <w:rPr>
          <w:rFonts w:cs="Times New Roman"/>
          <w:b/>
          <w:sz w:val="24"/>
          <w:szCs w:val="20"/>
          <w:lang w:val="ka-GE"/>
        </w:rPr>
        <w:t>Parlamenti</w:t>
      </w:r>
    </w:p>
    <w:p w:rsidR="003B7083" w:rsidRPr="00075487" w:rsidRDefault="003B7083" w:rsidP="00917F7B">
      <w:pPr>
        <w:pStyle w:val="a7"/>
        <w:spacing w:after="5" w:line="265" w:lineRule="auto"/>
        <w:jc w:val="center"/>
        <w:rPr>
          <w:rFonts w:cs="Times New Roman"/>
          <w:sz w:val="24"/>
          <w:szCs w:val="20"/>
          <w:lang w:val="az-Latn-AZ"/>
        </w:rPr>
      </w:pPr>
      <w:r w:rsidRPr="00075487">
        <w:rPr>
          <w:rFonts w:cs="Times New Roman"/>
          <w:b/>
          <w:sz w:val="24"/>
          <w:szCs w:val="20"/>
          <w:lang w:val="az-Latn-AZ"/>
        </w:rPr>
        <w:t>Maddə 36. Parlamentin statusu və səlahiyyətləri</w:t>
      </w:r>
    </w:p>
    <w:p w:rsidR="00917F7B" w:rsidRPr="00075487" w:rsidRDefault="00471D33" w:rsidP="009C6286">
      <w:pPr>
        <w:pStyle w:val="a7"/>
        <w:numPr>
          <w:ilvl w:val="0"/>
          <w:numId w:val="34"/>
        </w:numPr>
        <w:spacing w:after="5" w:line="265" w:lineRule="auto"/>
        <w:rPr>
          <w:rFonts w:cs="Times New Roman"/>
          <w:sz w:val="24"/>
          <w:szCs w:val="20"/>
          <w:lang w:val="az-Latn-AZ"/>
        </w:rPr>
      </w:pPr>
      <w:r>
        <w:rPr>
          <w:rFonts w:cs="Times New Roman"/>
          <w:sz w:val="24"/>
          <w:szCs w:val="20"/>
          <w:lang w:val="az-Latn-AZ"/>
        </w:rPr>
        <w:t xml:space="preserve">Gürcüstan Respublikasının </w:t>
      </w:r>
      <w:r w:rsidR="00AF55D0" w:rsidRPr="00075487">
        <w:rPr>
          <w:rFonts w:cs="Times New Roman"/>
          <w:sz w:val="24"/>
          <w:szCs w:val="20"/>
          <w:lang w:val="az-Latn-AZ"/>
        </w:rPr>
        <w:t>Parlamenti qanunverici hakimiyyəti həyata keçirən, ölkənin daxili və xarici siyasətinin əsas istiqamətlərini müəyyənləşdirən, Konstitusiya çərçivəsində hökumətin fəaliyyətinə nəzarət edən və digər səlahiyyətləri həyata keçirən, ölkənin ən yüksək nümayəndəli orqanıdır.</w:t>
      </w:r>
    </w:p>
    <w:p w:rsidR="00AF55D0" w:rsidRPr="00075487" w:rsidRDefault="00260BBB" w:rsidP="009C6286">
      <w:pPr>
        <w:pStyle w:val="a7"/>
        <w:numPr>
          <w:ilvl w:val="0"/>
          <w:numId w:val="34"/>
        </w:numPr>
        <w:spacing w:after="5" w:line="265" w:lineRule="auto"/>
        <w:rPr>
          <w:rFonts w:cs="Times New Roman"/>
          <w:sz w:val="24"/>
          <w:szCs w:val="20"/>
          <w:lang w:val="az-Latn-AZ"/>
        </w:rPr>
      </w:pPr>
      <w:r w:rsidRPr="00075487">
        <w:rPr>
          <w:rFonts w:cs="Times New Roman"/>
          <w:sz w:val="24"/>
          <w:szCs w:val="20"/>
          <w:lang w:val="az-Latn-AZ"/>
        </w:rPr>
        <w:t>Parlamentin iş qaydaları Parlamentin, Komitə və ya bir fraksiya üzvünün təşəbbüsü ilə Parlament tərəfindən tam üzvlərin əksəriyyəti tərəfindən qəbul edilən qaydalarla müəyyən edilir.</w:t>
      </w:r>
      <w:r w:rsidRPr="00075487">
        <w:rPr>
          <w:rFonts w:cs="Times New Roman"/>
          <w:lang w:val="az-Latn-AZ"/>
        </w:rPr>
        <w:t xml:space="preserve"> </w:t>
      </w:r>
      <w:r w:rsidRPr="00075487">
        <w:rPr>
          <w:rFonts w:cs="Times New Roman"/>
          <w:sz w:val="24"/>
          <w:szCs w:val="20"/>
          <w:lang w:val="az-Latn-AZ"/>
        </w:rPr>
        <w:t>Reqlament qanun qüvvəsinə malikdir və parlament sədri tərəfindən imzalanır və təbliğ olunur.</w:t>
      </w:r>
    </w:p>
    <w:p w:rsidR="009B7BC8" w:rsidRPr="00075487" w:rsidRDefault="00CB34C4" w:rsidP="009B7BC8">
      <w:pPr>
        <w:spacing w:after="0" w:line="240" w:lineRule="auto"/>
        <w:rPr>
          <w:rFonts w:cs="Times New Roman"/>
          <w:i/>
          <w:sz w:val="20"/>
          <w:szCs w:val="20"/>
          <w:lang w:val="az-Latn-AZ"/>
        </w:rPr>
      </w:pPr>
      <w:r>
        <w:rPr>
          <w:rFonts w:cs="Times New Roman"/>
          <w:i/>
          <w:sz w:val="20"/>
          <w:szCs w:val="20"/>
          <w:lang w:val="az-Latn-AZ"/>
        </w:rPr>
        <w:t>Gürcüstan Respublikasının</w:t>
      </w:r>
      <w:r w:rsidR="009B7BC8" w:rsidRPr="00075487">
        <w:rPr>
          <w:rFonts w:cs="Times New Roman"/>
          <w:i/>
          <w:sz w:val="20"/>
          <w:szCs w:val="20"/>
          <w:lang w:val="az-Latn-AZ"/>
        </w:rPr>
        <w:t xml:space="preserve"> 13 oktyabr 2017-ci il tarixli, 1324 nömrəli Konstitusiya Qanunu – veb sayt, 19.10.2017 il.</w:t>
      </w:r>
    </w:p>
    <w:p w:rsidR="009B7BC8" w:rsidRPr="00075487" w:rsidRDefault="00CB34C4" w:rsidP="009B7BC8">
      <w:pPr>
        <w:spacing w:after="5" w:line="265" w:lineRule="auto"/>
        <w:rPr>
          <w:rFonts w:cs="Times New Roman"/>
          <w:sz w:val="20"/>
          <w:szCs w:val="20"/>
          <w:lang w:val="az-Latn-AZ"/>
        </w:rPr>
      </w:pPr>
      <w:r>
        <w:rPr>
          <w:rFonts w:cs="Times New Roman"/>
          <w:i/>
          <w:sz w:val="20"/>
          <w:szCs w:val="20"/>
          <w:lang w:val="az-Latn-AZ"/>
        </w:rPr>
        <w:t>Gürcüstan Respublikasının</w:t>
      </w:r>
      <w:r w:rsidR="009B7BC8" w:rsidRPr="00075487">
        <w:rPr>
          <w:rFonts w:cs="Times New Roman"/>
          <w:i/>
          <w:sz w:val="20"/>
          <w:szCs w:val="20"/>
          <w:lang w:val="az-Latn-AZ"/>
        </w:rPr>
        <w:t xml:space="preserve"> 23 mart 2018-ci il tarixli, 2071 nömrəli Konstitusiya Qanunu – veb sayt, 02.04.2018 il.</w:t>
      </w:r>
    </w:p>
    <w:p w:rsidR="009B7BC8" w:rsidRPr="00075487" w:rsidRDefault="009B7BC8" w:rsidP="009B7BC8">
      <w:pPr>
        <w:spacing w:after="5" w:line="265" w:lineRule="auto"/>
        <w:jc w:val="center"/>
        <w:rPr>
          <w:rFonts w:cs="Times New Roman"/>
          <w:sz w:val="24"/>
          <w:szCs w:val="20"/>
          <w:lang w:val="az-Latn-AZ"/>
        </w:rPr>
      </w:pPr>
    </w:p>
    <w:p w:rsidR="009B7BC8" w:rsidRPr="00075487" w:rsidRDefault="005944A5" w:rsidP="009B7BC8">
      <w:pPr>
        <w:spacing w:after="5" w:line="265" w:lineRule="auto"/>
        <w:jc w:val="center"/>
        <w:rPr>
          <w:rFonts w:cs="Times New Roman"/>
          <w:sz w:val="24"/>
          <w:szCs w:val="20"/>
          <w:lang w:val="az-Latn-AZ"/>
        </w:rPr>
      </w:pPr>
      <w:r w:rsidRPr="00075487">
        <w:rPr>
          <w:rFonts w:cs="Times New Roman"/>
          <w:b/>
          <w:sz w:val="24"/>
          <w:szCs w:val="20"/>
          <w:lang w:val="az-Latn-AZ"/>
        </w:rPr>
        <w:t>Maddə 37. Parlament seçkiləri</w:t>
      </w:r>
    </w:p>
    <w:p w:rsidR="007E7C00" w:rsidRPr="00075487" w:rsidRDefault="00CB34C4" w:rsidP="009C6286">
      <w:pPr>
        <w:pStyle w:val="a7"/>
        <w:numPr>
          <w:ilvl w:val="0"/>
          <w:numId w:val="35"/>
        </w:numPr>
        <w:spacing w:after="5" w:line="265" w:lineRule="auto"/>
        <w:rPr>
          <w:rFonts w:cs="Times New Roman"/>
          <w:sz w:val="24"/>
          <w:szCs w:val="20"/>
          <w:lang w:val="az-Latn-AZ"/>
        </w:rPr>
      </w:pPr>
      <w:r>
        <w:rPr>
          <w:rFonts w:cs="Times New Roman"/>
          <w:sz w:val="24"/>
          <w:szCs w:val="20"/>
          <w:lang w:val="az-Latn-AZ"/>
        </w:rPr>
        <w:t>Gürcüstan Respublikasının</w:t>
      </w:r>
      <w:r w:rsidR="00823D68" w:rsidRPr="00075487">
        <w:rPr>
          <w:rFonts w:cs="Times New Roman"/>
          <w:sz w:val="24"/>
          <w:szCs w:val="20"/>
          <w:lang w:val="az-Latn-AZ"/>
        </w:rPr>
        <w:t xml:space="preserve"> bütün ərazisi üzərində </w:t>
      </w:r>
      <w:r w:rsidR="008C116D">
        <w:rPr>
          <w:rFonts w:cs="Times New Roman"/>
          <w:sz w:val="24"/>
          <w:szCs w:val="20"/>
          <w:lang w:val="az-Latn-AZ"/>
        </w:rPr>
        <w:t>Gürcüstan Respublikasının</w:t>
      </w:r>
      <w:r w:rsidR="008C116D" w:rsidRPr="00075487">
        <w:rPr>
          <w:rFonts w:cs="Times New Roman"/>
          <w:sz w:val="24"/>
          <w:szCs w:val="20"/>
          <w:lang w:val="az-Latn-AZ"/>
        </w:rPr>
        <w:t xml:space="preserve"> </w:t>
      </w:r>
      <w:r w:rsidR="00823D68" w:rsidRPr="00075487">
        <w:rPr>
          <w:rFonts w:cs="Times New Roman"/>
          <w:sz w:val="24"/>
          <w:szCs w:val="20"/>
          <w:lang w:val="az-Latn-AZ"/>
        </w:rPr>
        <w:t>yurisdiksiyasının tam bərpasından sonra Parlamentin iki palatası olacaq: Respublika Şurası və Senat. Respublika Şurası proporsional təmsilçiliklə seçilən üzvlərdən ibarətdir.</w:t>
      </w:r>
      <w:r w:rsidR="00AD23D7" w:rsidRPr="00075487">
        <w:rPr>
          <w:rFonts w:cs="Times New Roman"/>
          <w:lang w:val="az-Latn-AZ"/>
        </w:rPr>
        <w:t xml:space="preserve"> </w:t>
      </w:r>
      <w:r w:rsidR="00AD23D7" w:rsidRPr="00075487">
        <w:rPr>
          <w:rFonts w:cs="Times New Roman"/>
          <w:sz w:val="24"/>
          <w:szCs w:val="20"/>
          <w:lang w:val="az-Latn-AZ"/>
        </w:rPr>
        <w:t xml:space="preserve">Senat Abxaziya Muxtar Respublikasında, Acarıstan Muxtar Respublikasında və </w:t>
      </w:r>
      <w:r>
        <w:rPr>
          <w:rFonts w:cs="Times New Roman"/>
          <w:sz w:val="24"/>
          <w:szCs w:val="20"/>
          <w:lang w:val="az-Latn-AZ"/>
        </w:rPr>
        <w:t>Gürcüstan Respublikasının</w:t>
      </w:r>
      <w:r w:rsidR="00AD23D7" w:rsidRPr="00075487">
        <w:rPr>
          <w:rFonts w:cs="Times New Roman"/>
          <w:sz w:val="24"/>
          <w:szCs w:val="20"/>
          <w:lang w:val="az-Latn-AZ"/>
        </w:rPr>
        <w:t xml:space="preserve"> digər ərazi vahidlərində seçilmiş üzvlərdən və </w:t>
      </w:r>
      <w:r w:rsidR="008C116D">
        <w:rPr>
          <w:rFonts w:cs="Times New Roman"/>
          <w:sz w:val="24"/>
          <w:szCs w:val="20"/>
          <w:lang w:val="az-Latn-AZ"/>
        </w:rPr>
        <w:t>Gürcüstan Respublikasının</w:t>
      </w:r>
      <w:r w:rsidR="008C116D" w:rsidRPr="00075487">
        <w:rPr>
          <w:rFonts w:cs="Times New Roman"/>
          <w:sz w:val="24"/>
          <w:szCs w:val="20"/>
          <w:lang w:val="az-Latn-AZ"/>
        </w:rPr>
        <w:t xml:space="preserve"> </w:t>
      </w:r>
      <w:r w:rsidR="00AD23D7" w:rsidRPr="00075487">
        <w:rPr>
          <w:rFonts w:cs="Times New Roman"/>
          <w:sz w:val="24"/>
          <w:szCs w:val="20"/>
          <w:lang w:val="az-Latn-AZ"/>
        </w:rPr>
        <w:t>Prezidenti tərəfindən təyin olunan 5 üzvdən ibarətdir.</w:t>
      </w:r>
    </w:p>
    <w:p w:rsidR="00641FEC" w:rsidRPr="00075487" w:rsidRDefault="00641FEC" w:rsidP="009C6286">
      <w:pPr>
        <w:pStyle w:val="a7"/>
        <w:numPr>
          <w:ilvl w:val="0"/>
          <w:numId w:val="35"/>
        </w:numPr>
        <w:spacing w:after="5" w:line="265" w:lineRule="auto"/>
        <w:rPr>
          <w:rFonts w:cs="Times New Roman"/>
          <w:sz w:val="24"/>
          <w:szCs w:val="20"/>
          <w:lang w:val="az-Latn-AZ"/>
        </w:rPr>
      </w:pPr>
      <w:r w:rsidRPr="00075487">
        <w:rPr>
          <w:rFonts w:cs="Times New Roman"/>
          <w:sz w:val="24"/>
          <w:szCs w:val="20"/>
          <w:lang w:val="az-Latn-AZ"/>
        </w:rPr>
        <w:t xml:space="preserve">Bu maddənin 1-ci bəndində nəzərdə tutulan şəraitin yaradılmasından əvvəl Parlament ümumi, azad, bərabər və birbaşa seçki hüququ əsasında gizli səsvermə yolu ilə bir çox üzvlü seçki dairəsində 4 il müddətinə </w:t>
      </w:r>
      <w:r w:rsidR="00487C85" w:rsidRPr="00075487">
        <w:rPr>
          <w:rFonts w:cs="Times New Roman"/>
          <w:sz w:val="24"/>
          <w:szCs w:val="20"/>
          <w:lang w:val="az-Latn-AZ"/>
        </w:rPr>
        <w:t>proporsiya sistemi</w:t>
      </w:r>
      <w:r w:rsidRPr="00075487">
        <w:rPr>
          <w:rFonts w:cs="Times New Roman"/>
          <w:sz w:val="24"/>
          <w:szCs w:val="20"/>
          <w:lang w:val="az-Latn-AZ"/>
        </w:rPr>
        <w:t xml:space="preserve"> ilə seçilmiş 150 üzvdən ibarətdir.</w:t>
      </w:r>
    </w:p>
    <w:p w:rsidR="00487C85" w:rsidRPr="00075487" w:rsidRDefault="00487C85" w:rsidP="009C6286">
      <w:pPr>
        <w:pStyle w:val="a7"/>
        <w:numPr>
          <w:ilvl w:val="0"/>
          <w:numId w:val="35"/>
        </w:numPr>
        <w:spacing w:after="5" w:line="265" w:lineRule="auto"/>
        <w:rPr>
          <w:rFonts w:cs="Times New Roman"/>
          <w:sz w:val="24"/>
          <w:szCs w:val="20"/>
          <w:lang w:val="az-Latn-AZ"/>
        </w:rPr>
      </w:pPr>
      <w:r w:rsidRPr="00075487">
        <w:rPr>
          <w:rFonts w:cs="Times New Roman"/>
          <w:sz w:val="24"/>
          <w:szCs w:val="20"/>
          <w:lang w:val="az-Latn-AZ"/>
        </w:rPr>
        <w:t xml:space="preserve">Növbəti parlament seçkiləri, </w:t>
      </w:r>
      <w:r w:rsidR="00910A07" w:rsidRPr="00075487">
        <w:rPr>
          <w:rFonts w:cs="Times New Roman"/>
          <w:sz w:val="24"/>
          <w:szCs w:val="20"/>
          <w:lang w:val="az-Latn-AZ"/>
        </w:rPr>
        <w:t xml:space="preserve">Parlamentin </w:t>
      </w:r>
      <w:r w:rsidRPr="00075487">
        <w:rPr>
          <w:rFonts w:cs="Times New Roman"/>
          <w:sz w:val="24"/>
          <w:szCs w:val="20"/>
          <w:lang w:val="az-Latn-AZ"/>
        </w:rPr>
        <w:t xml:space="preserve">səlahiyyət müddətinin sona çatdığı təqvim ilində oktyabrın son şənbə günü </w:t>
      </w:r>
      <w:r w:rsidR="00910A07" w:rsidRPr="00075487">
        <w:rPr>
          <w:rFonts w:cs="Times New Roman"/>
          <w:sz w:val="24"/>
          <w:szCs w:val="20"/>
          <w:lang w:val="az-Latn-AZ"/>
        </w:rPr>
        <w:t>keçirilməlidir</w:t>
      </w:r>
      <w:r w:rsidRPr="00075487">
        <w:rPr>
          <w:rFonts w:cs="Times New Roman"/>
          <w:sz w:val="24"/>
          <w:szCs w:val="20"/>
          <w:lang w:val="az-Latn-AZ"/>
        </w:rPr>
        <w:t>.</w:t>
      </w:r>
      <w:r w:rsidR="001041AC" w:rsidRPr="00075487">
        <w:rPr>
          <w:rFonts w:cs="Times New Roman"/>
          <w:lang w:val="az-Latn-AZ"/>
        </w:rPr>
        <w:t xml:space="preserve"> </w:t>
      </w:r>
      <w:r w:rsidR="001041AC" w:rsidRPr="00075487">
        <w:rPr>
          <w:rFonts w:cs="Times New Roman"/>
          <w:sz w:val="24"/>
          <w:szCs w:val="20"/>
          <w:lang w:val="az-Latn-AZ"/>
        </w:rPr>
        <w:t xml:space="preserve">Parlamentin buraxılması halında seçkilər Parlamentin ləğvindən sonrakı 45-ci gündən erkən və 60-cı gündən gec olmayaraq </w:t>
      </w:r>
      <w:r w:rsidR="00910A07" w:rsidRPr="00075487">
        <w:rPr>
          <w:rFonts w:cs="Times New Roman"/>
          <w:sz w:val="24"/>
          <w:szCs w:val="20"/>
          <w:lang w:val="az-Latn-AZ"/>
        </w:rPr>
        <w:t>keçirilməlidir</w:t>
      </w:r>
      <w:r w:rsidR="001041AC" w:rsidRPr="00075487">
        <w:rPr>
          <w:rFonts w:cs="Times New Roman"/>
          <w:sz w:val="24"/>
          <w:szCs w:val="20"/>
          <w:lang w:val="az-Latn-AZ"/>
        </w:rPr>
        <w:t>.</w:t>
      </w:r>
      <w:r w:rsidR="001041AC" w:rsidRPr="00075487">
        <w:rPr>
          <w:rFonts w:cs="Times New Roman"/>
          <w:lang w:val="az-Latn-AZ"/>
        </w:rPr>
        <w:t xml:space="preserve"> </w:t>
      </w:r>
      <w:r w:rsidR="001041AC" w:rsidRPr="00075487">
        <w:rPr>
          <w:rFonts w:cs="Times New Roman"/>
          <w:sz w:val="24"/>
          <w:szCs w:val="20"/>
          <w:lang w:val="az-Latn-AZ"/>
        </w:rPr>
        <w:t xml:space="preserve">Seçkinin tarixi fövqəladə və ya hərbi vəziyyətə təsadüf edirsə, </w:t>
      </w:r>
      <w:r w:rsidR="00910A07" w:rsidRPr="00075487">
        <w:rPr>
          <w:rFonts w:cs="Times New Roman"/>
          <w:sz w:val="24"/>
          <w:szCs w:val="20"/>
          <w:lang w:val="az-Latn-AZ"/>
        </w:rPr>
        <w:t xml:space="preserve">bu şərt ləğv edildikdən sonra </w:t>
      </w:r>
      <w:r w:rsidR="001041AC" w:rsidRPr="00075487">
        <w:rPr>
          <w:rFonts w:cs="Times New Roman"/>
          <w:sz w:val="24"/>
          <w:szCs w:val="20"/>
          <w:lang w:val="az-Latn-AZ"/>
        </w:rPr>
        <w:t>seçki 45-</w:t>
      </w:r>
      <w:r w:rsidR="00910A07" w:rsidRPr="00075487">
        <w:rPr>
          <w:rFonts w:cs="Times New Roman"/>
          <w:sz w:val="24"/>
          <w:szCs w:val="20"/>
          <w:lang w:val="az-Latn-AZ"/>
        </w:rPr>
        <w:t xml:space="preserve"> ci gündən erkən </w:t>
      </w:r>
      <w:r w:rsidR="001041AC" w:rsidRPr="00075487">
        <w:rPr>
          <w:rFonts w:cs="Times New Roman"/>
          <w:sz w:val="24"/>
          <w:szCs w:val="20"/>
          <w:lang w:val="az-Latn-AZ"/>
        </w:rPr>
        <w:t>və 60-cı gündən gec olmayaraq keçirilməlidir.</w:t>
      </w:r>
    </w:p>
    <w:p w:rsidR="00910A07" w:rsidRPr="00075487" w:rsidRDefault="00910A07" w:rsidP="009C6286">
      <w:pPr>
        <w:pStyle w:val="a7"/>
        <w:numPr>
          <w:ilvl w:val="0"/>
          <w:numId w:val="35"/>
        </w:numPr>
        <w:spacing w:after="5" w:line="265" w:lineRule="auto"/>
        <w:rPr>
          <w:rFonts w:cs="Times New Roman"/>
          <w:sz w:val="24"/>
          <w:szCs w:val="20"/>
          <w:lang w:val="az-Latn-AZ"/>
        </w:rPr>
      </w:pPr>
      <w:r w:rsidRPr="00075487">
        <w:rPr>
          <w:rFonts w:cs="Times New Roman"/>
          <w:sz w:val="24"/>
          <w:szCs w:val="20"/>
          <w:lang w:val="az-Latn-AZ"/>
        </w:rPr>
        <w:t xml:space="preserve">25 yaşından etibarən səsvermə hüququ olan, ən azı 10 il </w:t>
      </w:r>
      <w:r w:rsidR="00471D33">
        <w:rPr>
          <w:rFonts w:cs="Times New Roman"/>
          <w:sz w:val="24"/>
          <w:szCs w:val="20"/>
          <w:lang w:val="az-Latn-AZ"/>
        </w:rPr>
        <w:t xml:space="preserve">Gürcüstan Respublikasında </w:t>
      </w:r>
      <w:r w:rsidRPr="00075487">
        <w:rPr>
          <w:rFonts w:cs="Times New Roman"/>
          <w:sz w:val="24"/>
          <w:szCs w:val="20"/>
          <w:lang w:val="az-Latn-AZ"/>
        </w:rPr>
        <w:t xml:space="preserve">yaşayan </w:t>
      </w:r>
      <w:r w:rsidR="008C116D">
        <w:rPr>
          <w:rFonts w:cs="Times New Roman"/>
          <w:sz w:val="24"/>
          <w:szCs w:val="20"/>
          <w:lang w:val="az-Latn-AZ"/>
        </w:rPr>
        <w:t>Gürcüstan Respublikasının</w:t>
      </w:r>
      <w:r w:rsidR="008C116D" w:rsidRPr="00075487">
        <w:rPr>
          <w:rFonts w:cs="Times New Roman"/>
          <w:sz w:val="24"/>
          <w:szCs w:val="20"/>
          <w:lang w:val="az-Latn-AZ"/>
        </w:rPr>
        <w:t xml:space="preserve"> </w:t>
      </w:r>
      <w:r w:rsidRPr="00075487">
        <w:rPr>
          <w:rFonts w:cs="Times New Roman"/>
          <w:sz w:val="24"/>
          <w:szCs w:val="20"/>
          <w:lang w:val="az-Latn-AZ"/>
        </w:rPr>
        <w:t xml:space="preserve">vətəndaşı </w:t>
      </w:r>
      <w:r w:rsidR="006E6E9F" w:rsidRPr="00075487">
        <w:rPr>
          <w:rFonts w:cs="Times New Roman"/>
          <w:sz w:val="24"/>
          <w:szCs w:val="20"/>
          <w:lang w:val="az-Latn-AZ"/>
        </w:rPr>
        <w:t>Parlament</w:t>
      </w:r>
      <w:r w:rsidRPr="00075487">
        <w:rPr>
          <w:rFonts w:cs="Times New Roman"/>
          <w:sz w:val="24"/>
          <w:szCs w:val="20"/>
          <w:lang w:val="az-Latn-AZ"/>
        </w:rPr>
        <w:t xml:space="preserve"> üzvü seçilə bilər.</w:t>
      </w:r>
      <w:r w:rsidR="00555787" w:rsidRPr="00075487">
        <w:rPr>
          <w:rFonts w:cs="Times New Roman"/>
          <w:lang w:val="az-Latn-AZ"/>
        </w:rPr>
        <w:t xml:space="preserve"> </w:t>
      </w:r>
      <w:r w:rsidR="00555787" w:rsidRPr="00075487">
        <w:rPr>
          <w:rFonts w:cs="Times New Roman"/>
          <w:sz w:val="24"/>
          <w:szCs w:val="20"/>
          <w:lang w:val="az-Latn-AZ"/>
        </w:rPr>
        <w:t>Məhkəmə qərarı ilə azadlıqdan məhrumetmə cəzasına məhkum edilmiş şəxs Parlament üzvü seçilə bilməz.</w:t>
      </w:r>
    </w:p>
    <w:p w:rsidR="00555787" w:rsidRPr="00075487" w:rsidRDefault="00BD3504" w:rsidP="009C6286">
      <w:pPr>
        <w:pStyle w:val="a7"/>
        <w:numPr>
          <w:ilvl w:val="0"/>
          <w:numId w:val="35"/>
        </w:numPr>
        <w:spacing w:after="5" w:line="265" w:lineRule="auto"/>
        <w:rPr>
          <w:rFonts w:cs="Times New Roman"/>
          <w:sz w:val="24"/>
          <w:szCs w:val="20"/>
          <w:lang w:val="az-Latn-AZ"/>
        </w:rPr>
      </w:pPr>
      <w:r w:rsidRPr="00075487">
        <w:rPr>
          <w:rFonts w:cs="Times New Roman"/>
          <w:sz w:val="24"/>
          <w:szCs w:val="20"/>
          <w:lang w:val="az-Latn-AZ"/>
        </w:rPr>
        <w:t xml:space="preserve">Qanuna uyğun olaraq qeydiyyata alınmış bir siyasi partiya, seçki vaxtı parlament tərəfindən seçilmiş və ya orqanik qanunla müəyyən edilmiş qaydada dəstəyi ən azı </w:t>
      </w:r>
      <w:r w:rsidRPr="00075487">
        <w:rPr>
          <w:rFonts w:cs="Times New Roman"/>
          <w:sz w:val="24"/>
          <w:szCs w:val="20"/>
          <w:lang w:val="az-Latn-AZ"/>
        </w:rPr>
        <w:lastRenderedPageBreak/>
        <w:t>25.000 seçicinin imzası ilə təsdiqlənən parlament seçkilərində iştirak etmək hüququna malikdir.</w:t>
      </w:r>
    </w:p>
    <w:p w:rsidR="00BD3504" w:rsidRPr="00075487" w:rsidRDefault="00333210" w:rsidP="009C6286">
      <w:pPr>
        <w:pStyle w:val="a7"/>
        <w:numPr>
          <w:ilvl w:val="0"/>
          <w:numId w:val="35"/>
        </w:numPr>
        <w:spacing w:after="5" w:line="265" w:lineRule="auto"/>
        <w:rPr>
          <w:rFonts w:cs="Times New Roman"/>
          <w:sz w:val="24"/>
          <w:szCs w:val="20"/>
          <w:lang w:val="az-Latn-AZ"/>
        </w:rPr>
      </w:pPr>
      <w:r w:rsidRPr="00075487">
        <w:rPr>
          <w:rFonts w:cs="Times New Roman"/>
          <w:sz w:val="24"/>
          <w:szCs w:val="20"/>
          <w:lang w:val="az-Latn-AZ"/>
        </w:rPr>
        <w:t>Parlament üzvlərinin mandatları seçkidə səslərin ən azı 5 faizini toplayan siyasi partiyalara bölüşdürüləcək.</w:t>
      </w:r>
      <w:r w:rsidRPr="00075487">
        <w:rPr>
          <w:rFonts w:cs="Times New Roman"/>
          <w:lang w:val="az-Latn-AZ"/>
        </w:rPr>
        <w:t xml:space="preserve"> </w:t>
      </w:r>
      <w:r w:rsidRPr="00075487">
        <w:rPr>
          <w:rFonts w:cs="Times New Roman"/>
          <w:sz w:val="24"/>
          <w:szCs w:val="20"/>
          <w:lang w:val="az-Latn-AZ"/>
        </w:rPr>
        <w:t>Siyasi partiyanın qazandığı yerlərin sayını müəyyən etmək üçün onun verdiyi səslərin sayı 150-yə vurulur və seçkidə səslərin ən azı 5 faizini almış bütün siyasi partiyaların verdiyi səslərin ümumi sayına bölünür.</w:t>
      </w:r>
      <w:r w:rsidR="00330BD7" w:rsidRPr="00075487">
        <w:rPr>
          <w:rFonts w:cs="Times New Roman"/>
          <w:lang w:val="az-Latn-AZ"/>
        </w:rPr>
        <w:t xml:space="preserve"> </w:t>
      </w:r>
      <w:r w:rsidR="00330BD7" w:rsidRPr="00075487">
        <w:rPr>
          <w:rFonts w:cs="Times New Roman"/>
          <w:sz w:val="24"/>
          <w:szCs w:val="20"/>
          <w:lang w:val="az-Latn-AZ"/>
        </w:rPr>
        <w:t>Əldə olunan sayın bütün hissəsi siyasi partiyanın aldığı yerlərin sayına bərabərdir.</w:t>
      </w:r>
      <w:r w:rsidR="00400128" w:rsidRPr="00075487">
        <w:rPr>
          <w:rFonts w:cs="Times New Roman"/>
          <w:lang w:val="az-Latn-AZ"/>
        </w:rPr>
        <w:t xml:space="preserve"> </w:t>
      </w:r>
      <w:r w:rsidR="00400128" w:rsidRPr="00075487">
        <w:rPr>
          <w:rFonts w:cs="Times New Roman"/>
          <w:sz w:val="24"/>
          <w:szCs w:val="20"/>
          <w:lang w:val="az-Latn-AZ"/>
        </w:rPr>
        <w:t>Siyasi partiyaların qazandığı yerlərin sayı 150-dən az olarsa, bölüşdürülməmiş yerləri daha yaxşı nəticə göstərən siyasi partiyalar qazanacaqlar.</w:t>
      </w:r>
    </w:p>
    <w:p w:rsidR="00400128" w:rsidRPr="00075487" w:rsidRDefault="00400128" w:rsidP="009C6286">
      <w:pPr>
        <w:pStyle w:val="a7"/>
        <w:numPr>
          <w:ilvl w:val="0"/>
          <w:numId w:val="35"/>
        </w:numPr>
        <w:spacing w:after="5" w:line="265" w:lineRule="auto"/>
        <w:rPr>
          <w:rFonts w:cs="Times New Roman"/>
          <w:sz w:val="24"/>
          <w:szCs w:val="20"/>
          <w:lang w:val="az-Latn-AZ"/>
        </w:rPr>
      </w:pPr>
      <w:r w:rsidRPr="00075487">
        <w:rPr>
          <w:rFonts w:cs="Times New Roman"/>
          <w:sz w:val="24"/>
          <w:szCs w:val="20"/>
          <w:lang w:val="az-Latn-AZ"/>
        </w:rPr>
        <w:t>Parlamentin seçilməsi qaydası orqanik qanunla müəyyən edilir.</w:t>
      </w:r>
    </w:p>
    <w:p w:rsidR="00400128" w:rsidRPr="00075487" w:rsidRDefault="00CB34C4" w:rsidP="00400128">
      <w:pPr>
        <w:spacing w:after="0" w:line="240" w:lineRule="auto"/>
        <w:rPr>
          <w:rFonts w:cs="Times New Roman"/>
          <w:i/>
          <w:sz w:val="20"/>
          <w:szCs w:val="20"/>
          <w:lang w:val="az-Latn-AZ"/>
        </w:rPr>
      </w:pPr>
      <w:r>
        <w:rPr>
          <w:rFonts w:cs="Times New Roman"/>
          <w:i/>
          <w:sz w:val="20"/>
          <w:szCs w:val="20"/>
          <w:lang w:val="az-Latn-AZ"/>
        </w:rPr>
        <w:t>Gürcüstan Respublikasının</w:t>
      </w:r>
      <w:r w:rsidR="00400128" w:rsidRPr="00075487">
        <w:rPr>
          <w:rFonts w:cs="Times New Roman"/>
          <w:i/>
          <w:sz w:val="20"/>
          <w:szCs w:val="20"/>
          <w:lang w:val="az-Latn-AZ"/>
        </w:rPr>
        <w:t xml:space="preserve"> 13 oktyabr 2017-ci il tarixli, 1324 nömrəli Konstitusiya Qanunu – veb sayt, 19.10.2017 il.</w:t>
      </w:r>
    </w:p>
    <w:p w:rsidR="00400128" w:rsidRPr="00075487" w:rsidRDefault="00CB34C4" w:rsidP="00400128">
      <w:pPr>
        <w:spacing w:after="5" w:line="265" w:lineRule="auto"/>
        <w:rPr>
          <w:rFonts w:cs="Times New Roman"/>
          <w:sz w:val="20"/>
          <w:szCs w:val="20"/>
          <w:lang w:val="az-Latn-AZ"/>
        </w:rPr>
      </w:pPr>
      <w:r>
        <w:rPr>
          <w:rFonts w:cs="Times New Roman"/>
          <w:i/>
          <w:sz w:val="20"/>
          <w:szCs w:val="20"/>
          <w:lang w:val="az-Latn-AZ"/>
        </w:rPr>
        <w:t>Gürcüstan Respublikasının</w:t>
      </w:r>
      <w:r w:rsidR="00400128" w:rsidRPr="00075487">
        <w:rPr>
          <w:rFonts w:cs="Times New Roman"/>
          <w:i/>
          <w:sz w:val="20"/>
          <w:szCs w:val="20"/>
          <w:lang w:val="az-Latn-AZ"/>
        </w:rPr>
        <w:t xml:space="preserve"> 23 mart 2018-ci il tarixli, 2071 nömrəli Konstitusiya Qanunu – veb sayt, 02.04.2018 il.</w:t>
      </w:r>
    </w:p>
    <w:p w:rsidR="00400128" w:rsidRPr="00075487" w:rsidRDefault="00400128" w:rsidP="00400128">
      <w:pPr>
        <w:spacing w:after="5" w:line="265" w:lineRule="auto"/>
        <w:jc w:val="center"/>
        <w:rPr>
          <w:rFonts w:cs="Times New Roman"/>
          <w:sz w:val="24"/>
          <w:szCs w:val="20"/>
          <w:lang w:val="az-Latn-AZ"/>
        </w:rPr>
      </w:pPr>
    </w:p>
    <w:p w:rsidR="00400128" w:rsidRPr="00075487" w:rsidRDefault="00400128" w:rsidP="00400128">
      <w:pPr>
        <w:spacing w:after="5" w:line="265" w:lineRule="auto"/>
        <w:jc w:val="center"/>
        <w:rPr>
          <w:rFonts w:cs="Times New Roman"/>
          <w:sz w:val="24"/>
          <w:szCs w:val="20"/>
          <w:lang w:val="az-Latn-AZ"/>
        </w:rPr>
      </w:pPr>
      <w:r w:rsidRPr="00075487">
        <w:rPr>
          <w:rFonts w:cs="Times New Roman"/>
          <w:b/>
          <w:sz w:val="24"/>
          <w:szCs w:val="20"/>
          <w:lang w:val="az-Latn-AZ"/>
        </w:rPr>
        <w:t>Maddə 38. Parlamentin ilk iclası və səlahiyyətlərinə xitam verilməsi</w:t>
      </w:r>
    </w:p>
    <w:p w:rsidR="001F583B" w:rsidRPr="00075487" w:rsidRDefault="00974F8E" w:rsidP="001F583B">
      <w:pPr>
        <w:spacing w:after="0" w:line="240" w:lineRule="auto"/>
        <w:rPr>
          <w:rFonts w:cs="Times New Roman"/>
          <w:i/>
          <w:sz w:val="20"/>
          <w:szCs w:val="20"/>
          <w:lang w:val="ka-GE"/>
        </w:rPr>
      </w:pPr>
      <w:r w:rsidRPr="00075487">
        <w:rPr>
          <w:rFonts w:cs="Times New Roman"/>
          <w:sz w:val="24"/>
          <w:szCs w:val="20"/>
          <w:lang w:val="az-Latn-AZ"/>
        </w:rPr>
        <w:t>Yeni seçilmiş Parlamentin ilk iclası parlament seçkilərinin nəticələri rəsmi elan edildikdən sonra 10-cu gündən gec olmayaraq keçiriləcəkdir.</w:t>
      </w:r>
      <w:r w:rsidRPr="00075487">
        <w:rPr>
          <w:rFonts w:cs="Times New Roman"/>
          <w:lang w:val="az-Latn-AZ"/>
        </w:rPr>
        <w:t xml:space="preserve"> </w:t>
      </w:r>
      <w:r w:rsidRPr="00075487">
        <w:rPr>
          <w:rFonts w:cs="Times New Roman"/>
          <w:sz w:val="24"/>
          <w:szCs w:val="20"/>
          <w:lang w:val="az-Latn-AZ"/>
        </w:rPr>
        <w:t xml:space="preserve">İlk iclas </w:t>
      </w:r>
      <w:r w:rsidR="008C116D">
        <w:rPr>
          <w:rFonts w:cs="Times New Roman"/>
          <w:sz w:val="24"/>
          <w:szCs w:val="20"/>
          <w:lang w:val="az-Latn-AZ"/>
        </w:rPr>
        <w:t>Gürcüstan Respublikasının</w:t>
      </w:r>
      <w:r w:rsidR="008C116D" w:rsidRPr="00075487">
        <w:rPr>
          <w:rFonts w:cs="Times New Roman"/>
          <w:sz w:val="24"/>
          <w:szCs w:val="20"/>
          <w:lang w:val="az-Latn-AZ"/>
        </w:rPr>
        <w:t xml:space="preserve"> </w:t>
      </w:r>
      <w:r w:rsidRPr="00075487">
        <w:rPr>
          <w:rFonts w:cs="Times New Roman"/>
          <w:sz w:val="24"/>
          <w:szCs w:val="20"/>
          <w:lang w:val="az-Latn-AZ"/>
        </w:rPr>
        <w:t>Prezidenti tərəfindən təyin edilir.</w:t>
      </w:r>
      <w:r w:rsidRPr="00075487">
        <w:rPr>
          <w:rFonts w:cs="Times New Roman"/>
          <w:lang w:val="az-Latn-AZ"/>
        </w:rPr>
        <w:t xml:space="preserve"> </w:t>
      </w:r>
      <w:r w:rsidRPr="00075487">
        <w:rPr>
          <w:rFonts w:cs="Times New Roman"/>
          <w:sz w:val="24"/>
          <w:szCs w:val="20"/>
          <w:lang w:val="az-Latn-AZ"/>
        </w:rPr>
        <w:t>Parlamentin tam üzvlərinin əksəriyyəti iclasda iştirak edərsə, ilk iclasda işə başlamağa səlahiyyət verilir.</w:t>
      </w:r>
      <w:r w:rsidR="005535E5" w:rsidRPr="00075487">
        <w:rPr>
          <w:rFonts w:cs="Times New Roman"/>
          <w:lang w:val="az-Latn-AZ"/>
        </w:rPr>
        <w:t xml:space="preserve"> </w:t>
      </w:r>
      <w:r w:rsidR="005535E5" w:rsidRPr="00075487">
        <w:rPr>
          <w:rFonts w:cs="Times New Roman"/>
          <w:sz w:val="24"/>
          <w:szCs w:val="20"/>
          <w:lang w:val="az-Latn-AZ"/>
        </w:rPr>
        <w:t>Parlament üzvlərinin üçdə ikisinin tanıdığı andan Parlament tam səlahiyyət alır.</w:t>
      </w:r>
      <w:r w:rsidR="001F583B" w:rsidRPr="00075487">
        <w:rPr>
          <w:rFonts w:cs="Times New Roman"/>
          <w:lang w:val="az-Latn-AZ"/>
        </w:rPr>
        <w:t xml:space="preserve"> </w:t>
      </w:r>
      <w:r w:rsidR="001F583B" w:rsidRPr="00075487">
        <w:rPr>
          <w:rFonts w:cs="Times New Roman"/>
          <w:sz w:val="24"/>
          <w:szCs w:val="20"/>
          <w:lang w:val="az-Latn-AZ"/>
        </w:rPr>
        <w:t xml:space="preserve">Bu andan etibarən əvvəlki çağırış </w:t>
      </w:r>
      <w:r w:rsidR="00D56128" w:rsidRPr="00075487">
        <w:rPr>
          <w:rFonts w:cs="Times New Roman"/>
          <w:sz w:val="24"/>
          <w:szCs w:val="20"/>
          <w:lang w:val="az-Latn-AZ"/>
        </w:rPr>
        <w:t xml:space="preserve">Parlamentin </w:t>
      </w:r>
      <w:r w:rsidR="001F583B" w:rsidRPr="00075487">
        <w:rPr>
          <w:rFonts w:cs="Times New Roman"/>
          <w:sz w:val="24"/>
          <w:szCs w:val="20"/>
          <w:lang w:val="az-Latn-AZ"/>
        </w:rPr>
        <w:t>səlahiyyətlərinə xitam verilir.</w:t>
      </w:r>
    </w:p>
    <w:p w:rsidR="001F583B" w:rsidRPr="00075487" w:rsidRDefault="00CB34C4" w:rsidP="001F583B">
      <w:pPr>
        <w:spacing w:after="0" w:line="240" w:lineRule="auto"/>
        <w:rPr>
          <w:rFonts w:cs="Times New Roman"/>
          <w:i/>
          <w:sz w:val="20"/>
          <w:szCs w:val="20"/>
          <w:lang w:val="ka-GE"/>
        </w:rPr>
      </w:pPr>
      <w:r>
        <w:rPr>
          <w:rFonts w:cs="Times New Roman"/>
          <w:i/>
          <w:sz w:val="20"/>
          <w:szCs w:val="20"/>
          <w:lang w:val="az-Latn-AZ"/>
        </w:rPr>
        <w:t>Gürcüstan Respublikasının</w:t>
      </w:r>
      <w:r w:rsidR="001F583B" w:rsidRPr="00075487">
        <w:rPr>
          <w:rFonts w:cs="Times New Roman"/>
          <w:i/>
          <w:sz w:val="20"/>
          <w:szCs w:val="20"/>
          <w:lang w:val="az-Latn-AZ"/>
        </w:rPr>
        <w:t xml:space="preserve"> 13 oktyabr 2017-ci il tarixli, 1324 nömrəli Konstitusiya Qanunu – veb sayt, 19.10.2017 il.</w:t>
      </w:r>
    </w:p>
    <w:p w:rsidR="001F583B" w:rsidRPr="00075487" w:rsidRDefault="00CB34C4" w:rsidP="001F583B">
      <w:pPr>
        <w:spacing w:after="5" w:line="265" w:lineRule="auto"/>
        <w:rPr>
          <w:rFonts w:cs="Times New Roman"/>
          <w:sz w:val="20"/>
          <w:szCs w:val="20"/>
          <w:lang w:val="ka-GE"/>
        </w:rPr>
      </w:pPr>
      <w:r>
        <w:rPr>
          <w:rFonts w:cs="Times New Roman"/>
          <w:i/>
          <w:sz w:val="20"/>
          <w:szCs w:val="20"/>
          <w:lang w:val="az-Latn-AZ"/>
        </w:rPr>
        <w:t>Gürcüstan Respublikasının</w:t>
      </w:r>
      <w:r w:rsidR="001F583B" w:rsidRPr="00075487">
        <w:rPr>
          <w:rFonts w:cs="Times New Roman"/>
          <w:i/>
          <w:sz w:val="20"/>
          <w:szCs w:val="20"/>
          <w:lang w:val="az-Latn-AZ"/>
        </w:rPr>
        <w:t xml:space="preserve"> 23 mart 2018-ci il tarixli, 2071 nömrəli Konstitusiya Qanunu – veb sayt, 02.04.2018 il.</w:t>
      </w:r>
    </w:p>
    <w:p w:rsidR="001F583B" w:rsidRPr="00075487" w:rsidRDefault="001F583B" w:rsidP="001F583B">
      <w:pPr>
        <w:spacing w:after="5" w:line="265" w:lineRule="auto"/>
        <w:jc w:val="center"/>
        <w:rPr>
          <w:rFonts w:cs="Times New Roman"/>
          <w:sz w:val="20"/>
          <w:szCs w:val="20"/>
          <w:lang w:val="ka-GE"/>
        </w:rPr>
      </w:pPr>
    </w:p>
    <w:p w:rsidR="001F583B" w:rsidRPr="00075487" w:rsidRDefault="001F583B" w:rsidP="001F583B">
      <w:pPr>
        <w:spacing w:after="5" w:line="265" w:lineRule="auto"/>
        <w:jc w:val="center"/>
        <w:rPr>
          <w:rFonts w:cs="Times New Roman"/>
          <w:sz w:val="20"/>
          <w:szCs w:val="20"/>
          <w:lang w:val="ka-GE"/>
        </w:rPr>
      </w:pPr>
    </w:p>
    <w:p w:rsidR="001F583B" w:rsidRPr="00075487" w:rsidRDefault="00D56128" w:rsidP="00D56128">
      <w:pPr>
        <w:spacing w:after="5" w:line="265" w:lineRule="auto"/>
        <w:jc w:val="center"/>
        <w:rPr>
          <w:rFonts w:cs="Times New Roman"/>
          <w:sz w:val="24"/>
          <w:szCs w:val="20"/>
          <w:lang w:val="az-Latn-AZ"/>
        </w:rPr>
      </w:pPr>
      <w:r w:rsidRPr="00075487">
        <w:rPr>
          <w:rFonts w:cs="Times New Roman"/>
          <w:b/>
          <w:sz w:val="24"/>
          <w:szCs w:val="20"/>
          <w:lang w:val="az-Latn-AZ"/>
        </w:rPr>
        <w:t xml:space="preserve">Maddə 39. </w:t>
      </w:r>
      <w:r w:rsidR="008C116D" w:rsidRPr="008C116D">
        <w:rPr>
          <w:rFonts w:cs="Times New Roman"/>
          <w:b/>
          <w:sz w:val="24"/>
          <w:szCs w:val="20"/>
          <w:lang w:val="az-Latn-AZ"/>
        </w:rPr>
        <w:t xml:space="preserve">Gürcüstan Respublikasının </w:t>
      </w:r>
      <w:r w:rsidRPr="00075487">
        <w:rPr>
          <w:rFonts w:cs="Times New Roman"/>
          <w:b/>
          <w:sz w:val="24"/>
          <w:szCs w:val="20"/>
          <w:lang w:val="az-Latn-AZ"/>
        </w:rPr>
        <w:t>Parlamentinin üzvü</w:t>
      </w:r>
    </w:p>
    <w:p w:rsidR="00D56128" w:rsidRPr="00075487" w:rsidRDefault="008C116D" w:rsidP="009C6286">
      <w:pPr>
        <w:pStyle w:val="a7"/>
        <w:numPr>
          <w:ilvl w:val="0"/>
          <w:numId w:val="36"/>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D56128" w:rsidRPr="00075487">
        <w:rPr>
          <w:rFonts w:cs="Times New Roman"/>
          <w:sz w:val="24"/>
          <w:szCs w:val="20"/>
          <w:lang w:val="az-Latn-AZ"/>
        </w:rPr>
        <w:t xml:space="preserve">Parlamentinin üzvü bütün </w:t>
      </w:r>
      <w:r w:rsidR="00CB34C4">
        <w:rPr>
          <w:rFonts w:cs="Times New Roman"/>
          <w:sz w:val="24"/>
          <w:szCs w:val="20"/>
          <w:lang w:val="az-Latn-AZ"/>
        </w:rPr>
        <w:t>Gürcüstan Respublikasının</w:t>
      </w:r>
      <w:r w:rsidR="00D56128" w:rsidRPr="00075487">
        <w:rPr>
          <w:rFonts w:cs="Times New Roman"/>
          <w:sz w:val="24"/>
          <w:szCs w:val="20"/>
          <w:lang w:val="az-Latn-AZ"/>
        </w:rPr>
        <w:t xml:space="preserve"> bir nümayəndəsidir, pulsuz mandata malikdir və</w:t>
      </w:r>
      <w:r w:rsidR="00647608" w:rsidRPr="00075487">
        <w:rPr>
          <w:rFonts w:cs="Times New Roman"/>
          <w:sz w:val="24"/>
          <w:szCs w:val="20"/>
          <w:lang w:val="az-Latn-AZ"/>
        </w:rPr>
        <w:t xml:space="preserve"> onun çağırışı yolverilməzdir.</w:t>
      </w:r>
    </w:p>
    <w:p w:rsidR="00647608" w:rsidRPr="00075487" w:rsidRDefault="00F13C7A" w:rsidP="009C6286">
      <w:pPr>
        <w:pStyle w:val="a7"/>
        <w:numPr>
          <w:ilvl w:val="0"/>
          <w:numId w:val="36"/>
        </w:numPr>
        <w:spacing w:after="5" w:line="265" w:lineRule="auto"/>
        <w:rPr>
          <w:rFonts w:cs="Times New Roman"/>
          <w:sz w:val="24"/>
          <w:szCs w:val="20"/>
          <w:lang w:val="az-Latn-AZ"/>
        </w:rPr>
      </w:pPr>
      <w:r w:rsidRPr="00075487">
        <w:rPr>
          <w:rFonts w:cs="Times New Roman"/>
          <w:sz w:val="24"/>
          <w:szCs w:val="20"/>
          <w:lang w:val="az-Latn-AZ"/>
        </w:rPr>
        <w:t xml:space="preserve">Parlament </w:t>
      </w:r>
      <w:r w:rsidR="00595320" w:rsidRPr="00075487">
        <w:rPr>
          <w:rFonts w:cs="Times New Roman"/>
          <w:sz w:val="24"/>
          <w:szCs w:val="20"/>
          <w:lang w:val="az-Latn-AZ"/>
        </w:rPr>
        <w:t>üzvünün tutulması və ya saxlanılması, yaşayış yeri və ya iş yeri</w:t>
      </w:r>
      <w:r w:rsidRPr="00075487">
        <w:rPr>
          <w:rFonts w:cs="Times New Roman"/>
          <w:sz w:val="24"/>
          <w:szCs w:val="20"/>
          <w:lang w:val="az-Latn-AZ"/>
        </w:rPr>
        <w:t>nin</w:t>
      </w:r>
      <w:r w:rsidR="00595320" w:rsidRPr="00075487">
        <w:rPr>
          <w:rFonts w:cs="Times New Roman"/>
          <w:sz w:val="24"/>
          <w:szCs w:val="20"/>
          <w:lang w:val="az-Latn-AZ"/>
        </w:rPr>
        <w:t>, avtomobil</w:t>
      </w:r>
      <w:r w:rsidRPr="00075487">
        <w:rPr>
          <w:rFonts w:cs="Times New Roman"/>
          <w:sz w:val="24"/>
          <w:szCs w:val="20"/>
          <w:lang w:val="az-Latn-AZ"/>
        </w:rPr>
        <w:t>inin</w:t>
      </w:r>
      <w:r w:rsidR="00595320" w:rsidRPr="00075487">
        <w:rPr>
          <w:rFonts w:cs="Times New Roman"/>
          <w:sz w:val="24"/>
          <w:szCs w:val="20"/>
          <w:lang w:val="az-Latn-AZ"/>
        </w:rPr>
        <w:t xml:space="preserve"> və ya şəxsi axtarış</w:t>
      </w:r>
      <w:r w:rsidRPr="00075487">
        <w:rPr>
          <w:rFonts w:cs="Times New Roman"/>
          <w:sz w:val="24"/>
          <w:szCs w:val="20"/>
          <w:lang w:val="az-Latn-AZ"/>
        </w:rPr>
        <w:t>ı</w:t>
      </w:r>
      <w:r w:rsidR="00595320" w:rsidRPr="00075487">
        <w:rPr>
          <w:rFonts w:cs="Times New Roman"/>
          <w:sz w:val="24"/>
          <w:szCs w:val="20"/>
          <w:lang w:val="az-Latn-AZ"/>
        </w:rPr>
        <w:t xml:space="preserve"> yalnız </w:t>
      </w:r>
      <w:r w:rsidRPr="00075487">
        <w:rPr>
          <w:rFonts w:cs="Times New Roman"/>
          <w:sz w:val="24"/>
          <w:szCs w:val="20"/>
          <w:lang w:val="az-Latn-AZ"/>
        </w:rPr>
        <w:t xml:space="preserve">Parlamentin </w:t>
      </w:r>
      <w:r w:rsidR="00595320" w:rsidRPr="00075487">
        <w:rPr>
          <w:rFonts w:cs="Times New Roman"/>
          <w:sz w:val="24"/>
          <w:szCs w:val="20"/>
          <w:lang w:val="az-Latn-AZ"/>
        </w:rPr>
        <w:t>əvvəlcədən razılığı ilə həyata keçirilə bilər.</w:t>
      </w:r>
      <w:r w:rsidRPr="00075487">
        <w:rPr>
          <w:rFonts w:cs="Times New Roman"/>
          <w:lang w:val="az-Latn-AZ"/>
        </w:rPr>
        <w:t xml:space="preserve"> </w:t>
      </w:r>
      <w:r w:rsidRPr="00075487">
        <w:rPr>
          <w:rFonts w:cs="Times New Roman"/>
          <w:sz w:val="24"/>
          <w:szCs w:val="20"/>
          <w:lang w:val="az-Latn-AZ"/>
        </w:rPr>
        <w:t>İstisna, dərhal bir məclisə bildirilməli olan bir cinayətdə iştirak hadisəsidir.</w:t>
      </w:r>
      <w:r w:rsidR="000B3A6B" w:rsidRPr="00075487">
        <w:rPr>
          <w:rFonts w:cs="Times New Roman"/>
          <w:lang w:val="az-Latn-AZ"/>
        </w:rPr>
        <w:t xml:space="preserve"> </w:t>
      </w:r>
      <w:r w:rsidR="000B3A6B" w:rsidRPr="00075487">
        <w:rPr>
          <w:rFonts w:cs="Times New Roman"/>
          <w:sz w:val="24"/>
          <w:szCs w:val="20"/>
          <w:lang w:val="az-Latn-AZ"/>
        </w:rPr>
        <w:t xml:space="preserve">Parlament 48 saat ərzində razılığını vermirsə, tutulan və ya həbs olunan </w:t>
      </w:r>
      <w:r w:rsidR="00D74A7D" w:rsidRPr="00075487">
        <w:rPr>
          <w:rFonts w:cs="Times New Roman"/>
          <w:sz w:val="24"/>
          <w:szCs w:val="20"/>
          <w:lang w:val="az-Latn-AZ"/>
        </w:rPr>
        <w:t xml:space="preserve">Parlament </w:t>
      </w:r>
      <w:r w:rsidR="000B3A6B" w:rsidRPr="00075487">
        <w:rPr>
          <w:rFonts w:cs="Times New Roman"/>
          <w:sz w:val="24"/>
          <w:szCs w:val="20"/>
          <w:lang w:val="az-Latn-AZ"/>
        </w:rPr>
        <w:t>üzvü dərhal azad edilməlidir.</w:t>
      </w:r>
    </w:p>
    <w:p w:rsidR="000B3A6B" w:rsidRPr="00075487" w:rsidRDefault="000B3A6B" w:rsidP="009C6286">
      <w:pPr>
        <w:pStyle w:val="a7"/>
        <w:numPr>
          <w:ilvl w:val="0"/>
          <w:numId w:val="36"/>
        </w:numPr>
        <w:spacing w:after="5" w:line="265" w:lineRule="auto"/>
        <w:rPr>
          <w:rFonts w:cs="Times New Roman"/>
          <w:sz w:val="24"/>
          <w:szCs w:val="20"/>
          <w:lang w:val="az-Latn-AZ"/>
        </w:rPr>
      </w:pPr>
      <w:r w:rsidRPr="00075487">
        <w:rPr>
          <w:rFonts w:cs="Times New Roman"/>
          <w:sz w:val="24"/>
          <w:szCs w:val="20"/>
          <w:lang w:val="az-Latn-AZ"/>
        </w:rPr>
        <w:t>Parlament üzvünün</w:t>
      </w:r>
      <w:r w:rsidR="00A25453" w:rsidRPr="00075487">
        <w:rPr>
          <w:rFonts w:cs="Times New Roman"/>
          <w:sz w:val="24"/>
          <w:szCs w:val="20"/>
          <w:lang w:val="az-Latn-AZ"/>
        </w:rPr>
        <w:t xml:space="preserve"> üzv olduğu zaman ona verilən sirri ifadə verdikdə </w:t>
      </w:r>
      <w:r w:rsidR="00D64E3E" w:rsidRPr="00075487">
        <w:rPr>
          <w:rFonts w:cs="Times New Roman"/>
          <w:sz w:val="24"/>
          <w:szCs w:val="20"/>
          <w:lang w:val="az-Latn-AZ"/>
        </w:rPr>
        <w:t>deməmək haqqı var.</w:t>
      </w:r>
      <w:r w:rsidR="00D64E3E" w:rsidRPr="00075487">
        <w:rPr>
          <w:rFonts w:cs="Times New Roman"/>
          <w:lang w:val="az-Latn-AZ"/>
        </w:rPr>
        <w:t xml:space="preserve"> </w:t>
      </w:r>
      <w:r w:rsidR="00D64E3E" w:rsidRPr="00075487">
        <w:rPr>
          <w:rFonts w:cs="Times New Roman"/>
          <w:sz w:val="24"/>
          <w:szCs w:val="20"/>
          <w:lang w:val="az-Latn-AZ"/>
        </w:rPr>
        <w:t>Bu məsələ ilə əlaqəli yazılı materialları ələ keçirmək və ya çıxarmaq yolverilməzdir.</w:t>
      </w:r>
      <w:r w:rsidR="003A2F5C" w:rsidRPr="00075487">
        <w:rPr>
          <w:rFonts w:cs="Times New Roman"/>
          <w:lang w:val="az-Latn-AZ"/>
        </w:rPr>
        <w:t xml:space="preserve"> </w:t>
      </w:r>
      <w:r w:rsidR="003A2F5C" w:rsidRPr="00075487">
        <w:rPr>
          <w:rFonts w:cs="Times New Roman"/>
          <w:sz w:val="24"/>
          <w:szCs w:val="20"/>
          <w:lang w:val="az-Latn-AZ"/>
        </w:rPr>
        <w:t>Bu hüquq, Parlament üzvlük müddəti bitdikdən sonra da qalacaqdır.</w:t>
      </w:r>
      <w:r w:rsidR="003A2F5C" w:rsidRPr="00075487">
        <w:rPr>
          <w:rFonts w:cs="Times New Roman"/>
          <w:lang w:val="az-Latn-AZ"/>
        </w:rPr>
        <w:t xml:space="preserve"> </w:t>
      </w:r>
      <w:r w:rsidR="003A2F5C" w:rsidRPr="00075487">
        <w:rPr>
          <w:rFonts w:cs="Times New Roman"/>
          <w:sz w:val="24"/>
          <w:szCs w:val="20"/>
          <w:lang w:val="az-Latn-AZ"/>
        </w:rPr>
        <w:t>Parlament üzvü öz vəzifəsini icra edərkən Parlamentdə və ya xaricində səslənən fikirlərə görə qanuni məsuliyyət daşımır.</w:t>
      </w:r>
      <w:r w:rsidR="003A2F5C" w:rsidRPr="00075487">
        <w:rPr>
          <w:rFonts w:cs="Times New Roman"/>
          <w:lang w:val="az-Latn-AZ"/>
        </w:rPr>
        <w:t xml:space="preserve"> </w:t>
      </w:r>
      <w:r w:rsidR="003A2F5C" w:rsidRPr="00075487">
        <w:rPr>
          <w:rFonts w:cs="Times New Roman"/>
          <w:sz w:val="24"/>
          <w:szCs w:val="20"/>
          <w:lang w:val="az-Latn-AZ"/>
        </w:rPr>
        <w:t>Parlament üzvünün səlahiyyətlərinin rəvan şəkildə icrası üçün şərait təmin olunur.</w:t>
      </w:r>
      <w:r w:rsidR="003A2F5C" w:rsidRPr="00075487">
        <w:rPr>
          <w:rFonts w:cs="Times New Roman"/>
          <w:lang w:val="az-Latn-AZ"/>
        </w:rPr>
        <w:t xml:space="preserve"> </w:t>
      </w:r>
      <w:r w:rsidR="003A2F5C" w:rsidRPr="00075487">
        <w:rPr>
          <w:rFonts w:cs="Times New Roman"/>
          <w:sz w:val="24"/>
          <w:szCs w:val="20"/>
          <w:lang w:val="az-Latn-AZ"/>
        </w:rPr>
        <w:t xml:space="preserve">Parlament üzvü qanunvericilik aktında müəyyən edilmiş </w:t>
      </w:r>
      <w:r w:rsidR="003057A5" w:rsidRPr="00075487">
        <w:rPr>
          <w:rFonts w:cs="Times New Roman"/>
          <w:sz w:val="24"/>
          <w:szCs w:val="20"/>
          <w:lang w:val="az-Latn-AZ"/>
        </w:rPr>
        <w:t xml:space="preserve">məvacibi </w:t>
      </w:r>
      <w:r w:rsidR="003A2F5C" w:rsidRPr="00075487">
        <w:rPr>
          <w:rFonts w:cs="Times New Roman"/>
          <w:sz w:val="24"/>
          <w:szCs w:val="20"/>
          <w:lang w:val="az-Latn-AZ"/>
        </w:rPr>
        <w:t>alır.</w:t>
      </w:r>
      <w:r w:rsidR="003057A5" w:rsidRPr="00075487">
        <w:rPr>
          <w:rFonts w:cs="Times New Roman"/>
          <w:lang w:val="az-Latn-AZ"/>
        </w:rPr>
        <w:t xml:space="preserve"> </w:t>
      </w:r>
      <w:r w:rsidR="003057A5" w:rsidRPr="00075487">
        <w:rPr>
          <w:rFonts w:cs="Times New Roman"/>
          <w:sz w:val="24"/>
          <w:szCs w:val="20"/>
          <w:lang w:val="az-Latn-AZ"/>
        </w:rPr>
        <w:t>Parlament üzvünün ifadəsi əsasında müvafiq dövlət orqanları onun şəxsi təhlükəsizliyini təmin edir.</w:t>
      </w:r>
      <w:r w:rsidR="003057A5" w:rsidRPr="00075487">
        <w:rPr>
          <w:rFonts w:cs="Times New Roman"/>
          <w:lang w:val="az-Latn-AZ"/>
        </w:rPr>
        <w:t xml:space="preserve"> </w:t>
      </w:r>
      <w:r w:rsidR="003057A5" w:rsidRPr="00075487">
        <w:rPr>
          <w:rFonts w:cs="Times New Roman"/>
          <w:sz w:val="24"/>
          <w:szCs w:val="20"/>
          <w:lang w:val="az-Latn-AZ"/>
        </w:rPr>
        <w:t>Parlament üzvünün səlahiyyətlərinin icrasına maneələrin yaradılması qanunla cəzalandırılır.</w:t>
      </w:r>
    </w:p>
    <w:p w:rsidR="003057A5" w:rsidRPr="00075487" w:rsidRDefault="003057A5" w:rsidP="009C6286">
      <w:pPr>
        <w:pStyle w:val="a7"/>
        <w:numPr>
          <w:ilvl w:val="0"/>
          <w:numId w:val="36"/>
        </w:numPr>
        <w:spacing w:after="5" w:line="265" w:lineRule="auto"/>
        <w:rPr>
          <w:rFonts w:cs="Times New Roman"/>
          <w:sz w:val="24"/>
          <w:szCs w:val="20"/>
          <w:lang w:val="az-Latn-AZ"/>
        </w:rPr>
      </w:pPr>
      <w:r w:rsidRPr="00075487">
        <w:rPr>
          <w:rFonts w:cs="Times New Roman"/>
          <w:sz w:val="24"/>
          <w:szCs w:val="20"/>
          <w:lang w:val="az-Latn-AZ"/>
        </w:rPr>
        <w:t>Parlament üzvü heç bir dövlət vəzifəsi tuta və sahibkarlıq fəaliyyəti ilə məşğul ola bilməz.</w:t>
      </w:r>
      <w:r w:rsidRPr="00075487">
        <w:rPr>
          <w:rFonts w:cs="Times New Roman"/>
          <w:lang w:val="az-Latn-AZ"/>
        </w:rPr>
        <w:t xml:space="preserve"> </w:t>
      </w:r>
      <w:r w:rsidR="00D74A7D" w:rsidRPr="00075487">
        <w:rPr>
          <w:rFonts w:cs="Times New Roman"/>
          <w:sz w:val="24"/>
          <w:szCs w:val="20"/>
          <w:lang w:val="az-Latn-AZ"/>
        </w:rPr>
        <w:t xml:space="preserve">Parlament </w:t>
      </w:r>
      <w:r w:rsidRPr="00075487">
        <w:rPr>
          <w:rFonts w:cs="Times New Roman"/>
          <w:sz w:val="24"/>
          <w:szCs w:val="20"/>
          <w:lang w:val="az-Latn-AZ"/>
        </w:rPr>
        <w:t xml:space="preserve">üzvü ictimai fəaliyyətlə məşğul </w:t>
      </w:r>
      <w:r w:rsidR="00AE5A36">
        <w:rPr>
          <w:rFonts w:cs="Times New Roman"/>
          <w:sz w:val="24"/>
          <w:szCs w:val="20"/>
          <w:lang w:val="az-Latn-AZ"/>
        </w:rPr>
        <w:t>ola bilməsi mümkündür</w:t>
      </w:r>
      <w:r w:rsidRPr="00075487">
        <w:rPr>
          <w:rFonts w:cs="Times New Roman"/>
          <w:sz w:val="24"/>
          <w:szCs w:val="20"/>
          <w:lang w:val="az-Latn-AZ"/>
        </w:rPr>
        <w:t>.</w:t>
      </w:r>
      <w:r w:rsidRPr="00075487">
        <w:rPr>
          <w:rFonts w:cs="Times New Roman"/>
          <w:lang w:val="az-Latn-AZ"/>
        </w:rPr>
        <w:t xml:space="preserve"> </w:t>
      </w:r>
      <w:r w:rsidRPr="00075487">
        <w:rPr>
          <w:rFonts w:cs="Times New Roman"/>
          <w:sz w:val="24"/>
          <w:szCs w:val="20"/>
          <w:lang w:val="az-Latn-AZ"/>
        </w:rPr>
        <w:t xml:space="preserve">Parlament üzvü, bu fəaliyyətlər inzibati funksiyaların yerinə yetirilməsini təmin etmədikdə, elmi, pedaqoji və bədii fəaliyyətlə məşğul </w:t>
      </w:r>
      <w:r w:rsidR="00AE5A36">
        <w:rPr>
          <w:rFonts w:cs="Times New Roman"/>
          <w:sz w:val="24"/>
          <w:szCs w:val="20"/>
          <w:lang w:val="az-Latn-AZ"/>
        </w:rPr>
        <w:t>ola bilməsi mümkündür</w:t>
      </w:r>
      <w:r w:rsidRPr="00075487">
        <w:rPr>
          <w:rFonts w:cs="Times New Roman"/>
          <w:sz w:val="24"/>
          <w:szCs w:val="20"/>
          <w:lang w:val="az-Latn-AZ"/>
        </w:rPr>
        <w:t>.</w:t>
      </w:r>
      <w:r w:rsidR="00C57FE3" w:rsidRPr="00075487">
        <w:rPr>
          <w:rFonts w:cs="Times New Roman"/>
          <w:lang w:val="az-Latn-AZ"/>
        </w:rPr>
        <w:t xml:space="preserve"> </w:t>
      </w:r>
      <w:r w:rsidR="00C57FE3" w:rsidRPr="00075487">
        <w:rPr>
          <w:rFonts w:cs="Times New Roman"/>
          <w:sz w:val="24"/>
          <w:szCs w:val="20"/>
          <w:lang w:val="az-Latn-AZ"/>
        </w:rPr>
        <w:t>Uyğunsuzluq halları Parlamentin qaydaları ilə müəyyən edilir.</w:t>
      </w:r>
    </w:p>
    <w:p w:rsidR="00C57FE3" w:rsidRPr="00075487" w:rsidRDefault="00C57FE3" w:rsidP="009C6286">
      <w:pPr>
        <w:pStyle w:val="a7"/>
        <w:numPr>
          <w:ilvl w:val="0"/>
          <w:numId w:val="36"/>
        </w:numPr>
        <w:spacing w:after="5" w:line="265" w:lineRule="auto"/>
        <w:rPr>
          <w:rFonts w:cs="Times New Roman"/>
          <w:sz w:val="24"/>
          <w:szCs w:val="20"/>
          <w:lang w:val="az-Latn-AZ"/>
        </w:rPr>
      </w:pPr>
      <w:r w:rsidRPr="00075487">
        <w:rPr>
          <w:rFonts w:cs="Times New Roman"/>
          <w:sz w:val="24"/>
          <w:szCs w:val="20"/>
          <w:lang w:val="az-Latn-AZ"/>
        </w:rPr>
        <w:lastRenderedPageBreak/>
        <w:t>Parlament üzvünün səlahiyyət müddətinin tanınması və ya ləğvi məsələsi Parlament tərəfindən həll edilir.</w:t>
      </w:r>
      <w:r w:rsidRPr="00075487">
        <w:rPr>
          <w:rFonts w:cs="Times New Roman"/>
          <w:lang w:val="az-Latn-AZ"/>
        </w:rPr>
        <w:t xml:space="preserve"> </w:t>
      </w:r>
      <w:r w:rsidRPr="00075487">
        <w:rPr>
          <w:rFonts w:cs="Times New Roman"/>
          <w:sz w:val="24"/>
          <w:szCs w:val="20"/>
          <w:lang w:val="az-Latn-AZ"/>
        </w:rPr>
        <w:t>Parlamentin bu qərarından Konstitusiya Məhkəməsinə şikayət verilə bilər.</w:t>
      </w:r>
      <w:r w:rsidRPr="00075487">
        <w:rPr>
          <w:rFonts w:cs="Times New Roman"/>
          <w:lang w:val="az-Latn-AZ"/>
        </w:rPr>
        <w:t xml:space="preserve"> </w:t>
      </w:r>
      <w:r w:rsidRPr="00075487">
        <w:rPr>
          <w:rFonts w:cs="Times New Roman"/>
          <w:sz w:val="24"/>
          <w:szCs w:val="20"/>
          <w:lang w:val="az-Latn-AZ"/>
        </w:rPr>
        <w:t>Parlament üzvünün səlahiyyət müddəti vaxtından əvvəl xitam verilir əgər:</w:t>
      </w:r>
    </w:p>
    <w:p w:rsidR="00C57FE3" w:rsidRPr="00075487" w:rsidRDefault="00C57FE3" w:rsidP="009C6286">
      <w:pPr>
        <w:pStyle w:val="a7"/>
        <w:numPr>
          <w:ilvl w:val="0"/>
          <w:numId w:val="37"/>
        </w:numPr>
        <w:spacing w:after="5" w:line="265" w:lineRule="auto"/>
        <w:rPr>
          <w:rFonts w:cs="Times New Roman"/>
          <w:sz w:val="24"/>
          <w:szCs w:val="20"/>
          <w:lang w:val="az-Latn-AZ"/>
        </w:rPr>
      </w:pPr>
      <w:r w:rsidRPr="00075487">
        <w:rPr>
          <w:rFonts w:cs="Times New Roman"/>
          <w:sz w:val="24"/>
          <w:szCs w:val="20"/>
          <w:lang w:val="az-Latn-AZ"/>
        </w:rPr>
        <w:t>Parlamentə səlahiyyətlərinin dayandırılması ilə bağlı fərdi müraciətlə müraciət edir;</w:t>
      </w:r>
    </w:p>
    <w:p w:rsidR="002A1FAB" w:rsidRPr="00075487" w:rsidRDefault="002A1FAB" w:rsidP="009C6286">
      <w:pPr>
        <w:pStyle w:val="a7"/>
        <w:numPr>
          <w:ilvl w:val="0"/>
          <w:numId w:val="37"/>
        </w:numPr>
        <w:spacing w:after="5" w:line="265" w:lineRule="auto"/>
        <w:rPr>
          <w:rFonts w:cs="Times New Roman"/>
          <w:sz w:val="24"/>
          <w:szCs w:val="20"/>
          <w:lang w:val="az-Latn-AZ"/>
        </w:rPr>
      </w:pPr>
      <w:r w:rsidRPr="00075487">
        <w:rPr>
          <w:rFonts w:cs="Times New Roman"/>
          <w:sz w:val="24"/>
          <w:szCs w:val="20"/>
          <w:lang w:val="az-Latn-AZ"/>
        </w:rPr>
        <w:t>Vəziyyətə uyğun olmayan mövqe tutur və ya uyğunsuz fəaliyyət göstərir;</w:t>
      </w:r>
    </w:p>
    <w:p w:rsidR="002A1FAB" w:rsidRPr="00075487" w:rsidRDefault="002A1FAB" w:rsidP="009C6286">
      <w:pPr>
        <w:pStyle w:val="a7"/>
        <w:numPr>
          <w:ilvl w:val="0"/>
          <w:numId w:val="37"/>
        </w:numPr>
        <w:spacing w:after="5" w:line="265" w:lineRule="auto"/>
        <w:rPr>
          <w:rFonts w:cs="Times New Roman"/>
          <w:sz w:val="24"/>
          <w:szCs w:val="20"/>
          <w:lang w:val="az-Latn-AZ"/>
        </w:rPr>
      </w:pPr>
      <w:r w:rsidRPr="00075487">
        <w:rPr>
          <w:rFonts w:cs="Times New Roman"/>
          <w:sz w:val="24"/>
          <w:szCs w:val="20"/>
          <w:lang w:val="az-Latn-AZ"/>
        </w:rPr>
        <w:t>Növbəti iclasda əsassız bir səbəblə növbəti iclasların yarısından çoxuna qatılmadı;</w:t>
      </w:r>
    </w:p>
    <w:p w:rsidR="002A1FAB" w:rsidRPr="00075487" w:rsidRDefault="002A1FAB" w:rsidP="009C6286">
      <w:pPr>
        <w:pStyle w:val="a7"/>
        <w:numPr>
          <w:ilvl w:val="0"/>
          <w:numId w:val="37"/>
        </w:numPr>
        <w:spacing w:after="5" w:line="265" w:lineRule="auto"/>
        <w:rPr>
          <w:rFonts w:cs="Times New Roman"/>
          <w:sz w:val="24"/>
          <w:szCs w:val="20"/>
          <w:lang w:val="az-Latn-AZ"/>
        </w:rPr>
      </w:pPr>
      <w:r w:rsidRPr="00075487">
        <w:rPr>
          <w:rFonts w:cs="Times New Roman"/>
          <w:sz w:val="24"/>
          <w:szCs w:val="20"/>
          <w:lang w:val="az-Latn-AZ"/>
        </w:rPr>
        <w:t xml:space="preserve">Qüvvəyə minmiş məhkəmə </w:t>
      </w:r>
      <w:r w:rsidR="005F5FE0" w:rsidRPr="00075487">
        <w:rPr>
          <w:rFonts w:cs="Times New Roman"/>
          <w:sz w:val="24"/>
          <w:szCs w:val="20"/>
          <w:lang w:val="az-Latn-AZ"/>
        </w:rPr>
        <w:t>qərarı ilə</w:t>
      </w:r>
      <w:r w:rsidRPr="00075487">
        <w:rPr>
          <w:rFonts w:cs="Times New Roman"/>
          <w:sz w:val="24"/>
          <w:szCs w:val="20"/>
          <w:lang w:val="az-Latn-AZ"/>
        </w:rPr>
        <w:t xml:space="preserve"> günahkar hesab olunur;</w:t>
      </w:r>
    </w:p>
    <w:p w:rsidR="005F5FE0" w:rsidRPr="00075487" w:rsidRDefault="005F5FE0" w:rsidP="009C6286">
      <w:pPr>
        <w:pStyle w:val="a7"/>
        <w:numPr>
          <w:ilvl w:val="0"/>
          <w:numId w:val="37"/>
        </w:numPr>
        <w:spacing w:after="5" w:line="265" w:lineRule="auto"/>
        <w:rPr>
          <w:rFonts w:cs="Times New Roman"/>
          <w:sz w:val="24"/>
          <w:szCs w:val="20"/>
          <w:lang w:val="az-Latn-AZ"/>
        </w:rPr>
      </w:pPr>
      <w:r w:rsidRPr="00075487">
        <w:rPr>
          <w:rFonts w:cs="Times New Roman"/>
          <w:sz w:val="24"/>
          <w:szCs w:val="20"/>
          <w:lang w:val="az-Latn-AZ"/>
        </w:rPr>
        <w:t>Məhkəmə onu dəstək alan kimi tanıdı və müvafiq stasionar tibb müəssisəsinə yerləşdirildi, məhkəmədə itkin düşdüyü və ya öldüyü elan edildi;</w:t>
      </w:r>
    </w:p>
    <w:p w:rsidR="005F5FE0" w:rsidRPr="00075487" w:rsidRDefault="005F5FE0" w:rsidP="009C6286">
      <w:pPr>
        <w:pStyle w:val="a7"/>
        <w:numPr>
          <w:ilvl w:val="0"/>
          <w:numId w:val="37"/>
        </w:numPr>
        <w:spacing w:after="5" w:line="265" w:lineRule="auto"/>
        <w:rPr>
          <w:rFonts w:cs="Times New Roman"/>
          <w:sz w:val="24"/>
          <w:szCs w:val="20"/>
          <w:lang w:val="az-Latn-AZ"/>
        </w:rPr>
      </w:pPr>
      <w:r w:rsidRPr="00075487">
        <w:rPr>
          <w:rFonts w:cs="Times New Roman"/>
          <w:sz w:val="24"/>
          <w:szCs w:val="20"/>
          <w:lang w:val="az-Latn-AZ"/>
        </w:rPr>
        <w:t>Rəhmətə getdi;</w:t>
      </w:r>
    </w:p>
    <w:p w:rsidR="005F5FE0" w:rsidRPr="00075487" w:rsidRDefault="008C116D" w:rsidP="009C6286">
      <w:pPr>
        <w:pStyle w:val="a7"/>
        <w:numPr>
          <w:ilvl w:val="0"/>
          <w:numId w:val="37"/>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5F5FE0" w:rsidRPr="00075487">
        <w:rPr>
          <w:rFonts w:cs="Times New Roman"/>
          <w:sz w:val="24"/>
          <w:szCs w:val="20"/>
          <w:lang w:val="az-Latn-AZ"/>
        </w:rPr>
        <w:t>vətəndaşlığını itirdi;</w:t>
      </w:r>
    </w:p>
    <w:p w:rsidR="005F5FE0" w:rsidRPr="00075487" w:rsidRDefault="00BA0DA1" w:rsidP="009C6286">
      <w:pPr>
        <w:pStyle w:val="a7"/>
        <w:numPr>
          <w:ilvl w:val="0"/>
          <w:numId w:val="37"/>
        </w:numPr>
        <w:spacing w:after="5" w:line="265" w:lineRule="auto"/>
        <w:rPr>
          <w:rFonts w:cs="Times New Roman"/>
          <w:sz w:val="24"/>
          <w:szCs w:val="20"/>
          <w:lang w:val="az-Latn-AZ"/>
        </w:rPr>
      </w:pPr>
      <w:r w:rsidRPr="00075487">
        <w:rPr>
          <w:rFonts w:cs="Times New Roman"/>
          <w:sz w:val="24"/>
          <w:szCs w:val="20"/>
          <w:lang w:val="az-Latn-AZ"/>
        </w:rPr>
        <w:t>Konstitusiya Məhkəməsinin qərarı ilə səlahiyyətlərinə xitam verildi.</w:t>
      </w:r>
    </w:p>
    <w:p w:rsidR="00BA0DA1" w:rsidRPr="00075487" w:rsidRDefault="00CB34C4" w:rsidP="00BA0DA1">
      <w:pPr>
        <w:spacing w:after="0" w:line="240" w:lineRule="auto"/>
        <w:rPr>
          <w:rFonts w:cs="Times New Roman"/>
          <w:i/>
          <w:sz w:val="20"/>
          <w:szCs w:val="20"/>
          <w:lang w:val="ka-GE"/>
        </w:rPr>
      </w:pPr>
      <w:r>
        <w:rPr>
          <w:rFonts w:cs="Times New Roman"/>
          <w:i/>
          <w:sz w:val="20"/>
          <w:szCs w:val="20"/>
          <w:lang w:val="az-Latn-AZ"/>
        </w:rPr>
        <w:t>Gürcüstan Respublikasının</w:t>
      </w:r>
      <w:r w:rsidR="00BA0DA1" w:rsidRPr="00075487">
        <w:rPr>
          <w:rFonts w:cs="Times New Roman"/>
          <w:i/>
          <w:sz w:val="20"/>
          <w:szCs w:val="20"/>
          <w:lang w:val="az-Latn-AZ"/>
        </w:rPr>
        <w:t xml:space="preserve"> 13 oktyabr 2017-ci il tarixli, 1324 nömrəli Konstitusiya Qanunu – veb sayt, 19.10.2017 il.</w:t>
      </w:r>
    </w:p>
    <w:p w:rsidR="00BA0DA1" w:rsidRPr="00075487" w:rsidRDefault="00CB34C4" w:rsidP="00BA0DA1">
      <w:pPr>
        <w:spacing w:after="5" w:line="265" w:lineRule="auto"/>
        <w:rPr>
          <w:rFonts w:cs="Times New Roman"/>
          <w:sz w:val="20"/>
          <w:szCs w:val="20"/>
          <w:lang w:val="ka-GE"/>
        </w:rPr>
      </w:pPr>
      <w:r>
        <w:rPr>
          <w:rFonts w:cs="Times New Roman"/>
          <w:i/>
          <w:sz w:val="20"/>
          <w:szCs w:val="20"/>
          <w:lang w:val="az-Latn-AZ"/>
        </w:rPr>
        <w:t>Gürcüstan Respublikasının</w:t>
      </w:r>
      <w:r w:rsidR="00BA0DA1" w:rsidRPr="00075487">
        <w:rPr>
          <w:rFonts w:cs="Times New Roman"/>
          <w:i/>
          <w:sz w:val="20"/>
          <w:szCs w:val="20"/>
          <w:lang w:val="az-Latn-AZ"/>
        </w:rPr>
        <w:t xml:space="preserve"> 23 mart 2018-ci il tarixli, 2071 nömrəli Konstitusiya Qanunu – veb sayt, 02.04.2018 il.</w:t>
      </w:r>
    </w:p>
    <w:p w:rsidR="00BA0DA1" w:rsidRPr="00075487" w:rsidRDefault="00BA0DA1" w:rsidP="00BA0DA1">
      <w:pPr>
        <w:spacing w:after="5" w:line="265" w:lineRule="auto"/>
        <w:jc w:val="center"/>
        <w:rPr>
          <w:rFonts w:cs="Times New Roman"/>
          <w:sz w:val="24"/>
          <w:szCs w:val="20"/>
          <w:lang w:val="az-Latn-AZ"/>
        </w:rPr>
      </w:pPr>
    </w:p>
    <w:p w:rsidR="00BA0DA1" w:rsidRPr="00075487" w:rsidRDefault="00BA0DA1" w:rsidP="00BA0DA1">
      <w:pPr>
        <w:spacing w:after="5" w:line="265" w:lineRule="auto"/>
        <w:jc w:val="center"/>
        <w:rPr>
          <w:rFonts w:cs="Times New Roman"/>
          <w:sz w:val="24"/>
          <w:szCs w:val="20"/>
          <w:lang w:val="az-Latn-AZ"/>
        </w:rPr>
      </w:pPr>
      <w:r w:rsidRPr="00075487">
        <w:rPr>
          <w:rFonts w:cs="Times New Roman"/>
          <w:b/>
          <w:sz w:val="24"/>
          <w:szCs w:val="20"/>
          <w:lang w:val="az-Latn-AZ"/>
        </w:rPr>
        <w:t xml:space="preserve">Maddə 40. </w:t>
      </w:r>
      <w:r w:rsidR="008C116D" w:rsidRPr="008C116D">
        <w:rPr>
          <w:rFonts w:cs="Times New Roman"/>
          <w:b/>
          <w:sz w:val="24"/>
          <w:szCs w:val="20"/>
          <w:lang w:val="az-Latn-AZ"/>
        </w:rPr>
        <w:t xml:space="preserve">Gürcüstan Respublikasının </w:t>
      </w:r>
      <w:r w:rsidRPr="00075487">
        <w:rPr>
          <w:rFonts w:cs="Times New Roman"/>
          <w:b/>
          <w:sz w:val="24"/>
          <w:szCs w:val="20"/>
          <w:lang w:val="az-Latn-AZ"/>
        </w:rPr>
        <w:t>parlamentinin sədri və sədr müavinləri</w:t>
      </w:r>
    </w:p>
    <w:p w:rsidR="00BA0DA1" w:rsidRPr="00075487" w:rsidRDefault="00BA0DA1" w:rsidP="008C116D">
      <w:pPr>
        <w:pStyle w:val="a7"/>
        <w:numPr>
          <w:ilvl w:val="0"/>
          <w:numId w:val="38"/>
        </w:numPr>
        <w:spacing w:after="5" w:line="265" w:lineRule="auto"/>
        <w:rPr>
          <w:rFonts w:cs="Times New Roman"/>
          <w:sz w:val="24"/>
          <w:szCs w:val="20"/>
          <w:lang w:val="az-Latn-AZ"/>
        </w:rPr>
      </w:pPr>
      <w:r w:rsidRPr="00075487">
        <w:rPr>
          <w:rFonts w:cs="Times New Roman"/>
          <w:sz w:val="24"/>
          <w:szCs w:val="20"/>
          <w:lang w:val="az-Latn-AZ"/>
        </w:rPr>
        <w:t xml:space="preserve">Parlament, </w:t>
      </w:r>
      <w:r w:rsidR="008C116D" w:rsidRPr="008C116D">
        <w:rPr>
          <w:rFonts w:cs="Times New Roman"/>
          <w:sz w:val="24"/>
          <w:szCs w:val="20"/>
          <w:lang w:val="az-Latn-AZ"/>
        </w:rPr>
        <w:t xml:space="preserve">Gürcüstan Respublikasının </w:t>
      </w:r>
      <w:r w:rsidRPr="00075487">
        <w:rPr>
          <w:rFonts w:cs="Times New Roman"/>
          <w:sz w:val="24"/>
          <w:szCs w:val="20"/>
          <w:lang w:val="az-Latn-AZ"/>
        </w:rPr>
        <w:t>Parlamentinin sədrini gizli səsvermə yolu ilə tam üzvlərinin əksəriyyəti ilə prosedur qaydalarında müəyyən edilmiş qaydalara uyğun olaraq seçir.</w:t>
      </w:r>
      <w:r w:rsidR="00B53F34" w:rsidRPr="00075487">
        <w:rPr>
          <w:rFonts w:cs="Times New Roman"/>
          <w:lang w:val="az-Latn-AZ"/>
        </w:rPr>
        <w:t xml:space="preserve"> </w:t>
      </w:r>
      <w:r w:rsidR="00B53F34" w:rsidRPr="00075487">
        <w:rPr>
          <w:rFonts w:cs="Times New Roman"/>
          <w:sz w:val="24"/>
          <w:szCs w:val="20"/>
          <w:lang w:val="az-Latn-AZ"/>
        </w:rPr>
        <w:t>Parlamentin sədri Parlamentin işinə rəhbərlik edir, fikrin sərbəst ifadə olunmasını təmin edir, Parlament tərəfindən qəbul edilmiş aktlara imza atır, Prosedur Qaydaları ilə müəyyən edilmiş digər səlahiyyətləri həyata keçirir.</w:t>
      </w:r>
      <w:r w:rsidR="00B53F34" w:rsidRPr="00075487">
        <w:rPr>
          <w:rFonts w:cs="Times New Roman"/>
          <w:lang w:val="az-Latn-AZ"/>
        </w:rPr>
        <w:t xml:space="preserve"> </w:t>
      </w:r>
      <w:r w:rsidR="00B53F34" w:rsidRPr="00075487">
        <w:rPr>
          <w:rFonts w:cs="Times New Roman"/>
          <w:sz w:val="24"/>
          <w:szCs w:val="20"/>
          <w:lang w:val="az-Latn-AZ"/>
        </w:rPr>
        <w:t>Parlamentin sədri prosedur qaydalarında müəyyən edilmiş qaydalara uyğun olaraq Parlament Sarayında tam inzibati funksiyaları yerinə yetirir.</w:t>
      </w:r>
    </w:p>
    <w:p w:rsidR="00B53F34" w:rsidRPr="00075487" w:rsidRDefault="00B53F34" w:rsidP="009C6286">
      <w:pPr>
        <w:pStyle w:val="a7"/>
        <w:numPr>
          <w:ilvl w:val="0"/>
          <w:numId w:val="38"/>
        </w:numPr>
        <w:spacing w:after="5" w:line="265" w:lineRule="auto"/>
        <w:rPr>
          <w:rFonts w:cs="Times New Roman"/>
          <w:sz w:val="24"/>
          <w:szCs w:val="20"/>
          <w:lang w:val="az-Latn-AZ"/>
        </w:rPr>
      </w:pPr>
      <w:r w:rsidRPr="00075487">
        <w:rPr>
          <w:rFonts w:cs="Times New Roman"/>
          <w:sz w:val="24"/>
          <w:szCs w:val="20"/>
          <w:lang w:val="az-Latn-AZ"/>
        </w:rPr>
        <w:t>Parlament Sədr Qaydaları ilə müəyyən edilmiş qaydalara uyğun olaraq Parlament sədrinin birinci müavinini və müavinlərini tam üzvlərin əksəriyyəti ilə seçir.</w:t>
      </w:r>
    </w:p>
    <w:p w:rsidR="00B53F34" w:rsidRPr="00075487" w:rsidRDefault="00CB34C4" w:rsidP="00B53F34">
      <w:pPr>
        <w:spacing w:after="0" w:line="240" w:lineRule="auto"/>
        <w:rPr>
          <w:rFonts w:cs="Times New Roman"/>
          <w:i/>
          <w:sz w:val="20"/>
          <w:szCs w:val="20"/>
          <w:lang w:val="ka-GE"/>
        </w:rPr>
      </w:pPr>
      <w:r>
        <w:rPr>
          <w:rFonts w:cs="Times New Roman"/>
          <w:i/>
          <w:sz w:val="20"/>
          <w:szCs w:val="20"/>
          <w:lang w:val="az-Latn-AZ"/>
        </w:rPr>
        <w:t>Gürcüstan Respublikasının</w:t>
      </w:r>
      <w:r w:rsidR="00B53F34" w:rsidRPr="00075487">
        <w:rPr>
          <w:rFonts w:cs="Times New Roman"/>
          <w:i/>
          <w:sz w:val="20"/>
          <w:szCs w:val="20"/>
          <w:lang w:val="az-Latn-AZ"/>
        </w:rPr>
        <w:t xml:space="preserve"> 13 oktyabr 2017-ci il tarixli, 1324 nömrəli Konstitusiya Qanunu – veb sayt, 19.10.2017 il.</w:t>
      </w:r>
    </w:p>
    <w:p w:rsidR="00B53F34" w:rsidRPr="00075487" w:rsidRDefault="00CB34C4" w:rsidP="00B53F34">
      <w:pPr>
        <w:spacing w:after="5" w:line="265" w:lineRule="auto"/>
        <w:rPr>
          <w:rFonts w:cs="Times New Roman"/>
          <w:sz w:val="20"/>
          <w:szCs w:val="20"/>
          <w:lang w:val="ka-GE"/>
        </w:rPr>
      </w:pPr>
      <w:r>
        <w:rPr>
          <w:rFonts w:cs="Times New Roman"/>
          <w:i/>
          <w:sz w:val="20"/>
          <w:szCs w:val="20"/>
          <w:lang w:val="az-Latn-AZ"/>
        </w:rPr>
        <w:t>Gürcüstan Respublikasının</w:t>
      </w:r>
      <w:r w:rsidR="00B53F34" w:rsidRPr="00075487">
        <w:rPr>
          <w:rFonts w:cs="Times New Roman"/>
          <w:i/>
          <w:sz w:val="20"/>
          <w:szCs w:val="20"/>
          <w:lang w:val="az-Latn-AZ"/>
        </w:rPr>
        <w:t xml:space="preserve"> 23 mart 2018-ci il tarixli, 2071 nömrəli Konstitusiya Qanunu – veb sayt, 02.04.2018 il.</w:t>
      </w:r>
    </w:p>
    <w:p w:rsidR="00B53F34" w:rsidRPr="00075487" w:rsidRDefault="00B53F34" w:rsidP="00B53F34">
      <w:pPr>
        <w:spacing w:after="5" w:line="265" w:lineRule="auto"/>
        <w:jc w:val="center"/>
        <w:rPr>
          <w:rFonts w:cs="Times New Roman"/>
          <w:sz w:val="24"/>
          <w:szCs w:val="20"/>
          <w:lang w:val="az-Latn-AZ"/>
        </w:rPr>
      </w:pPr>
    </w:p>
    <w:p w:rsidR="00B53F34" w:rsidRPr="00075487" w:rsidRDefault="005F4E93" w:rsidP="00B53F34">
      <w:pPr>
        <w:spacing w:after="5" w:line="265" w:lineRule="auto"/>
        <w:jc w:val="center"/>
        <w:rPr>
          <w:rFonts w:cs="Times New Roman"/>
          <w:sz w:val="24"/>
          <w:szCs w:val="20"/>
          <w:lang w:val="az-Latn-AZ"/>
        </w:rPr>
      </w:pPr>
      <w:r w:rsidRPr="00075487">
        <w:rPr>
          <w:rFonts w:cs="Times New Roman"/>
          <w:b/>
          <w:sz w:val="24"/>
          <w:szCs w:val="20"/>
          <w:lang w:val="az-Latn-AZ"/>
        </w:rPr>
        <w:t>Maddə 41. Parlament Bürosu, Komitələr və Fraksiyalar</w:t>
      </w:r>
    </w:p>
    <w:p w:rsidR="005F4E93" w:rsidRPr="00075487" w:rsidRDefault="009347D0" w:rsidP="009C6286">
      <w:pPr>
        <w:pStyle w:val="a7"/>
        <w:numPr>
          <w:ilvl w:val="0"/>
          <w:numId w:val="39"/>
        </w:numPr>
        <w:spacing w:after="5" w:line="265" w:lineRule="auto"/>
        <w:rPr>
          <w:rFonts w:cs="Times New Roman"/>
          <w:sz w:val="24"/>
          <w:szCs w:val="20"/>
          <w:lang w:val="az-Latn-AZ"/>
        </w:rPr>
      </w:pPr>
      <w:r w:rsidRPr="00075487">
        <w:rPr>
          <w:rFonts w:cs="Times New Roman"/>
          <w:sz w:val="24"/>
          <w:szCs w:val="20"/>
          <w:lang w:val="az-Latn-AZ"/>
        </w:rPr>
        <w:t>Parlamentin işini təşkil etmək üçün Parlamentin sədri, sədr müavinləri, komitə sədrləri və Parlament fraksiyalarının sədrlərindən ibarət Parlamentin Bürosu yaradılır.</w:t>
      </w:r>
    </w:p>
    <w:p w:rsidR="009347D0" w:rsidRPr="00075487" w:rsidRDefault="00943F11" w:rsidP="009C6286">
      <w:pPr>
        <w:pStyle w:val="a7"/>
        <w:numPr>
          <w:ilvl w:val="0"/>
          <w:numId w:val="39"/>
        </w:numPr>
        <w:spacing w:after="5" w:line="265" w:lineRule="auto"/>
        <w:rPr>
          <w:rFonts w:cs="Times New Roman"/>
          <w:sz w:val="24"/>
          <w:szCs w:val="20"/>
          <w:lang w:val="az-Latn-AZ"/>
        </w:rPr>
      </w:pPr>
      <w:r w:rsidRPr="00075487">
        <w:rPr>
          <w:rFonts w:cs="Times New Roman"/>
          <w:sz w:val="24"/>
          <w:szCs w:val="20"/>
          <w:lang w:val="az-Latn-AZ"/>
        </w:rPr>
        <w:t>Qanunvericilik məsələlərini əvvəlcədən hazırlamaq, qərarların icrasını asanlaşdırmaq, hökumətin və Parlamentə hesabat verən digər qurumların fəaliyyətinə nəzarət etmək üçün Parlamentdə komitələr yaradılır.</w:t>
      </w:r>
    </w:p>
    <w:p w:rsidR="002B08A5" w:rsidRPr="00075487" w:rsidRDefault="002B08A5" w:rsidP="009C6286">
      <w:pPr>
        <w:pStyle w:val="a7"/>
        <w:numPr>
          <w:ilvl w:val="0"/>
          <w:numId w:val="39"/>
        </w:numPr>
        <w:spacing w:after="5" w:line="265" w:lineRule="auto"/>
        <w:rPr>
          <w:rFonts w:cs="Times New Roman"/>
          <w:sz w:val="24"/>
          <w:szCs w:val="20"/>
          <w:lang w:val="az-Latn-AZ"/>
        </w:rPr>
      </w:pPr>
      <w:r w:rsidRPr="00075487">
        <w:rPr>
          <w:rFonts w:cs="Times New Roman"/>
          <w:sz w:val="24"/>
          <w:szCs w:val="20"/>
          <w:lang w:val="az-Latn-AZ"/>
        </w:rPr>
        <w:t>Parlament üzvləri prosedur qaydalarına uyğun olaraq parlament fraksiyasına birləşdirilə bilər.</w:t>
      </w:r>
    </w:p>
    <w:p w:rsidR="002B08A5" w:rsidRPr="00075487" w:rsidRDefault="002B08A5" w:rsidP="009C6286">
      <w:pPr>
        <w:pStyle w:val="a7"/>
        <w:numPr>
          <w:ilvl w:val="0"/>
          <w:numId w:val="39"/>
        </w:numPr>
        <w:spacing w:after="5" w:line="265" w:lineRule="auto"/>
        <w:rPr>
          <w:rFonts w:cs="Times New Roman"/>
          <w:sz w:val="24"/>
          <w:szCs w:val="20"/>
          <w:lang w:val="az-Latn-AZ"/>
        </w:rPr>
      </w:pPr>
      <w:r w:rsidRPr="00075487">
        <w:rPr>
          <w:rFonts w:cs="Times New Roman"/>
          <w:sz w:val="24"/>
          <w:szCs w:val="20"/>
          <w:lang w:val="az-Latn-AZ"/>
        </w:rPr>
        <w:t xml:space="preserve">Fraksiya üzvlərinin sayı yeddi nəfərdən az olmamalıdır. Vahid bir siyasi partiya tərəfindən seçilən </w:t>
      </w:r>
      <w:r w:rsidR="007C0CCA" w:rsidRPr="00075487">
        <w:rPr>
          <w:rFonts w:cs="Times New Roman"/>
          <w:sz w:val="24"/>
          <w:szCs w:val="20"/>
          <w:lang w:val="az-Latn-AZ"/>
        </w:rPr>
        <w:t xml:space="preserve">Parlament </w:t>
      </w:r>
      <w:r w:rsidRPr="00075487">
        <w:rPr>
          <w:rFonts w:cs="Times New Roman"/>
          <w:sz w:val="24"/>
          <w:szCs w:val="20"/>
          <w:lang w:val="az-Latn-AZ"/>
        </w:rPr>
        <w:t>üzvlərinin birdən çox fraksiya yaratmasına icazə verilmir.</w:t>
      </w:r>
    </w:p>
    <w:p w:rsidR="00E8128C" w:rsidRPr="00075487" w:rsidRDefault="002B08A5" w:rsidP="009C6286">
      <w:pPr>
        <w:pStyle w:val="a7"/>
        <w:numPr>
          <w:ilvl w:val="0"/>
          <w:numId w:val="39"/>
        </w:numPr>
        <w:spacing w:after="5" w:line="265" w:lineRule="auto"/>
        <w:rPr>
          <w:rFonts w:cs="Times New Roman"/>
          <w:sz w:val="24"/>
          <w:szCs w:val="20"/>
          <w:lang w:val="az-Latn-AZ"/>
        </w:rPr>
      </w:pPr>
      <w:r w:rsidRPr="00075487">
        <w:rPr>
          <w:rFonts w:cs="Times New Roman"/>
          <w:sz w:val="24"/>
          <w:szCs w:val="20"/>
          <w:lang w:val="az-Latn-AZ"/>
        </w:rPr>
        <w:t>Fraksiyanın yaradılması və fəaliyyət qaydaları, onun hüquqları Parlamentin qaydaları ilə müəyyən edilir.</w:t>
      </w:r>
    </w:p>
    <w:p w:rsidR="007C0CCA" w:rsidRPr="00075487" w:rsidRDefault="00CB34C4" w:rsidP="007C0CCA">
      <w:pPr>
        <w:spacing w:after="0" w:line="240" w:lineRule="auto"/>
        <w:rPr>
          <w:rFonts w:cs="Times New Roman"/>
          <w:i/>
          <w:sz w:val="20"/>
          <w:szCs w:val="20"/>
          <w:lang w:val="ka-GE"/>
        </w:rPr>
      </w:pPr>
      <w:r>
        <w:rPr>
          <w:rFonts w:cs="Times New Roman"/>
          <w:i/>
          <w:sz w:val="20"/>
          <w:szCs w:val="20"/>
          <w:lang w:val="az-Latn-AZ"/>
        </w:rPr>
        <w:t>Gürcüstan Respublikasının</w:t>
      </w:r>
      <w:r w:rsidR="007C0CCA" w:rsidRPr="00075487">
        <w:rPr>
          <w:rFonts w:cs="Times New Roman"/>
          <w:i/>
          <w:sz w:val="20"/>
          <w:szCs w:val="20"/>
          <w:lang w:val="az-Latn-AZ"/>
        </w:rPr>
        <w:t xml:space="preserve"> 13 oktyabr 2017-ci il tarixli, 1324 nömrəli Konstitusiya Qanunu – veb sayt, 19.10.2017 il.</w:t>
      </w:r>
    </w:p>
    <w:p w:rsidR="007C0CCA" w:rsidRPr="00075487" w:rsidRDefault="00CB34C4" w:rsidP="007C0CCA">
      <w:pPr>
        <w:spacing w:after="5" w:line="265" w:lineRule="auto"/>
        <w:rPr>
          <w:rFonts w:cs="Times New Roman"/>
          <w:sz w:val="20"/>
          <w:szCs w:val="20"/>
          <w:lang w:val="ka-GE"/>
        </w:rPr>
      </w:pPr>
      <w:r>
        <w:rPr>
          <w:rFonts w:cs="Times New Roman"/>
          <w:i/>
          <w:sz w:val="20"/>
          <w:szCs w:val="20"/>
          <w:lang w:val="az-Latn-AZ"/>
        </w:rPr>
        <w:t>Gürcüstan Respublikasının</w:t>
      </w:r>
      <w:r w:rsidR="007C0CCA" w:rsidRPr="00075487">
        <w:rPr>
          <w:rFonts w:cs="Times New Roman"/>
          <w:i/>
          <w:sz w:val="20"/>
          <w:szCs w:val="20"/>
          <w:lang w:val="az-Latn-AZ"/>
        </w:rPr>
        <w:t xml:space="preserve"> 23 mart 2018-ci il tarixli, 2071 nömrəli Konstitusiya Qanunu – veb sayt, 02.04.2018 il.</w:t>
      </w:r>
    </w:p>
    <w:p w:rsidR="007C0CCA" w:rsidRPr="00075487" w:rsidRDefault="007C0CCA" w:rsidP="007C0CCA">
      <w:pPr>
        <w:spacing w:after="5" w:line="265" w:lineRule="auto"/>
        <w:rPr>
          <w:rFonts w:cs="Times New Roman"/>
          <w:sz w:val="24"/>
          <w:szCs w:val="20"/>
          <w:lang w:val="ka-GE"/>
        </w:rPr>
      </w:pPr>
    </w:p>
    <w:p w:rsidR="007C0CCA" w:rsidRPr="00075487" w:rsidRDefault="007C0CCA" w:rsidP="007C0CCA">
      <w:pPr>
        <w:spacing w:after="5" w:line="265" w:lineRule="auto"/>
        <w:jc w:val="center"/>
        <w:rPr>
          <w:rFonts w:cs="Times New Roman"/>
          <w:sz w:val="24"/>
          <w:szCs w:val="20"/>
          <w:lang w:val="en-US"/>
        </w:rPr>
      </w:pPr>
      <w:proofErr w:type="gramStart"/>
      <w:r w:rsidRPr="00075487">
        <w:rPr>
          <w:rFonts w:cs="Times New Roman"/>
          <w:b/>
          <w:sz w:val="24"/>
          <w:szCs w:val="20"/>
          <w:lang w:val="en-US"/>
        </w:rPr>
        <w:t>Maddə 42.</w:t>
      </w:r>
      <w:proofErr w:type="gramEnd"/>
      <w:r w:rsidRPr="00075487">
        <w:rPr>
          <w:rFonts w:cs="Times New Roman"/>
          <w:b/>
          <w:sz w:val="24"/>
          <w:szCs w:val="20"/>
          <w:lang w:val="en-US"/>
        </w:rPr>
        <w:t xml:space="preserve"> Parlament istintaq</w:t>
      </w:r>
      <w:r w:rsidRPr="00075487">
        <w:rPr>
          <w:rFonts w:cs="Times New Roman"/>
          <w:b/>
          <w:sz w:val="24"/>
          <w:szCs w:val="20"/>
          <w:lang w:val="az-Latn-AZ"/>
        </w:rPr>
        <w:t>ı</w:t>
      </w:r>
      <w:r w:rsidRPr="00075487">
        <w:rPr>
          <w:rFonts w:cs="Times New Roman"/>
          <w:b/>
          <w:sz w:val="24"/>
          <w:szCs w:val="20"/>
          <w:lang w:val="en-US"/>
        </w:rPr>
        <w:t xml:space="preserve"> və digər müvəqqəti komissiyalar</w:t>
      </w:r>
    </w:p>
    <w:p w:rsidR="00B55A68" w:rsidRPr="00075487" w:rsidRDefault="00B55A68" w:rsidP="009C6286">
      <w:pPr>
        <w:pStyle w:val="a7"/>
        <w:numPr>
          <w:ilvl w:val="0"/>
          <w:numId w:val="40"/>
        </w:numPr>
        <w:spacing w:after="5" w:line="265" w:lineRule="auto"/>
        <w:rPr>
          <w:rFonts w:cs="Times New Roman"/>
          <w:sz w:val="24"/>
          <w:szCs w:val="20"/>
          <w:lang w:val="en-US"/>
        </w:rPr>
      </w:pPr>
      <w:r w:rsidRPr="00075487">
        <w:rPr>
          <w:rFonts w:cs="Times New Roman"/>
          <w:sz w:val="24"/>
          <w:szCs w:val="20"/>
          <w:lang w:val="en-US"/>
        </w:rPr>
        <w:lastRenderedPageBreak/>
        <w:t xml:space="preserve">Prosedur Qaydalarında nəzərdə tutulmuş hallarda, habelə </w:t>
      </w:r>
      <w:r w:rsidR="00C32283" w:rsidRPr="00075487">
        <w:rPr>
          <w:rFonts w:cs="Times New Roman"/>
          <w:sz w:val="24"/>
          <w:szCs w:val="20"/>
          <w:lang w:val="en-US"/>
        </w:rPr>
        <w:t xml:space="preserve">Parlament </w:t>
      </w:r>
      <w:r w:rsidRPr="00075487">
        <w:rPr>
          <w:rFonts w:cs="Times New Roman"/>
          <w:sz w:val="24"/>
          <w:szCs w:val="20"/>
          <w:lang w:val="en-US"/>
        </w:rPr>
        <w:t>üzvlərinin ən azı beşdə birinin təşəbbüsü ilə Parlamentdə istintaq və digər müvəqqəti komissiyalar yaradılır.</w:t>
      </w:r>
    </w:p>
    <w:p w:rsidR="00C32283" w:rsidRPr="00075487" w:rsidRDefault="00C32283" w:rsidP="009C6286">
      <w:pPr>
        <w:pStyle w:val="a7"/>
        <w:numPr>
          <w:ilvl w:val="0"/>
          <w:numId w:val="40"/>
        </w:numPr>
        <w:spacing w:after="5" w:line="265" w:lineRule="auto"/>
        <w:rPr>
          <w:rFonts w:cs="Times New Roman"/>
          <w:sz w:val="24"/>
          <w:szCs w:val="20"/>
          <w:lang w:val="en-US"/>
        </w:rPr>
      </w:pPr>
      <w:r w:rsidRPr="00075487">
        <w:rPr>
          <w:rFonts w:cs="Times New Roman"/>
          <w:sz w:val="24"/>
          <w:szCs w:val="20"/>
          <w:lang w:val="en-US"/>
        </w:rPr>
        <w:t xml:space="preserve">Müvəqqəti komissiyanın yaradılması haqqında qərarı reqlamentdə müəyyən edilmiş qaydalara uyğun olaraq </w:t>
      </w:r>
      <w:r w:rsidR="006471B0" w:rsidRPr="00075487">
        <w:rPr>
          <w:rFonts w:cs="Times New Roman"/>
          <w:sz w:val="24"/>
          <w:szCs w:val="20"/>
          <w:lang w:val="en-US"/>
        </w:rPr>
        <w:t xml:space="preserve">Parlament </w:t>
      </w:r>
      <w:r w:rsidRPr="00075487">
        <w:rPr>
          <w:rFonts w:cs="Times New Roman"/>
          <w:sz w:val="24"/>
          <w:szCs w:val="20"/>
          <w:lang w:val="en-US"/>
        </w:rPr>
        <w:t>qəbul edir.</w:t>
      </w:r>
      <w:r w:rsidR="006471B0" w:rsidRPr="00075487">
        <w:rPr>
          <w:rFonts w:cs="Times New Roman"/>
          <w:lang w:val="en-US"/>
        </w:rPr>
        <w:t xml:space="preserve"> </w:t>
      </w:r>
      <w:r w:rsidR="006471B0" w:rsidRPr="00075487">
        <w:rPr>
          <w:rFonts w:cs="Times New Roman"/>
          <w:sz w:val="24"/>
          <w:szCs w:val="20"/>
          <w:lang w:val="en-US"/>
        </w:rPr>
        <w:t xml:space="preserve">Müvəqqəti bir araşdırma komissiyasının yaradılması haqqında qərar </w:t>
      </w:r>
      <w:r w:rsidR="006436AC" w:rsidRPr="00075487">
        <w:rPr>
          <w:rFonts w:cs="Times New Roman"/>
          <w:sz w:val="24"/>
          <w:szCs w:val="20"/>
          <w:lang w:val="en-US"/>
        </w:rPr>
        <w:t xml:space="preserve">Parlamentin </w:t>
      </w:r>
      <w:r w:rsidR="006471B0" w:rsidRPr="00075487">
        <w:rPr>
          <w:rFonts w:cs="Times New Roman"/>
          <w:sz w:val="24"/>
          <w:szCs w:val="20"/>
          <w:lang w:val="en-US"/>
        </w:rPr>
        <w:t>tam üzvlərinin üçdə birinin dəstəyi ilə qəbul edilir.</w:t>
      </w:r>
      <w:r w:rsidR="006436AC" w:rsidRPr="00075487">
        <w:rPr>
          <w:rFonts w:cs="Times New Roman"/>
          <w:lang w:val="en-US"/>
        </w:rPr>
        <w:t xml:space="preserve"> </w:t>
      </w:r>
      <w:r w:rsidR="006436AC" w:rsidRPr="00075487">
        <w:rPr>
          <w:rFonts w:cs="Times New Roman"/>
          <w:sz w:val="24"/>
          <w:szCs w:val="20"/>
          <w:lang w:val="en-US"/>
        </w:rPr>
        <w:t xml:space="preserve">Müvəqqəti komissiyada parlament fraksiyaları ən azı bir üzvlə təmsil olunmalıdır. Müxalifətin müvəqqəti komissiyada təmsil olunması komissiya üzvlərinin ümumi sayının yarısından </w:t>
      </w:r>
      <w:proofErr w:type="gramStart"/>
      <w:r w:rsidR="006436AC" w:rsidRPr="00075487">
        <w:rPr>
          <w:rFonts w:cs="Times New Roman"/>
          <w:sz w:val="24"/>
          <w:szCs w:val="20"/>
          <w:lang w:val="en-US"/>
        </w:rPr>
        <w:t>az</w:t>
      </w:r>
      <w:proofErr w:type="gramEnd"/>
      <w:r w:rsidR="006436AC" w:rsidRPr="00075487">
        <w:rPr>
          <w:rFonts w:cs="Times New Roman"/>
          <w:sz w:val="24"/>
          <w:szCs w:val="20"/>
          <w:lang w:val="en-US"/>
        </w:rPr>
        <w:t xml:space="preserve"> olmamalıdır.</w:t>
      </w:r>
    </w:p>
    <w:p w:rsidR="006436AC" w:rsidRPr="00075487" w:rsidRDefault="00A364EC" w:rsidP="009C6286">
      <w:pPr>
        <w:pStyle w:val="a7"/>
        <w:numPr>
          <w:ilvl w:val="0"/>
          <w:numId w:val="40"/>
        </w:numPr>
        <w:spacing w:after="5" w:line="265" w:lineRule="auto"/>
        <w:rPr>
          <w:rFonts w:cs="Times New Roman"/>
          <w:sz w:val="24"/>
          <w:szCs w:val="20"/>
          <w:lang w:val="en-US"/>
        </w:rPr>
      </w:pPr>
      <w:r w:rsidRPr="00075487">
        <w:rPr>
          <w:rFonts w:cs="Times New Roman"/>
          <w:sz w:val="24"/>
          <w:szCs w:val="20"/>
          <w:lang w:val="en-US"/>
        </w:rPr>
        <w:t>İstintaq Komissiyasının tələbi ilə iclasda elan etmək, habelə işin araşdırılması üçün lazımi sənədləri və məlumatları təqdim etmək məcburidir.</w:t>
      </w:r>
    </w:p>
    <w:p w:rsidR="00A364EC" w:rsidRPr="00075487" w:rsidRDefault="00CB34C4" w:rsidP="00A364EC">
      <w:pPr>
        <w:spacing w:after="0" w:line="240" w:lineRule="auto"/>
        <w:rPr>
          <w:rFonts w:cs="Times New Roman"/>
          <w:i/>
          <w:sz w:val="20"/>
          <w:szCs w:val="20"/>
          <w:lang w:val="ka-GE"/>
        </w:rPr>
      </w:pPr>
      <w:r>
        <w:rPr>
          <w:rFonts w:cs="Times New Roman"/>
          <w:i/>
          <w:sz w:val="20"/>
          <w:szCs w:val="20"/>
          <w:lang w:val="az-Latn-AZ"/>
        </w:rPr>
        <w:t>Gürcüstan Respublikasının</w:t>
      </w:r>
      <w:r w:rsidR="00A364EC" w:rsidRPr="00075487">
        <w:rPr>
          <w:rFonts w:cs="Times New Roman"/>
          <w:i/>
          <w:sz w:val="20"/>
          <w:szCs w:val="20"/>
          <w:lang w:val="az-Latn-AZ"/>
        </w:rPr>
        <w:t xml:space="preserve"> 13 oktyabr 2017-ci il tarixli, 1324 nömrəli Konstitusiya Qanunu – veb sayt, 19.10.2017 il.</w:t>
      </w:r>
    </w:p>
    <w:p w:rsidR="00A364EC" w:rsidRPr="00075487" w:rsidRDefault="00CB34C4" w:rsidP="00A364EC">
      <w:pPr>
        <w:spacing w:after="5" w:line="265" w:lineRule="auto"/>
        <w:rPr>
          <w:rFonts w:cs="Times New Roman"/>
          <w:sz w:val="20"/>
          <w:szCs w:val="20"/>
          <w:lang w:val="az-Latn-AZ"/>
        </w:rPr>
      </w:pPr>
      <w:r>
        <w:rPr>
          <w:rFonts w:cs="Times New Roman"/>
          <w:i/>
          <w:sz w:val="20"/>
          <w:szCs w:val="20"/>
          <w:lang w:val="az-Latn-AZ"/>
        </w:rPr>
        <w:t>Gürcüstan Respublikasının</w:t>
      </w:r>
      <w:r w:rsidR="00A364EC" w:rsidRPr="00075487">
        <w:rPr>
          <w:rFonts w:cs="Times New Roman"/>
          <w:i/>
          <w:sz w:val="20"/>
          <w:szCs w:val="20"/>
          <w:lang w:val="az-Latn-AZ"/>
        </w:rPr>
        <w:t xml:space="preserve"> 23 mart 2018-ci il tarixli, 2071 nömrəli Konstitusiya Qanunu – veb sayt, 02.04.2018 il</w:t>
      </w:r>
      <w:r w:rsidR="006F2B83" w:rsidRPr="00075487">
        <w:rPr>
          <w:rFonts w:cs="Times New Roman"/>
          <w:i/>
          <w:sz w:val="20"/>
          <w:szCs w:val="20"/>
          <w:lang w:val="az-Latn-AZ"/>
        </w:rPr>
        <w:t>.</w:t>
      </w:r>
    </w:p>
    <w:p w:rsidR="00A364EC" w:rsidRPr="00075487" w:rsidRDefault="00A364EC" w:rsidP="00A364EC">
      <w:pPr>
        <w:spacing w:after="5" w:line="265" w:lineRule="auto"/>
        <w:jc w:val="center"/>
        <w:rPr>
          <w:rFonts w:cs="Times New Roman"/>
          <w:sz w:val="24"/>
          <w:szCs w:val="20"/>
          <w:lang w:val="az-Latn-AZ"/>
        </w:rPr>
      </w:pPr>
    </w:p>
    <w:p w:rsidR="00A364EC" w:rsidRPr="00075487" w:rsidRDefault="00A364EC" w:rsidP="00A364EC">
      <w:pPr>
        <w:spacing w:after="5" w:line="265" w:lineRule="auto"/>
        <w:jc w:val="center"/>
        <w:rPr>
          <w:rFonts w:cs="Times New Roman"/>
          <w:sz w:val="24"/>
          <w:szCs w:val="20"/>
          <w:lang w:val="az-Latn-AZ"/>
        </w:rPr>
      </w:pPr>
      <w:r w:rsidRPr="00075487">
        <w:rPr>
          <w:rFonts w:cs="Times New Roman"/>
          <w:b/>
          <w:sz w:val="24"/>
          <w:szCs w:val="20"/>
          <w:lang w:val="ka-GE"/>
        </w:rPr>
        <w:t>Maddə 43</w:t>
      </w:r>
      <w:r w:rsidRPr="00075487">
        <w:rPr>
          <w:rFonts w:cs="Times New Roman"/>
          <w:b/>
          <w:sz w:val="24"/>
          <w:szCs w:val="20"/>
          <w:lang w:val="az-Latn-AZ"/>
        </w:rPr>
        <w:t xml:space="preserve">. </w:t>
      </w:r>
      <w:r w:rsidR="009815F3" w:rsidRPr="00075487">
        <w:rPr>
          <w:rFonts w:cs="Times New Roman"/>
          <w:b/>
          <w:sz w:val="24"/>
          <w:szCs w:val="20"/>
          <w:lang w:val="az-Latn-AZ"/>
        </w:rPr>
        <w:t xml:space="preserve">Parlament </w:t>
      </w:r>
      <w:r w:rsidRPr="00075487">
        <w:rPr>
          <w:rFonts w:cs="Times New Roman"/>
          <w:b/>
          <w:sz w:val="24"/>
          <w:szCs w:val="20"/>
          <w:lang w:val="ka-GE"/>
        </w:rPr>
        <w:t>üzvünün oxuması və müsahibəsi</w:t>
      </w:r>
    </w:p>
    <w:p w:rsidR="009815F3" w:rsidRPr="00075487" w:rsidRDefault="009815F3" w:rsidP="009C6286">
      <w:pPr>
        <w:pStyle w:val="a7"/>
        <w:numPr>
          <w:ilvl w:val="0"/>
          <w:numId w:val="41"/>
        </w:numPr>
        <w:spacing w:after="5" w:line="265" w:lineRule="auto"/>
        <w:rPr>
          <w:rFonts w:cs="Times New Roman"/>
          <w:sz w:val="24"/>
          <w:szCs w:val="20"/>
          <w:lang w:val="az-Latn-AZ"/>
        </w:rPr>
      </w:pPr>
      <w:r w:rsidRPr="00075487">
        <w:rPr>
          <w:rFonts w:cs="Times New Roman"/>
          <w:sz w:val="24"/>
          <w:szCs w:val="20"/>
          <w:lang w:val="az-Latn-AZ"/>
        </w:rPr>
        <w:t>Parlament üzvü Hökumətə, parlamentə hesabat verən başqa bir orqana, Hökumət üzvünə, bütün ərazi vahidlərinin hökumət qurumuna, dövlət qurumuna sual vermək hüququna malikdir. Parlament üzvünün sualına vaxtında və tam cavab vermək məcburidir.</w:t>
      </w:r>
    </w:p>
    <w:p w:rsidR="00E5291C" w:rsidRPr="00075487" w:rsidRDefault="00E5291C" w:rsidP="009C6286">
      <w:pPr>
        <w:pStyle w:val="a7"/>
        <w:numPr>
          <w:ilvl w:val="0"/>
          <w:numId w:val="41"/>
        </w:numPr>
        <w:spacing w:after="5" w:line="265" w:lineRule="auto"/>
        <w:rPr>
          <w:rFonts w:cs="Times New Roman"/>
          <w:sz w:val="24"/>
          <w:szCs w:val="20"/>
          <w:lang w:val="az-Latn-AZ"/>
        </w:rPr>
      </w:pPr>
      <w:r w:rsidRPr="00075487">
        <w:rPr>
          <w:rFonts w:cs="Times New Roman"/>
          <w:sz w:val="24"/>
          <w:szCs w:val="20"/>
          <w:lang w:val="az-Latn-AZ"/>
        </w:rPr>
        <w:t>Parlament fraksiyasının,</w:t>
      </w:r>
      <w:r w:rsidR="00846A8A" w:rsidRPr="00075487">
        <w:rPr>
          <w:rFonts w:cs="Times New Roman"/>
          <w:sz w:val="24"/>
          <w:szCs w:val="20"/>
          <w:lang w:val="az-Latn-AZ"/>
        </w:rPr>
        <w:t xml:space="preserve"> Parlament üzvlərinin</w:t>
      </w:r>
      <w:r w:rsidRPr="00075487">
        <w:rPr>
          <w:rFonts w:cs="Times New Roman"/>
          <w:sz w:val="24"/>
          <w:szCs w:val="20"/>
          <w:lang w:val="az-Latn-AZ"/>
        </w:rPr>
        <w:t xml:space="preserve"> ən azı yeddi üzvdən ibarət bir qrupun, </w:t>
      </w:r>
      <w:r w:rsidR="00846A8A" w:rsidRPr="00075487">
        <w:rPr>
          <w:rFonts w:cs="Times New Roman"/>
          <w:sz w:val="24"/>
          <w:szCs w:val="20"/>
          <w:lang w:val="az-Latn-AZ"/>
        </w:rPr>
        <w:t xml:space="preserve">Parlamentdə </w:t>
      </w:r>
      <w:r w:rsidRPr="00075487">
        <w:rPr>
          <w:rFonts w:cs="Times New Roman"/>
          <w:sz w:val="24"/>
          <w:szCs w:val="20"/>
          <w:lang w:val="az-Latn-AZ"/>
        </w:rPr>
        <w:t>hesabat verən başqa bir orqana,</w:t>
      </w:r>
      <w:r w:rsidR="00E77D09" w:rsidRPr="00075487">
        <w:rPr>
          <w:rFonts w:cs="Times New Roman"/>
          <w:sz w:val="24"/>
          <w:szCs w:val="20"/>
          <w:lang w:val="az-Latn-AZ"/>
        </w:rPr>
        <w:t xml:space="preserve"> Parlamentin </w:t>
      </w:r>
      <w:r w:rsidRPr="00075487">
        <w:rPr>
          <w:rFonts w:cs="Times New Roman"/>
          <w:sz w:val="24"/>
          <w:szCs w:val="20"/>
          <w:lang w:val="az-Latn-AZ"/>
        </w:rPr>
        <w:t xml:space="preserve">iclasında suala cavab verməyə məcbur olan hökumət üzvünə dindirmə sualını hökumətə vermək </w:t>
      </w:r>
      <w:r w:rsidR="006277A2">
        <w:rPr>
          <w:rFonts w:cs="Times New Roman"/>
          <w:sz w:val="24"/>
          <w:szCs w:val="20"/>
          <w:lang w:val="az-Latn-AZ"/>
        </w:rPr>
        <w:t>hüququna malikdir</w:t>
      </w:r>
      <w:r w:rsidRPr="00075487">
        <w:rPr>
          <w:rFonts w:cs="Times New Roman"/>
          <w:sz w:val="24"/>
          <w:szCs w:val="20"/>
          <w:lang w:val="az-Latn-AZ"/>
        </w:rPr>
        <w:t>.</w:t>
      </w:r>
      <w:r w:rsidR="006F2B83" w:rsidRPr="00075487">
        <w:rPr>
          <w:rFonts w:cs="Times New Roman"/>
          <w:lang w:val="az-Latn-AZ"/>
        </w:rPr>
        <w:t xml:space="preserve"> </w:t>
      </w:r>
      <w:r w:rsidR="006F2B83" w:rsidRPr="00075487">
        <w:rPr>
          <w:rFonts w:cs="Times New Roman"/>
          <w:sz w:val="24"/>
          <w:szCs w:val="20"/>
          <w:lang w:val="az-Latn-AZ"/>
        </w:rPr>
        <w:t xml:space="preserve">Cavab Parlamentdə müzakirə mövzusu </w:t>
      </w:r>
      <w:r w:rsidR="00AE5A36">
        <w:rPr>
          <w:rFonts w:cs="Times New Roman"/>
          <w:sz w:val="24"/>
          <w:szCs w:val="20"/>
          <w:lang w:val="az-Latn-AZ"/>
        </w:rPr>
        <w:t>ola bilməsi mümkündür</w:t>
      </w:r>
      <w:r w:rsidR="006F2B83" w:rsidRPr="00075487">
        <w:rPr>
          <w:rFonts w:cs="Times New Roman"/>
          <w:sz w:val="24"/>
          <w:szCs w:val="20"/>
          <w:lang w:val="az-Latn-AZ"/>
        </w:rPr>
        <w:t>.</w:t>
      </w:r>
    </w:p>
    <w:p w:rsidR="006F2B83" w:rsidRPr="00075487" w:rsidRDefault="00CB34C4" w:rsidP="006F2B83">
      <w:pPr>
        <w:spacing w:after="0" w:line="240" w:lineRule="auto"/>
        <w:rPr>
          <w:rFonts w:cs="Times New Roman"/>
          <w:i/>
          <w:sz w:val="20"/>
          <w:szCs w:val="20"/>
          <w:lang w:val="ka-GE"/>
        </w:rPr>
      </w:pPr>
      <w:r>
        <w:rPr>
          <w:rFonts w:cs="Times New Roman"/>
          <w:i/>
          <w:sz w:val="20"/>
          <w:szCs w:val="20"/>
          <w:lang w:val="az-Latn-AZ"/>
        </w:rPr>
        <w:t>Gürcüstan Respublikasının</w:t>
      </w:r>
      <w:r w:rsidR="006F2B83" w:rsidRPr="00075487">
        <w:rPr>
          <w:rFonts w:cs="Times New Roman"/>
          <w:i/>
          <w:sz w:val="20"/>
          <w:szCs w:val="20"/>
          <w:lang w:val="az-Latn-AZ"/>
        </w:rPr>
        <w:t xml:space="preserve"> 13 oktyabr 2017-ci il tarixli, 1324 nömrəli Konstitusiya Qanunu – veb sayt, 19.10.2017 il.</w:t>
      </w:r>
    </w:p>
    <w:p w:rsidR="006F2B83" w:rsidRPr="00075487" w:rsidRDefault="00CB34C4" w:rsidP="006F2B83">
      <w:pPr>
        <w:spacing w:after="5" w:line="265" w:lineRule="auto"/>
        <w:rPr>
          <w:rFonts w:cs="Times New Roman"/>
          <w:sz w:val="20"/>
          <w:szCs w:val="20"/>
          <w:lang w:val="az-Latn-AZ"/>
        </w:rPr>
      </w:pPr>
      <w:r>
        <w:rPr>
          <w:rFonts w:cs="Times New Roman"/>
          <w:i/>
          <w:sz w:val="20"/>
          <w:szCs w:val="20"/>
          <w:lang w:val="az-Latn-AZ"/>
        </w:rPr>
        <w:t>Gürcüstan Respublikasının</w:t>
      </w:r>
      <w:r w:rsidR="006F2B83" w:rsidRPr="00075487">
        <w:rPr>
          <w:rFonts w:cs="Times New Roman"/>
          <w:i/>
          <w:sz w:val="20"/>
          <w:szCs w:val="20"/>
          <w:lang w:val="az-Latn-AZ"/>
        </w:rPr>
        <w:t xml:space="preserve"> 23 mart 2018-ci il tarixli, 2071 nömrəli Konstitusiya Qanunu – veb sayt, 02.04.2018 il</w:t>
      </w:r>
      <w:r w:rsidR="007D38E6" w:rsidRPr="00075487">
        <w:rPr>
          <w:rFonts w:cs="Times New Roman"/>
          <w:i/>
          <w:sz w:val="20"/>
          <w:szCs w:val="20"/>
          <w:lang w:val="az-Latn-AZ"/>
        </w:rPr>
        <w:t>.</w:t>
      </w:r>
    </w:p>
    <w:p w:rsidR="006F2B83" w:rsidRPr="00075487" w:rsidRDefault="006F2B83" w:rsidP="006F2B83">
      <w:pPr>
        <w:spacing w:after="5" w:line="265" w:lineRule="auto"/>
        <w:jc w:val="center"/>
        <w:rPr>
          <w:rFonts w:cs="Times New Roman"/>
          <w:sz w:val="24"/>
          <w:szCs w:val="20"/>
          <w:lang w:val="az-Latn-AZ"/>
        </w:rPr>
      </w:pPr>
    </w:p>
    <w:p w:rsidR="006F2B83" w:rsidRPr="00075487" w:rsidRDefault="006F2B83" w:rsidP="006F2B83">
      <w:pPr>
        <w:spacing w:after="5" w:line="265" w:lineRule="auto"/>
        <w:jc w:val="center"/>
        <w:rPr>
          <w:rFonts w:cs="Times New Roman"/>
          <w:sz w:val="24"/>
          <w:szCs w:val="20"/>
          <w:lang w:val="az-Latn-AZ"/>
        </w:rPr>
      </w:pPr>
      <w:r w:rsidRPr="00075487">
        <w:rPr>
          <w:rFonts w:cs="Times New Roman"/>
          <w:b/>
          <w:sz w:val="24"/>
          <w:szCs w:val="20"/>
          <w:lang w:val="az-Latn-AZ"/>
        </w:rPr>
        <w:t>Maddə 44. Parlamentin sessiası və iclası</w:t>
      </w:r>
    </w:p>
    <w:p w:rsidR="006F2B83" w:rsidRPr="00075487" w:rsidRDefault="00D80EA9" w:rsidP="009C6286">
      <w:pPr>
        <w:pStyle w:val="a7"/>
        <w:numPr>
          <w:ilvl w:val="0"/>
          <w:numId w:val="42"/>
        </w:numPr>
        <w:spacing w:after="5" w:line="265" w:lineRule="auto"/>
        <w:rPr>
          <w:rFonts w:cs="Times New Roman"/>
          <w:sz w:val="24"/>
          <w:szCs w:val="20"/>
          <w:lang w:val="az-Latn-AZ"/>
        </w:rPr>
      </w:pPr>
      <w:r w:rsidRPr="00075487">
        <w:rPr>
          <w:rFonts w:cs="Times New Roman"/>
          <w:sz w:val="24"/>
          <w:szCs w:val="20"/>
          <w:lang w:val="az-Latn-AZ"/>
        </w:rPr>
        <w:t>Parlament ildə iki dəfə müntəzəm iclas çağırmaq hüququna malikdir.</w:t>
      </w:r>
      <w:r w:rsidRPr="00075487">
        <w:rPr>
          <w:rFonts w:cs="Times New Roman"/>
          <w:lang w:val="az-Latn-AZ"/>
        </w:rPr>
        <w:t xml:space="preserve"> </w:t>
      </w:r>
      <w:r w:rsidRPr="00075487">
        <w:rPr>
          <w:rFonts w:cs="Times New Roman"/>
          <w:sz w:val="24"/>
          <w:szCs w:val="20"/>
          <w:lang w:val="az-Latn-AZ"/>
        </w:rPr>
        <w:t>Parlament ildə iki dəfə müntəzəm iclas çağırmaq hüququna malikdir.</w:t>
      </w:r>
      <w:r w:rsidR="00E11616" w:rsidRPr="00075487">
        <w:rPr>
          <w:rFonts w:cs="Times New Roman"/>
          <w:sz w:val="24"/>
          <w:szCs w:val="20"/>
          <w:lang w:val="az-Latn-AZ"/>
        </w:rPr>
        <w:t xml:space="preserve"> </w:t>
      </w:r>
      <w:r w:rsidRPr="00075487">
        <w:rPr>
          <w:rFonts w:cs="Times New Roman"/>
          <w:sz w:val="24"/>
          <w:szCs w:val="20"/>
          <w:lang w:val="az-Latn-AZ"/>
        </w:rPr>
        <w:t>Payız sessiyası sentyabr ayının ilk çərşənbə axşamı günü açılır və dekabrda üçüncü cümə günü</w:t>
      </w:r>
      <w:r w:rsidR="00E11616" w:rsidRPr="00075487">
        <w:rPr>
          <w:rFonts w:cs="Times New Roman"/>
          <w:sz w:val="24"/>
          <w:szCs w:val="20"/>
          <w:lang w:val="az-Latn-AZ"/>
        </w:rPr>
        <w:t xml:space="preserve"> bağlanır</w:t>
      </w:r>
      <w:r w:rsidRPr="00075487">
        <w:rPr>
          <w:rFonts w:cs="Times New Roman"/>
          <w:sz w:val="24"/>
          <w:szCs w:val="20"/>
          <w:lang w:val="az-Latn-AZ"/>
        </w:rPr>
        <w:t>, yaz sessiyası fevral ayında ilk çərşənbə axşamı günü açılır və iyun ayında son cümə günü bağlanır.</w:t>
      </w:r>
    </w:p>
    <w:p w:rsidR="00E11616" w:rsidRPr="00075487" w:rsidRDefault="00E11616" w:rsidP="009C6286">
      <w:pPr>
        <w:pStyle w:val="a7"/>
        <w:numPr>
          <w:ilvl w:val="0"/>
          <w:numId w:val="42"/>
        </w:numPr>
        <w:spacing w:after="5" w:line="265" w:lineRule="auto"/>
        <w:rPr>
          <w:rFonts w:cs="Times New Roman"/>
          <w:sz w:val="24"/>
          <w:szCs w:val="20"/>
          <w:lang w:val="az-Latn-AZ"/>
        </w:rPr>
      </w:pPr>
      <w:r w:rsidRPr="00075487">
        <w:rPr>
          <w:rFonts w:cs="Times New Roman"/>
          <w:sz w:val="24"/>
          <w:szCs w:val="20"/>
          <w:lang w:val="az-Latn-AZ"/>
        </w:rPr>
        <w:t>Parlament Sə</w:t>
      </w:r>
      <w:r w:rsidR="00EE59CF" w:rsidRPr="00075487">
        <w:rPr>
          <w:rFonts w:cs="Times New Roman"/>
          <w:sz w:val="24"/>
          <w:szCs w:val="20"/>
          <w:lang w:val="az-Latn-AZ"/>
        </w:rPr>
        <w:t xml:space="preserve">drinin, Parlamentin və ya Hökumət üzvlərinin ən azı dörddə birinin </w:t>
      </w:r>
      <w:r w:rsidRPr="00075487">
        <w:rPr>
          <w:rFonts w:cs="Times New Roman"/>
          <w:sz w:val="24"/>
          <w:szCs w:val="20"/>
          <w:lang w:val="az-Latn-AZ"/>
        </w:rPr>
        <w:t xml:space="preserve">xahişi ilə, </w:t>
      </w:r>
      <w:r w:rsidR="008C116D">
        <w:rPr>
          <w:rFonts w:cs="Times New Roman"/>
          <w:sz w:val="24"/>
          <w:szCs w:val="20"/>
          <w:lang w:val="az-Latn-AZ"/>
        </w:rPr>
        <w:t>Gürcüstan Respublikasının</w:t>
      </w:r>
      <w:r w:rsidR="008C116D" w:rsidRPr="00075487">
        <w:rPr>
          <w:rFonts w:cs="Times New Roman"/>
          <w:sz w:val="24"/>
          <w:szCs w:val="20"/>
          <w:lang w:val="az-Latn-AZ"/>
        </w:rPr>
        <w:t xml:space="preserve"> </w:t>
      </w:r>
      <w:r w:rsidRPr="00075487">
        <w:rPr>
          <w:rFonts w:cs="Times New Roman"/>
          <w:sz w:val="24"/>
          <w:szCs w:val="20"/>
          <w:lang w:val="az-Latn-AZ"/>
        </w:rPr>
        <w:t xml:space="preserve">Prezidenti Parlamentin iclasları </w:t>
      </w:r>
      <w:r w:rsidR="00EE59CF" w:rsidRPr="00075487">
        <w:rPr>
          <w:rFonts w:cs="Times New Roman"/>
          <w:sz w:val="24"/>
          <w:szCs w:val="20"/>
          <w:lang w:val="az-Latn-AZ"/>
        </w:rPr>
        <w:t xml:space="preserve">arasında </w:t>
      </w:r>
      <w:r w:rsidR="006236F2" w:rsidRPr="00075487">
        <w:rPr>
          <w:rFonts w:cs="Times New Roman"/>
          <w:sz w:val="24"/>
          <w:szCs w:val="20"/>
          <w:lang w:val="az-Latn-AZ"/>
        </w:rPr>
        <w:t xml:space="preserve">növbədənkənar sessiya, </w:t>
      </w:r>
      <w:r w:rsidR="002E701C" w:rsidRPr="00075487">
        <w:rPr>
          <w:rFonts w:cs="Times New Roman"/>
          <w:sz w:val="24"/>
          <w:szCs w:val="20"/>
          <w:lang w:val="az-Latn-AZ"/>
        </w:rPr>
        <w:t xml:space="preserve">növbəti sessiya zamanı </w:t>
      </w:r>
      <w:r w:rsidR="00DD1E90" w:rsidRPr="00075487">
        <w:rPr>
          <w:rFonts w:cs="Times New Roman"/>
          <w:sz w:val="24"/>
          <w:szCs w:val="20"/>
          <w:lang w:val="az-Latn-AZ"/>
        </w:rPr>
        <w:t>isə - f</w:t>
      </w:r>
      <w:r w:rsidR="002E701C" w:rsidRPr="00075487">
        <w:rPr>
          <w:rFonts w:cs="Times New Roman"/>
          <w:sz w:val="24"/>
          <w:szCs w:val="20"/>
          <w:lang w:val="az-Latn-AZ"/>
        </w:rPr>
        <w:t>övqəladə iclas</w:t>
      </w:r>
      <w:r w:rsidR="00DD1E90" w:rsidRPr="00075487">
        <w:rPr>
          <w:rFonts w:cs="Times New Roman"/>
          <w:sz w:val="24"/>
          <w:szCs w:val="20"/>
          <w:lang w:val="az-Latn-AZ"/>
        </w:rPr>
        <w:t xml:space="preserve"> çağırır</w:t>
      </w:r>
      <w:r w:rsidR="002E701C" w:rsidRPr="00075487">
        <w:rPr>
          <w:rFonts w:cs="Times New Roman"/>
          <w:sz w:val="24"/>
          <w:szCs w:val="20"/>
          <w:lang w:val="az-Latn-AZ"/>
        </w:rPr>
        <w:t>.</w:t>
      </w:r>
      <w:r w:rsidR="00F31025" w:rsidRPr="00075487">
        <w:rPr>
          <w:rFonts w:cs="Times New Roman"/>
          <w:lang w:val="az-Latn-AZ"/>
        </w:rPr>
        <w:t xml:space="preserve"> </w:t>
      </w:r>
      <w:r w:rsidR="00F31025" w:rsidRPr="00075487">
        <w:rPr>
          <w:rFonts w:cs="Times New Roman"/>
          <w:sz w:val="24"/>
          <w:szCs w:val="20"/>
          <w:lang w:val="az-Latn-AZ"/>
        </w:rPr>
        <w:t>Çağırış yazılı sorğunun verildiyi tarixdən 48 saat ərzində verilmədikdə, Parlament öz qaydalarına uyğun olaraq növbəti 48 saat ərzində toplaşacaqdır.</w:t>
      </w:r>
      <w:r w:rsidR="00F31025" w:rsidRPr="00075487">
        <w:rPr>
          <w:rFonts w:cs="Times New Roman"/>
          <w:lang w:val="az-Latn-AZ"/>
        </w:rPr>
        <w:t xml:space="preserve"> </w:t>
      </w:r>
      <w:r w:rsidR="00F31025" w:rsidRPr="00075487">
        <w:rPr>
          <w:rFonts w:cs="Times New Roman"/>
          <w:sz w:val="24"/>
          <w:szCs w:val="20"/>
          <w:lang w:val="az-Latn-AZ"/>
        </w:rPr>
        <w:t>Parlamentin növbədənkənar iclası yalnız təşəbbüskarın müəyyən etdiyi gündəliyə əsasən keçirilir və onun müddəti bitdikdən dərhal sonra bağlanır.</w:t>
      </w:r>
    </w:p>
    <w:p w:rsidR="00F31025" w:rsidRPr="00075487" w:rsidRDefault="008C116D" w:rsidP="009C6286">
      <w:pPr>
        <w:pStyle w:val="a7"/>
        <w:numPr>
          <w:ilvl w:val="0"/>
          <w:numId w:val="42"/>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F31025" w:rsidRPr="00075487">
        <w:rPr>
          <w:rFonts w:cs="Times New Roman"/>
          <w:sz w:val="24"/>
          <w:szCs w:val="20"/>
          <w:lang w:val="az-Latn-AZ"/>
        </w:rPr>
        <w:t>Prezidenti fövqəladə və ya hərbi vəziyyət elan edən kimi Parlament fövqəladə iclas çağırır. Fövqəladə sessiya, dövlət xitam verənə qədər davam edir.</w:t>
      </w:r>
    </w:p>
    <w:p w:rsidR="00F31025" w:rsidRPr="00075487" w:rsidRDefault="00F31025" w:rsidP="009C6286">
      <w:pPr>
        <w:pStyle w:val="a7"/>
        <w:numPr>
          <w:ilvl w:val="0"/>
          <w:numId w:val="42"/>
        </w:numPr>
        <w:spacing w:after="5" w:line="265" w:lineRule="auto"/>
        <w:rPr>
          <w:rFonts w:cs="Times New Roman"/>
          <w:sz w:val="24"/>
          <w:szCs w:val="20"/>
          <w:lang w:val="az-Latn-AZ"/>
        </w:rPr>
      </w:pPr>
      <w:r w:rsidRPr="00075487">
        <w:rPr>
          <w:rFonts w:cs="Times New Roman"/>
          <w:sz w:val="24"/>
          <w:szCs w:val="20"/>
          <w:lang w:val="az-Latn-AZ"/>
        </w:rPr>
        <w:t>Parlament iclasları ictimayətə açıqdır.</w:t>
      </w:r>
      <w:r w:rsidR="00E87934" w:rsidRPr="00075487">
        <w:rPr>
          <w:rFonts w:cs="Times New Roman"/>
          <w:lang w:val="az-Latn-AZ"/>
        </w:rPr>
        <w:t xml:space="preserve"> </w:t>
      </w:r>
      <w:r w:rsidR="00E87934" w:rsidRPr="00075487">
        <w:rPr>
          <w:rFonts w:cs="Times New Roman"/>
          <w:sz w:val="24"/>
          <w:szCs w:val="20"/>
          <w:lang w:val="az-Latn-AZ"/>
        </w:rPr>
        <w:t>Parlament, iştirakçıların əksəriyyəti tərəfindən, lakin ümumi üzvlərin üçdə birindən az olmayaraq, müəyyən məsələləri müzakirə edərkən iclasın və ya iclasın bir hissəsinin bağlanmasına qərar verir. İclasın və ya onun bir hissəsinin bağlanması barədə qərar qapalı qaydada baxılır və qə</w:t>
      </w:r>
      <w:r w:rsidR="00B47592" w:rsidRPr="00075487">
        <w:rPr>
          <w:rFonts w:cs="Times New Roman"/>
          <w:sz w:val="24"/>
          <w:szCs w:val="20"/>
          <w:lang w:val="az-Latn-AZ"/>
        </w:rPr>
        <w:t xml:space="preserve">bul edilir. </w:t>
      </w:r>
      <w:r w:rsidR="00E87934" w:rsidRPr="00075487">
        <w:rPr>
          <w:rFonts w:cs="Times New Roman"/>
          <w:sz w:val="24"/>
          <w:szCs w:val="20"/>
          <w:lang w:val="az-Latn-AZ"/>
        </w:rPr>
        <w:t>Parlamentin açıq iclasının protokolları ictimaidir.</w:t>
      </w:r>
    </w:p>
    <w:p w:rsidR="00B47592" w:rsidRPr="00075487" w:rsidRDefault="00B47592" w:rsidP="009C6286">
      <w:pPr>
        <w:pStyle w:val="a7"/>
        <w:numPr>
          <w:ilvl w:val="0"/>
          <w:numId w:val="42"/>
        </w:numPr>
        <w:spacing w:after="5" w:line="265" w:lineRule="auto"/>
        <w:rPr>
          <w:rFonts w:cs="Times New Roman"/>
          <w:sz w:val="24"/>
          <w:szCs w:val="20"/>
          <w:lang w:val="az-Latn-AZ"/>
        </w:rPr>
      </w:pPr>
      <w:r w:rsidRPr="00075487">
        <w:rPr>
          <w:rFonts w:cs="Times New Roman"/>
          <w:sz w:val="24"/>
          <w:szCs w:val="20"/>
          <w:lang w:val="az-Latn-AZ"/>
        </w:rPr>
        <w:t>Parlamentdə səsvermə açıq və ya gizlidir. Konstitusiyada və ya qanunda nəzərdə tutulmuş hallar istisna olmaqla, səsvermə açıqdır.</w:t>
      </w:r>
    </w:p>
    <w:p w:rsidR="00B47592" w:rsidRPr="00075487" w:rsidRDefault="007D38E6" w:rsidP="009C6286">
      <w:pPr>
        <w:pStyle w:val="a7"/>
        <w:numPr>
          <w:ilvl w:val="0"/>
          <w:numId w:val="42"/>
        </w:numPr>
        <w:spacing w:after="5" w:line="265" w:lineRule="auto"/>
        <w:rPr>
          <w:rFonts w:cs="Times New Roman"/>
          <w:sz w:val="24"/>
          <w:szCs w:val="20"/>
          <w:lang w:val="az-Latn-AZ"/>
        </w:rPr>
      </w:pPr>
      <w:r w:rsidRPr="00075487">
        <w:rPr>
          <w:rFonts w:cs="Times New Roman"/>
          <w:sz w:val="24"/>
          <w:szCs w:val="20"/>
          <w:lang w:val="az-Latn-AZ"/>
        </w:rPr>
        <w:lastRenderedPageBreak/>
        <w:t>Hökümət üzvü, parlament qarşısında hesabatlı bir məmur, Parlamentə hesabat verən orqanın rəhbəri səlahiyyətlidir və tələb olunarsa, Parlamentin, onun komitəsinin və komissiyanın iclaslarında iştirak etmək, iclaslarda verilən sualları cavablandırmaq və hesabat vermək məcburiyyətindədir. Belə bir vəzifəli şəxsin istəyi ilə Parlament, Komitə və ya Komissiya tərəfindən dinlənilir.</w:t>
      </w:r>
    </w:p>
    <w:p w:rsidR="007D38E6" w:rsidRPr="00075487" w:rsidRDefault="00CB34C4" w:rsidP="007D38E6">
      <w:pPr>
        <w:spacing w:after="0" w:line="240" w:lineRule="auto"/>
        <w:rPr>
          <w:rFonts w:cs="Times New Roman"/>
          <w:i/>
          <w:sz w:val="20"/>
          <w:szCs w:val="20"/>
          <w:lang w:val="ka-GE"/>
        </w:rPr>
      </w:pPr>
      <w:r>
        <w:rPr>
          <w:rFonts w:cs="Times New Roman"/>
          <w:i/>
          <w:sz w:val="20"/>
          <w:szCs w:val="20"/>
          <w:lang w:val="az-Latn-AZ"/>
        </w:rPr>
        <w:t>Gürcüstan Respublikasının</w:t>
      </w:r>
      <w:r w:rsidR="007D38E6" w:rsidRPr="00075487">
        <w:rPr>
          <w:rFonts w:cs="Times New Roman"/>
          <w:i/>
          <w:sz w:val="20"/>
          <w:szCs w:val="20"/>
          <w:lang w:val="az-Latn-AZ"/>
        </w:rPr>
        <w:t xml:space="preserve"> 13 oktyabr 2017-ci il tarixli, 1324 nömrəli Konstitusiya Qanunu – veb sayt, 19.10.2017 il.</w:t>
      </w:r>
    </w:p>
    <w:p w:rsidR="007D38E6" w:rsidRPr="00075487" w:rsidRDefault="00CB34C4" w:rsidP="007D38E6">
      <w:pPr>
        <w:spacing w:after="5" w:line="265" w:lineRule="auto"/>
        <w:rPr>
          <w:rFonts w:cs="Times New Roman"/>
          <w:sz w:val="20"/>
          <w:szCs w:val="20"/>
          <w:lang w:val="az-Latn-AZ"/>
        </w:rPr>
      </w:pPr>
      <w:r>
        <w:rPr>
          <w:rFonts w:cs="Times New Roman"/>
          <w:i/>
          <w:sz w:val="20"/>
          <w:szCs w:val="20"/>
          <w:lang w:val="az-Latn-AZ"/>
        </w:rPr>
        <w:t>Gürcüstan Respublikasının</w:t>
      </w:r>
      <w:r w:rsidR="007D38E6" w:rsidRPr="00075487">
        <w:rPr>
          <w:rFonts w:cs="Times New Roman"/>
          <w:i/>
          <w:sz w:val="20"/>
          <w:szCs w:val="20"/>
          <w:lang w:val="az-Latn-AZ"/>
        </w:rPr>
        <w:t xml:space="preserve"> 23 mart 2018-ci il tarixli, 2071 nömrəli Konstitusiya Qanunu – veb sayt, 02.04.2018 il.</w:t>
      </w:r>
    </w:p>
    <w:p w:rsidR="007D38E6" w:rsidRPr="00075487" w:rsidRDefault="007D38E6" w:rsidP="007D38E6">
      <w:pPr>
        <w:spacing w:after="5" w:line="265" w:lineRule="auto"/>
        <w:jc w:val="center"/>
        <w:rPr>
          <w:rFonts w:cs="Times New Roman"/>
          <w:sz w:val="24"/>
          <w:szCs w:val="20"/>
          <w:lang w:val="az-Latn-AZ"/>
        </w:rPr>
      </w:pPr>
    </w:p>
    <w:p w:rsidR="007D38E6" w:rsidRPr="00075487" w:rsidRDefault="007D38E6" w:rsidP="007D38E6">
      <w:pPr>
        <w:spacing w:after="5" w:line="265" w:lineRule="auto"/>
        <w:jc w:val="center"/>
        <w:rPr>
          <w:rFonts w:cs="Times New Roman"/>
          <w:b/>
          <w:sz w:val="24"/>
          <w:szCs w:val="20"/>
          <w:lang w:val="az-Latn-AZ"/>
        </w:rPr>
      </w:pPr>
      <w:r w:rsidRPr="00075487">
        <w:rPr>
          <w:rFonts w:cs="Times New Roman"/>
          <w:b/>
          <w:sz w:val="24"/>
          <w:szCs w:val="20"/>
          <w:lang w:val="az-Latn-AZ"/>
        </w:rPr>
        <w:t>Maddə 45. Qanunvericilik və qərar qəbul etmək qaydaları</w:t>
      </w:r>
    </w:p>
    <w:p w:rsidR="007D38E6" w:rsidRPr="00075487" w:rsidRDefault="00892343" w:rsidP="009C6286">
      <w:pPr>
        <w:pStyle w:val="a7"/>
        <w:numPr>
          <w:ilvl w:val="0"/>
          <w:numId w:val="43"/>
        </w:numPr>
        <w:spacing w:after="5" w:line="265" w:lineRule="auto"/>
        <w:rPr>
          <w:rFonts w:cs="Times New Roman"/>
          <w:sz w:val="24"/>
          <w:szCs w:val="20"/>
          <w:lang w:val="az-Latn-AZ"/>
        </w:rPr>
      </w:pPr>
      <w:r w:rsidRPr="00075487">
        <w:rPr>
          <w:rFonts w:cs="Times New Roman"/>
          <w:sz w:val="24"/>
          <w:szCs w:val="20"/>
          <w:lang w:val="az-Latn-AZ"/>
        </w:rPr>
        <w:t xml:space="preserve">Qanunvericilik təşəbbüsünün </w:t>
      </w:r>
      <w:r w:rsidR="006277A2">
        <w:rPr>
          <w:rFonts w:cs="Times New Roman"/>
          <w:sz w:val="24"/>
          <w:szCs w:val="20"/>
          <w:lang w:val="az-Latn-AZ"/>
        </w:rPr>
        <w:t>hüququna malikdir</w:t>
      </w:r>
      <w:r w:rsidRPr="00075487">
        <w:rPr>
          <w:rFonts w:cs="Times New Roman"/>
          <w:sz w:val="24"/>
          <w:szCs w:val="20"/>
          <w:lang w:val="az-Latn-AZ"/>
        </w:rPr>
        <w:t>: Hökümətin, Parlament üzvünün, Parlament fraksiyasının, Parlament komitəsinin, Abxaziya və Acarıstan Muxtar Respublikalarının ən yüksək nümayəndə</w:t>
      </w:r>
      <w:r w:rsidR="00AD2830" w:rsidRPr="00075487">
        <w:rPr>
          <w:rFonts w:cs="Times New Roman"/>
          <w:sz w:val="24"/>
          <w:szCs w:val="20"/>
          <w:lang w:val="az-Latn-AZ"/>
        </w:rPr>
        <w:t>lik orqanlarının,</w:t>
      </w:r>
      <w:r w:rsidRPr="00075487">
        <w:rPr>
          <w:rFonts w:cs="Times New Roman"/>
          <w:sz w:val="24"/>
          <w:szCs w:val="20"/>
          <w:lang w:val="az-Latn-AZ"/>
        </w:rPr>
        <w:t xml:space="preserve"> ən az 25.000 seçici</w:t>
      </w:r>
      <w:r w:rsidR="00AD2830" w:rsidRPr="00075487">
        <w:rPr>
          <w:rFonts w:cs="Times New Roman"/>
          <w:sz w:val="24"/>
          <w:szCs w:val="20"/>
          <w:lang w:val="az-Latn-AZ"/>
        </w:rPr>
        <w:t>nin</w:t>
      </w:r>
      <w:r w:rsidRPr="00075487">
        <w:rPr>
          <w:rFonts w:cs="Times New Roman"/>
          <w:sz w:val="24"/>
          <w:szCs w:val="20"/>
          <w:lang w:val="az-Latn-AZ"/>
        </w:rPr>
        <w:t>.</w:t>
      </w:r>
      <w:r w:rsidR="00AD2830" w:rsidRPr="00075487">
        <w:rPr>
          <w:rFonts w:cs="Times New Roman"/>
          <w:lang w:val="az-Latn-AZ"/>
        </w:rPr>
        <w:t xml:space="preserve"> </w:t>
      </w:r>
      <w:r w:rsidR="00AD2830" w:rsidRPr="00075487">
        <w:rPr>
          <w:rFonts w:cs="Times New Roman"/>
          <w:sz w:val="24"/>
          <w:szCs w:val="20"/>
          <w:lang w:val="az-Latn-AZ"/>
        </w:rPr>
        <w:t>Hökumətin təqdim etdiyi qanun layihəsi parlamentin tələbi ilə növbədənkənar baxılacaq.</w:t>
      </w:r>
    </w:p>
    <w:p w:rsidR="007605A6" w:rsidRPr="00075487" w:rsidRDefault="007605A6" w:rsidP="009C6286">
      <w:pPr>
        <w:pStyle w:val="a7"/>
        <w:numPr>
          <w:ilvl w:val="0"/>
          <w:numId w:val="43"/>
        </w:numPr>
        <w:spacing w:after="5" w:line="265" w:lineRule="auto"/>
        <w:rPr>
          <w:rFonts w:cs="Times New Roman"/>
          <w:sz w:val="24"/>
          <w:szCs w:val="20"/>
          <w:lang w:val="az-Latn-AZ"/>
        </w:rPr>
      </w:pPr>
      <w:r w:rsidRPr="00075487">
        <w:rPr>
          <w:rFonts w:cs="Times New Roman"/>
          <w:sz w:val="24"/>
          <w:szCs w:val="20"/>
          <w:lang w:val="az-Latn-AZ"/>
        </w:rPr>
        <w:t xml:space="preserve">Qanun, əgər Konstitusiyada başqa hal nəzərdə tutulmayıbsa, iştirak edənlərin əksəriyyəti tərəfindən, Parlament üzvlərinin ümumi sayının üçdə birindən az olmamaqla dəstəklənərsə, </w:t>
      </w:r>
      <w:r w:rsidR="00F40BB1" w:rsidRPr="00075487">
        <w:rPr>
          <w:rFonts w:cs="Times New Roman"/>
          <w:sz w:val="24"/>
          <w:szCs w:val="20"/>
          <w:lang w:val="az-Latn-AZ"/>
        </w:rPr>
        <w:t xml:space="preserve">qəbul edilmiş </w:t>
      </w:r>
      <w:r w:rsidR="009C440E">
        <w:rPr>
          <w:rFonts w:cs="Times New Roman"/>
          <w:sz w:val="24"/>
          <w:szCs w:val="20"/>
          <w:lang w:val="az-Latn-AZ"/>
        </w:rPr>
        <w:t>hesab edilir</w:t>
      </w:r>
      <w:r w:rsidRPr="00075487">
        <w:rPr>
          <w:rFonts w:cs="Times New Roman"/>
          <w:sz w:val="24"/>
          <w:szCs w:val="20"/>
          <w:lang w:val="az-Latn-AZ"/>
        </w:rPr>
        <w:t>.</w:t>
      </w:r>
      <w:r w:rsidRPr="00075487">
        <w:rPr>
          <w:rFonts w:cs="Times New Roman"/>
          <w:lang w:val="az-Latn-AZ"/>
        </w:rPr>
        <w:t xml:space="preserve"> </w:t>
      </w:r>
      <w:r w:rsidRPr="00075487">
        <w:rPr>
          <w:rFonts w:cs="Times New Roman"/>
          <w:sz w:val="24"/>
          <w:szCs w:val="20"/>
          <w:lang w:val="az-Latn-AZ"/>
        </w:rPr>
        <w:t xml:space="preserve">Orqanik qanun, əgər Konstitusiyada başqa hal nəzərdə tutulmayıbsa, Parlamentin tam üzvlərinin əksəriyyəti tərəfindən dəstəklənərsə, </w:t>
      </w:r>
      <w:r w:rsidR="00F40BB1" w:rsidRPr="00075487">
        <w:rPr>
          <w:rFonts w:cs="Times New Roman"/>
          <w:sz w:val="24"/>
          <w:szCs w:val="20"/>
          <w:lang w:val="az-Latn-AZ"/>
        </w:rPr>
        <w:t xml:space="preserve">qəbul edilmiş </w:t>
      </w:r>
      <w:r w:rsidR="009C440E">
        <w:rPr>
          <w:rFonts w:cs="Times New Roman"/>
          <w:sz w:val="24"/>
          <w:szCs w:val="20"/>
          <w:lang w:val="az-Latn-AZ"/>
        </w:rPr>
        <w:t>hesab edilir</w:t>
      </w:r>
      <w:r w:rsidRPr="00075487">
        <w:rPr>
          <w:rFonts w:cs="Times New Roman"/>
          <w:sz w:val="24"/>
          <w:szCs w:val="20"/>
          <w:lang w:val="az-Latn-AZ"/>
        </w:rPr>
        <w:t>.</w:t>
      </w:r>
    </w:p>
    <w:p w:rsidR="00833E07" w:rsidRPr="00075487" w:rsidRDefault="00FB477F" w:rsidP="009C6286">
      <w:pPr>
        <w:pStyle w:val="a7"/>
        <w:numPr>
          <w:ilvl w:val="0"/>
          <w:numId w:val="43"/>
        </w:numPr>
        <w:spacing w:after="5" w:line="265" w:lineRule="auto"/>
        <w:rPr>
          <w:rFonts w:cs="Times New Roman"/>
          <w:sz w:val="24"/>
          <w:szCs w:val="20"/>
          <w:lang w:val="az-Latn-AZ"/>
        </w:rPr>
      </w:pPr>
      <w:r w:rsidRPr="00075487">
        <w:rPr>
          <w:rFonts w:cs="Times New Roman"/>
          <w:sz w:val="24"/>
          <w:szCs w:val="20"/>
          <w:lang w:val="az-Latn-AZ"/>
        </w:rPr>
        <w:t xml:space="preserve">Parlamentin başqa bir qərarı, əgər Konstitusiyada və ya qanunda başqa hal nəzərdə tutulmayıbsa, səs verənlərin əksəriyyəti tərəfindən, ancaq </w:t>
      </w:r>
      <w:r w:rsidR="00D74A7D" w:rsidRPr="00075487">
        <w:rPr>
          <w:rFonts w:cs="Times New Roman"/>
          <w:sz w:val="24"/>
          <w:szCs w:val="20"/>
          <w:lang w:val="az-Latn-AZ"/>
        </w:rPr>
        <w:t xml:space="preserve">Parlament </w:t>
      </w:r>
      <w:r w:rsidRPr="00075487">
        <w:rPr>
          <w:rFonts w:cs="Times New Roman"/>
          <w:sz w:val="24"/>
          <w:szCs w:val="20"/>
          <w:lang w:val="az-Latn-AZ"/>
        </w:rPr>
        <w:t>üzvlərinin ümumi sayının üçdə bir hissəsindən az olmamaqla</w:t>
      </w:r>
      <w:r w:rsidR="00833E07" w:rsidRPr="00075487">
        <w:rPr>
          <w:rFonts w:cs="Times New Roman"/>
          <w:sz w:val="24"/>
          <w:szCs w:val="20"/>
          <w:lang w:val="az-Latn-AZ"/>
        </w:rPr>
        <w:t xml:space="preserve"> dəstəklənərsə,</w:t>
      </w:r>
      <w:r w:rsidRPr="00075487">
        <w:rPr>
          <w:rFonts w:cs="Times New Roman"/>
          <w:sz w:val="24"/>
          <w:szCs w:val="20"/>
          <w:lang w:val="az-Latn-AZ"/>
        </w:rPr>
        <w:t xml:space="preserve"> </w:t>
      </w:r>
      <w:r w:rsidR="00833E07" w:rsidRPr="00075487">
        <w:rPr>
          <w:rFonts w:cs="Times New Roman"/>
          <w:sz w:val="24"/>
          <w:szCs w:val="20"/>
          <w:lang w:val="az-Latn-AZ"/>
        </w:rPr>
        <w:t>qəbul edilmişdir.</w:t>
      </w:r>
      <w:r w:rsidR="00833E07" w:rsidRPr="00075487">
        <w:rPr>
          <w:rFonts w:cs="Times New Roman"/>
          <w:lang w:val="az-Latn-AZ"/>
        </w:rPr>
        <w:t xml:space="preserve"> </w:t>
      </w:r>
      <w:r w:rsidR="00833E07" w:rsidRPr="00075487">
        <w:rPr>
          <w:rFonts w:cs="Times New Roman"/>
          <w:sz w:val="24"/>
          <w:szCs w:val="20"/>
          <w:lang w:val="az-Latn-AZ"/>
        </w:rPr>
        <w:t xml:space="preserve">Konstitusiya sazişinin təsdiqlənməsi haqqında qərar, Parlamentin tam üzvlüyünün ən azı beşdə üçü tərəfindən dəstəkləndiyi təqdirdə qəbul edilmiş </w:t>
      </w:r>
      <w:r w:rsidR="009C440E">
        <w:rPr>
          <w:rFonts w:cs="Times New Roman"/>
          <w:sz w:val="24"/>
          <w:szCs w:val="20"/>
          <w:lang w:val="az-Latn-AZ"/>
        </w:rPr>
        <w:t>hesab edilir</w:t>
      </w:r>
      <w:r w:rsidR="00833E07" w:rsidRPr="00075487">
        <w:rPr>
          <w:rFonts w:cs="Times New Roman"/>
          <w:sz w:val="24"/>
          <w:szCs w:val="20"/>
          <w:lang w:val="az-Latn-AZ"/>
        </w:rPr>
        <w:t>.</w:t>
      </w:r>
    </w:p>
    <w:p w:rsidR="00F40BB1" w:rsidRPr="00075487" w:rsidRDefault="00CB34C4" w:rsidP="00F40BB1">
      <w:pPr>
        <w:spacing w:after="0" w:line="240" w:lineRule="auto"/>
        <w:rPr>
          <w:rFonts w:cs="Times New Roman"/>
          <w:i/>
          <w:sz w:val="20"/>
          <w:szCs w:val="20"/>
          <w:lang w:val="ka-GE"/>
        </w:rPr>
      </w:pPr>
      <w:r>
        <w:rPr>
          <w:rFonts w:cs="Times New Roman"/>
          <w:i/>
          <w:sz w:val="20"/>
          <w:szCs w:val="20"/>
          <w:lang w:val="az-Latn-AZ"/>
        </w:rPr>
        <w:t>Gürcüstan Respublikasının</w:t>
      </w:r>
      <w:r w:rsidR="00F40BB1" w:rsidRPr="00075487">
        <w:rPr>
          <w:rFonts w:cs="Times New Roman"/>
          <w:i/>
          <w:sz w:val="20"/>
          <w:szCs w:val="20"/>
          <w:lang w:val="az-Latn-AZ"/>
        </w:rPr>
        <w:t xml:space="preserve"> 13 oktyabr 2017-ci il tarixli, 1324 nömrəli Konstitusiya Qanunu – veb sayt, 19.10.2017 il.</w:t>
      </w:r>
    </w:p>
    <w:p w:rsidR="00F40BB1" w:rsidRPr="00075487" w:rsidRDefault="00CB34C4" w:rsidP="00F40BB1">
      <w:pPr>
        <w:spacing w:after="5" w:line="265" w:lineRule="auto"/>
        <w:rPr>
          <w:rFonts w:cs="Times New Roman"/>
          <w:sz w:val="20"/>
          <w:szCs w:val="20"/>
          <w:lang w:val="az-Latn-AZ"/>
        </w:rPr>
      </w:pPr>
      <w:r>
        <w:rPr>
          <w:rFonts w:cs="Times New Roman"/>
          <w:i/>
          <w:sz w:val="20"/>
          <w:szCs w:val="20"/>
          <w:lang w:val="az-Latn-AZ"/>
        </w:rPr>
        <w:t>Gürcüstan Respublikasının</w:t>
      </w:r>
      <w:r w:rsidR="00F40BB1" w:rsidRPr="00075487">
        <w:rPr>
          <w:rFonts w:cs="Times New Roman"/>
          <w:i/>
          <w:sz w:val="20"/>
          <w:szCs w:val="20"/>
          <w:lang w:val="az-Latn-AZ"/>
        </w:rPr>
        <w:t xml:space="preserve"> 23 mart 2018-ci il tarixli, 2071 nömrəli Konstitusiya Qanunu – veb sayt, 02.04.2018 il.</w:t>
      </w:r>
    </w:p>
    <w:p w:rsidR="00F40BB1" w:rsidRPr="00075487" w:rsidRDefault="00F40BB1" w:rsidP="00F40BB1">
      <w:pPr>
        <w:spacing w:after="5" w:line="265" w:lineRule="auto"/>
        <w:rPr>
          <w:rFonts w:cs="Times New Roman"/>
          <w:sz w:val="20"/>
          <w:szCs w:val="20"/>
          <w:lang w:val="az-Latn-AZ"/>
        </w:rPr>
      </w:pPr>
    </w:p>
    <w:p w:rsidR="00F40BB1" w:rsidRPr="00075487" w:rsidRDefault="00F40BB1" w:rsidP="00F40BB1">
      <w:pPr>
        <w:spacing w:after="5" w:line="265" w:lineRule="auto"/>
        <w:jc w:val="center"/>
        <w:rPr>
          <w:rFonts w:cs="Times New Roman"/>
          <w:sz w:val="24"/>
          <w:szCs w:val="20"/>
          <w:lang w:val="az-Latn-AZ"/>
        </w:rPr>
      </w:pPr>
      <w:r w:rsidRPr="00075487">
        <w:rPr>
          <w:rFonts w:cs="Times New Roman"/>
          <w:b/>
          <w:sz w:val="24"/>
          <w:szCs w:val="20"/>
          <w:lang w:val="az-Latn-AZ"/>
        </w:rPr>
        <w:t>Maddə 46. Qanunun imzalanması və dərc edilməsi</w:t>
      </w:r>
    </w:p>
    <w:p w:rsidR="00F40BB1" w:rsidRPr="00075487" w:rsidRDefault="00F40BB1" w:rsidP="009C6286">
      <w:pPr>
        <w:pStyle w:val="a7"/>
        <w:numPr>
          <w:ilvl w:val="0"/>
          <w:numId w:val="44"/>
        </w:numPr>
        <w:spacing w:after="5" w:line="265" w:lineRule="auto"/>
        <w:rPr>
          <w:rFonts w:cs="Times New Roman"/>
          <w:sz w:val="24"/>
          <w:szCs w:val="20"/>
          <w:lang w:val="az-Latn-AZ"/>
        </w:rPr>
      </w:pPr>
      <w:r w:rsidRPr="00075487">
        <w:rPr>
          <w:rFonts w:cs="Times New Roman"/>
          <w:sz w:val="24"/>
          <w:szCs w:val="20"/>
          <w:lang w:val="az-Latn-AZ"/>
        </w:rPr>
        <w:t xml:space="preserve">Parlamentin qəbul etdiyi qanun 10 gün müddətində </w:t>
      </w:r>
      <w:r w:rsidR="00EE4DA7">
        <w:rPr>
          <w:rFonts w:cs="Times New Roman"/>
          <w:sz w:val="24"/>
          <w:szCs w:val="20"/>
          <w:lang w:val="az-Latn-AZ"/>
        </w:rPr>
        <w:t>Gürcüstan Respublikasının</w:t>
      </w:r>
      <w:r w:rsidR="00EE4DA7" w:rsidRPr="00075487">
        <w:rPr>
          <w:rFonts w:cs="Times New Roman"/>
          <w:sz w:val="24"/>
          <w:szCs w:val="20"/>
          <w:lang w:val="az-Latn-AZ"/>
        </w:rPr>
        <w:t xml:space="preserve"> </w:t>
      </w:r>
      <w:r w:rsidRPr="00075487">
        <w:rPr>
          <w:rFonts w:cs="Times New Roman"/>
          <w:sz w:val="24"/>
          <w:szCs w:val="20"/>
          <w:lang w:val="az-Latn-AZ"/>
        </w:rPr>
        <w:t>Prezidentinə təqdim edilir.</w:t>
      </w:r>
    </w:p>
    <w:p w:rsidR="00F40BB1" w:rsidRPr="00075487" w:rsidRDefault="008C116D" w:rsidP="009C6286">
      <w:pPr>
        <w:pStyle w:val="a7"/>
        <w:numPr>
          <w:ilvl w:val="0"/>
          <w:numId w:val="44"/>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190F5F" w:rsidRPr="00075487">
        <w:rPr>
          <w:rFonts w:cs="Times New Roman"/>
          <w:sz w:val="24"/>
          <w:szCs w:val="20"/>
          <w:lang w:val="az-Latn-AZ"/>
        </w:rPr>
        <w:t>Prezidenti qanunu</w:t>
      </w:r>
      <w:r w:rsidR="00905477" w:rsidRPr="00075487">
        <w:rPr>
          <w:rFonts w:cs="Times New Roman"/>
          <w:sz w:val="24"/>
          <w:szCs w:val="20"/>
          <w:lang w:val="az-Latn-AZ"/>
        </w:rPr>
        <w:t xml:space="preserve"> 2 həftə ərzində</w:t>
      </w:r>
      <w:r w:rsidR="00190F5F" w:rsidRPr="00075487">
        <w:rPr>
          <w:rFonts w:cs="Times New Roman"/>
          <w:sz w:val="24"/>
          <w:szCs w:val="20"/>
          <w:lang w:val="az-Latn-AZ"/>
        </w:rPr>
        <w:t xml:space="preserve"> imzalayır və dərc edir və ya əsaslandırılmış iradlarla Parlamentə qaytarır.</w:t>
      </w:r>
    </w:p>
    <w:p w:rsidR="00190F5F" w:rsidRPr="00075487" w:rsidRDefault="008C116D" w:rsidP="009C6286">
      <w:pPr>
        <w:pStyle w:val="a7"/>
        <w:numPr>
          <w:ilvl w:val="0"/>
          <w:numId w:val="44"/>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905477" w:rsidRPr="00075487">
        <w:rPr>
          <w:rFonts w:cs="Times New Roman"/>
          <w:sz w:val="24"/>
          <w:szCs w:val="20"/>
          <w:lang w:val="az-Latn-AZ"/>
        </w:rPr>
        <w:t xml:space="preserve">Prezidenti qanunu geri qaytararsa, Parlament </w:t>
      </w:r>
      <w:r w:rsidR="008C58CD">
        <w:rPr>
          <w:rFonts w:cs="Times New Roman"/>
          <w:sz w:val="24"/>
          <w:szCs w:val="20"/>
          <w:lang w:val="az-Latn-AZ"/>
        </w:rPr>
        <w:t>Gürcüstan Respublikasının</w:t>
      </w:r>
      <w:r w:rsidR="008C58CD" w:rsidRPr="00075487">
        <w:rPr>
          <w:rFonts w:cs="Times New Roman"/>
          <w:sz w:val="24"/>
          <w:szCs w:val="20"/>
          <w:lang w:val="az-Latn-AZ"/>
        </w:rPr>
        <w:t xml:space="preserve"> </w:t>
      </w:r>
      <w:r w:rsidR="00905477" w:rsidRPr="00075487">
        <w:rPr>
          <w:rFonts w:cs="Times New Roman"/>
          <w:sz w:val="24"/>
          <w:szCs w:val="20"/>
          <w:lang w:val="az-Latn-AZ"/>
        </w:rPr>
        <w:t>prezidentinin iradlarına səsvermə keçirir.</w:t>
      </w:r>
      <w:r w:rsidR="00D9024F" w:rsidRPr="00075487">
        <w:rPr>
          <w:rFonts w:cs="Times New Roman"/>
          <w:sz w:val="24"/>
          <w:szCs w:val="20"/>
          <w:lang w:val="az-Latn-AZ"/>
        </w:rPr>
        <w:t xml:space="preserve"> Iradları qəbul etmək üçün bu qanunun ilk qəbulunda</w:t>
      </w:r>
      <w:r w:rsidR="00B37735" w:rsidRPr="00075487">
        <w:rPr>
          <w:rFonts w:cs="Times New Roman"/>
          <w:sz w:val="24"/>
          <w:szCs w:val="20"/>
          <w:lang w:val="az-Latn-AZ"/>
        </w:rPr>
        <w:t xml:space="preserve"> müəyyən edilmiş</w:t>
      </w:r>
      <w:r w:rsidR="00D9024F" w:rsidRPr="00075487">
        <w:rPr>
          <w:rFonts w:cs="Times New Roman"/>
          <w:sz w:val="24"/>
          <w:szCs w:val="20"/>
          <w:lang w:val="az-Latn-AZ"/>
        </w:rPr>
        <w:t xml:space="preserve"> səs sayı qədər </w:t>
      </w:r>
      <w:r w:rsidR="00E034F6" w:rsidRPr="00075487">
        <w:rPr>
          <w:rFonts w:cs="Times New Roman"/>
          <w:sz w:val="24"/>
          <w:szCs w:val="20"/>
          <w:lang w:val="az-Latn-AZ"/>
        </w:rPr>
        <w:t>səsin yığılması yetərilidir.</w:t>
      </w:r>
      <w:r w:rsidR="00E034F6" w:rsidRPr="00075487">
        <w:rPr>
          <w:rFonts w:cs="Times New Roman"/>
          <w:lang w:val="az-Latn-AZ"/>
        </w:rPr>
        <w:t xml:space="preserve"> </w:t>
      </w:r>
      <w:r w:rsidR="004D0783" w:rsidRPr="00075487">
        <w:rPr>
          <w:rFonts w:cs="Times New Roman"/>
          <w:sz w:val="24"/>
          <w:szCs w:val="20"/>
          <w:lang w:val="az-Latn-AZ"/>
        </w:rPr>
        <w:t xml:space="preserve">Iradları </w:t>
      </w:r>
      <w:r w:rsidR="00E034F6" w:rsidRPr="00075487">
        <w:rPr>
          <w:rFonts w:cs="Times New Roman"/>
          <w:sz w:val="24"/>
          <w:szCs w:val="20"/>
          <w:lang w:val="az-Latn-AZ"/>
        </w:rPr>
        <w:t xml:space="preserve">qəbul edilərsə, qanunun son variantı 5 gün müddətində </w:t>
      </w:r>
      <w:r w:rsidR="008C58CD">
        <w:rPr>
          <w:rFonts w:cs="Times New Roman"/>
          <w:sz w:val="24"/>
          <w:szCs w:val="20"/>
          <w:lang w:val="az-Latn-AZ"/>
        </w:rPr>
        <w:t>Gürcüstan Respublikasının</w:t>
      </w:r>
      <w:r w:rsidR="008C58CD" w:rsidRPr="00075487">
        <w:rPr>
          <w:rFonts w:cs="Times New Roman"/>
          <w:sz w:val="24"/>
          <w:szCs w:val="20"/>
          <w:lang w:val="az-Latn-AZ"/>
        </w:rPr>
        <w:t xml:space="preserve"> </w:t>
      </w:r>
      <w:r w:rsidR="00E034F6" w:rsidRPr="00075487">
        <w:rPr>
          <w:rFonts w:cs="Times New Roman"/>
          <w:sz w:val="24"/>
          <w:szCs w:val="20"/>
          <w:lang w:val="az-Latn-AZ"/>
        </w:rPr>
        <w:t>Prezidentinə təqdim edilir, o 5 gün ərzində onu imzalayır və dərc edir.</w:t>
      </w:r>
    </w:p>
    <w:p w:rsidR="003524E9" w:rsidRPr="00075487" w:rsidRDefault="004D0783" w:rsidP="009C6286">
      <w:pPr>
        <w:pStyle w:val="a7"/>
        <w:numPr>
          <w:ilvl w:val="0"/>
          <w:numId w:val="44"/>
        </w:numPr>
        <w:spacing w:after="5" w:line="265" w:lineRule="auto"/>
        <w:rPr>
          <w:rFonts w:cs="Times New Roman"/>
          <w:sz w:val="24"/>
          <w:szCs w:val="20"/>
          <w:lang w:val="az-Latn-AZ"/>
        </w:rPr>
      </w:pPr>
      <w:r w:rsidRPr="00075487">
        <w:rPr>
          <w:rFonts w:cs="Times New Roman"/>
          <w:sz w:val="24"/>
          <w:szCs w:val="20"/>
          <w:lang w:val="az-Latn-AZ"/>
        </w:rPr>
        <w:t xml:space="preserve">Parlament tərəfindən </w:t>
      </w:r>
      <w:r w:rsidR="008C58CD">
        <w:rPr>
          <w:rFonts w:cs="Times New Roman"/>
          <w:sz w:val="24"/>
          <w:szCs w:val="20"/>
          <w:lang w:val="az-Latn-AZ"/>
        </w:rPr>
        <w:t>Gürcüstan Respublikasının</w:t>
      </w:r>
      <w:r w:rsidR="008C58CD" w:rsidRPr="00075487">
        <w:rPr>
          <w:rFonts w:cs="Times New Roman"/>
          <w:sz w:val="24"/>
          <w:szCs w:val="20"/>
          <w:lang w:val="az-Latn-AZ"/>
        </w:rPr>
        <w:t xml:space="preserve"> </w:t>
      </w:r>
      <w:r w:rsidRPr="00075487">
        <w:rPr>
          <w:rFonts w:cs="Times New Roman"/>
          <w:sz w:val="24"/>
          <w:szCs w:val="20"/>
          <w:lang w:val="az-Latn-AZ"/>
        </w:rPr>
        <w:t xml:space="preserve">Prezidentinin iradlarını qəbul </w:t>
      </w:r>
      <w:r w:rsidR="00CA5750" w:rsidRPr="00075487">
        <w:rPr>
          <w:rFonts w:cs="Times New Roman"/>
          <w:sz w:val="24"/>
          <w:szCs w:val="20"/>
          <w:lang w:val="az-Latn-AZ"/>
        </w:rPr>
        <w:t>edilmədiyi</w:t>
      </w:r>
      <w:r w:rsidRPr="00075487">
        <w:rPr>
          <w:rFonts w:cs="Times New Roman"/>
          <w:sz w:val="24"/>
          <w:szCs w:val="20"/>
          <w:lang w:val="az-Latn-AZ"/>
        </w:rPr>
        <w:t xml:space="preserve"> təqdirdə</w:t>
      </w:r>
      <w:r w:rsidR="00CA5750" w:rsidRPr="00075487">
        <w:rPr>
          <w:rFonts w:cs="Times New Roman"/>
          <w:sz w:val="24"/>
          <w:szCs w:val="20"/>
          <w:lang w:val="az-Latn-AZ"/>
        </w:rPr>
        <w:t>,</w:t>
      </w:r>
      <w:r w:rsidRPr="00075487">
        <w:rPr>
          <w:rFonts w:cs="Times New Roman"/>
          <w:sz w:val="24"/>
          <w:szCs w:val="20"/>
          <w:lang w:val="az-Latn-AZ"/>
        </w:rPr>
        <w:t xml:space="preserve"> qanunun </w:t>
      </w:r>
      <w:r w:rsidR="00CA5750" w:rsidRPr="00075487">
        <w:rPr>
          <w:rFonts w:cs="Times New Roman"/>
          <w:sz w:val="24"/>
          <w:szCs w:val="20"/>
          <w:lang w:val="az-Latn-AZ"/>
        </w:rPr>
        <w:t>ilkin</w:t>
      </w:r>
      <w:r w:rsidRPr="00075487">
        <w:rPr>
          <w:rFonts w:cs="Times New Roman"/>
          <w:sz w:val="24"/>
          <w:szCs w:val="20"/>
          <w:lang w:val="az-Latn-AZ"/>
        </w:rPr>
        <w:t xml:space="preserve"> variantı səsə qoyulur.</w:t>
      </w:r>
      <w:r w:rsidR="003524E9" w:rsidRPr="00075487">
        <w:rPr>
          <w:rFonts w:cs="Times New Roman"/>
          <w:sz w:val="24"/>
          <w:szCs w:val="20"/>
          <w:lang w:val="az-Latn-AZ"/>
        </w:rPr>
        <w:t xml:space="preserve"> Konstitusiyanın 19-cu maddəsinin 4-cü bəndində nəzərdə tutulmuş orqanik qanun istisna olmaqla, Parlamentin tam üzvlərinin əksəriyyəti tərəfindən dəstəkləndiyi təqdirdə orqanik qanun və ya qanun qəbul olunduğu </w:t>
      </w:r>
      <w:r w:rsidR="009C440E">
        <w:rPr>
          <w:rFonts w:cs="Times New Roman"/>
          <w:sz w:val="24"/>
          <w:szCs w:val="20"/>
          <w:lang w:val="az-Latn-AZ"/>
        </w:rPr>
        <w:t>hesab edilir</w:t>
      </w:r>
      <w:r w:rsidR="003524E9" w:rsidRPr="00075487">
        <w:rPr>
          <w:rFonts w:cs="Times New Roman"/>
          <w:sz w:val="24"/>
          <w:szCs w:val="20"/>
          <w:lang w:val="az-Latn-AZ"/>
        </w:rPr>
        <w:t xml:space="preserve">. Parlamentin tam üzvlüyünün ən azı üçdə ikisi tərəfindən dəstəkləndiyi təqdirdə qəbul edilmiş </w:t>
      </w:r>
      <w:r w:rsidR="009C440E">
        <w:rPr>
          <w:rFonts w:cs="Times New Roman"/>
          <w:sz w:val="24"/>
          <w:szCs w:val="20"/>
          <w:lang w:val="az-Latn-AZ"/>
        </w:rPr>
        <w:t>hesab edilir</w:t>
      </w:r>
      <w:r w:rsidR="003524E9" w:rsidRPr="00075487">
        <w:rPr>
          <w:rFonts w:cs="Times New Roman"/>
          <w:sz w:val="24"/>
          <w:szCs w:val="20"/>
          <w:lang w:val="az-Latn-AZ"/>
        </w:rPr>
        <w:t xml:space="preserve">. Konstitusiya qanunu, Parlamentin tam </w:t>
      </w:r>
      <w:r w:rsidR="000D3970" w:rsidRPr="00075487">
        <w:rPr>
          <w:rFonts w:cs="Times New Roman"/>
          <w:sz w:val="24"/>
          <w:szCs w:val="20"/>
          <w:lang w:val="az-Latn-AZ"/>
        </w:rPr>
        <w:t xml:space="preserve">üzvlüyünün </w:t>
      </w:r>
      <w:r w:rsidR="003524E9" w:rsidRPr="00075487">
        <w:rPr>
          <w:rFonts w:cs="Times New Roman"/>
          <w:sz w:val="24"/>
          <w:szCs w:val="20"/>
          <w:lang w:val="az-Latn-AZ"/>
        </w:rPr>
        <w:t xml:space="preserve">ən azı dörddə üçü dəstəklədiyi təqdirdə qəbul edilmiş </w:t>
      </w:r>
      <w:r w:rsidR="009C440E">
        <w:rPr>
          <w:rFonts w:cs="Times New Roman"/>
          <w:sz w:val="24"/>
          <w:szCs w:val="20"/>
          <w:lang w:val="az-Latn-AZ"/>
        </w:rPr>
        <w:t>hesab edilir</w:t>
      </w:r>
      <w:r w:rsidR="003524E9" w:rsidRPr="00075487">
        <w:rPr>
          <w:rFonts w:cs="Times New Roman"/>
          <w:sz w:val="24"/>
          <w:szCs w:val="20"/>
          <w:lang w:val="az-Latn-AZ"/>
        </w:rPr>
        <w:t>.</w:t>
      </w:r>
      <w:r w:rsidR="000D3970" w:rsidRPr="00075487">
        <w:rPr>
          <w:rFonts w:cs="Times New Roman"/>
          <w:lang w:val="az-Latn-AZ"/>
        </w:rPr>
        <w:t xml:space="preserve"> </w:t>
      </w:r>
      <w:r w:rsidR="000D3970" w:rsidRPr="00075487">
        <w:rPr>
          <w:rFonts w:cs="Times New Roman"/>
          <w:sz w:val="24"/>
          <w:szCs w:val="20"/>
          <w:lang w:val="az-Latn-AZ"/>
        </w:rPr>
        <w:t xml:space="preserve">Qanun 3 gün ərzində </w:t>
      </w:r>
      <w:r w:rsidR="008C58CD">
        <w:rPr>
          <w:rFonts w:cs="Times New Roman"/>
          <w:sz w:val="24"/>
          <w:szCs w:val="20"/>
          <w:lang w:val="az-Latn-AZ"/>
        </w:rPr>
        <w:t>Gürcüstan Respublikasının</w:t>
      </w:r>
      <w:r w:rsidR="008C58CD" w:rsidRPr="00075487">
        <w:rPr>
          <w:rFonts w:cs="Times New Roman"/>
          <w:sz w:val="24"/>
          <w:szCs w:val="20"/>
          <w:lang w:val="az-Latn-AZ"/>
        </w:rPr>
        <w:t xml:space="preserve"> </w:t>
      </w:r>
      <w:r w:rsidR="000D3970" w:rsidRPr="00075487">
        <w:rPr>
          <w:rFonts w:cs="Times New Roman"/>
          <w:sz w:val="24"/>
          <w:szCs w:val="20"/>
          <w:lang w:val="az-Latn-AZ"/>
        </w:rPr>
        <w:t xml:space="preserve">prezidentinə təqdim edilir, o isə, 5 gün </w:t>
      </w:r>
      <w:r w:rsidR="003B1D6B" w:rsidRPr="00075487">
        <w:rPr>
          <w:rFonts w:cs="Times New Roman"/>
          <w:sz w:val="24"/>
          <w:szCs w:val="20"/>
          <w:lang w:val="az-Latn-AZ"/>
        </w:rPr>
        <w:t xml:space="preserve">müddətində </w:t>
      </w:r>
      <w:r w:rsidR="000D3970" w:rsidRPr="00075487">
        <w:rPr>
          <w:rFonts w:cs="Times New Roman"/>
          <w:sz w:val="24"/>
          <w:szCs w:val="20"/>
          <w:lang w:val="az-Latn-AZ"/>
        </w:rPr>
        <w:t>onu imzalayır və dərc edir.</w:t>
      </w:r>
    </w:p>
    <w:p w:rsidR="007A18DA" w:rsidRPr="00075487" w:rsidRDefault="003B1D6B" w:rsidP="009C6286">
      <w:pPr>
        <w:pStyle w:val="a7"/>
        <w:numPr>
          <w:ilvl w:val="0"/>
          <w:numId w:val="44"/>
        </w:numPr>
        <w:spacing w:after="5" w:line="265" w:lineRule="auto"/>
        <w:rPr>
          <w:rFonts w:cs="Times New Roman"/>
          <w:sz w:val="24"/>
          <w:szCs w:val="20"/>
          <w:lang w:val="az-Latn-AZ"/>
        </w:rPr>
      </w:pPr>
      <w:r w:rsidRPr="00075487">
        <w:rPr>
          <w:rFonts w:cs="Times New Roman"/>
          <w:sz w:val="24"/>
          <w:szCs w:val="20"/>
          <w:lang w:val="az-Latn-AZ"/>
        </w:rPr>
        <w:t xml:space="preserve">Parlamentin ümumi sayının ən azı üçdə ikisinin səs çoxluğu ilə qəbul etdiyi Konstitusiyaya dəyişikliklər edilməsi haqqında Konstitusiya Qanunu, səsvermə ilə </w:t>
      </w:r>
      <w:r w:rsidRPr="00075487">
        <w:rPr>
          <w:rFonts w:cs="Times New Roman"/>
          <w:sz w:val="24"/>
          <w:szCs w:val="20"/>
          <w:lang w:val="az-Latn-AZ"/>
        </w:rPr>
        <w:lastRenderedPageBreak/>
        <w:t xml:space="preserve">Parlamentə qayıtmaq hüququ olmadan, </w:t>
      </w:r>
      <w:r w:rsidR="008C58CD">
        <w:rPr>
          <w:rFonts w:cs="Times New Roman"/>
          <w:sz w:val="24"/>
          <w:szCs w:val="20"/>
          <w:lang w:val="az-Latn-AZ"/>
        </w:rPr>
        <w:t>Gürcüstan Respublikasının</w:t>
      </w:r>
      <w:r w:rsidR="008C58CD" w:rsidRPr="00075487">
        <w:rPr>
          <w:rFonts w:cs="Times New Roman"/>
          <w:sz w:val="24"/>
          <w:szCs w:val="20"/>
          <w:lang w:val="az-Latn-AZ"/>
        </w:rPr>
        <w:t xml:space="preserve"> </w:t>
      </w:r>
      <w:r w:rsidRPr="00075487">
        <w:rPr>
          <w:rFonts w:cs="Times New Roman"/>
          <w:sz w:val="24"/>
          <w:szCs w:val="20"/>
          <w:lang w:val="az-Latn-AZ"/>
        </w:rPr>
        <w:t>Prezidentinə təqdim edildikdən 5 gün müddətində imzalanır və dərc edilir.</w:t>
      </w:r>
    </w:p>
    <w:p w:rsidR="003B1D6B" w:rsidRPr="00075487" w:rsidRDefault="008C58CD" w:rsidP="009C6286">
      <w:pPr>
        <w:pStyle w:val="a7"/>
        <w:numPr>
          <w:ilvl w:val="0"/>
          <w:numId w:val="44"/>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3B1D6B" w:rsidRPr="00075487">
        <w:rPr>
          <w:rFonts w:cs="Times New Roman"/>
          <w:sz w:val="24"/>
          <w:szCs w:val="20"/>
          <w:lang w:val="az-Latn-AZ"/>
        </w:rPr>
        <w:t xml:space="preserve">Prezidenti bu maddənin 2-ci bəndində göstərilən müddətdə qanun dərc etmirsə və əsaslandırılmış iradlarla Parlamentə qaytarmırsa və ya bu maddənin 3, 4 və ya 5-ci bəndləri ilə müəyyən edilmiş müddətdə qanun dərc etmirsə, 5 gün </w:t>
      </w:r>
      <w:r w:rsidR="00856DB5" w:rsidRPr="00075487">
        <w:rPr>
          <w:rFonts w:cs="Times New Roman"/>
          <w:sz w:val="24"/>
          <w:szCs w:val="20"/>
          <w:lang w:val="az-Latn-AZ"/>
        </w:rPr>
        <w:t xml:space="preserve">müddətində imzalayır və Parlament </w:t>
      </w:r>
      <w:r w:rsidR="003B1D6B" w:rsidRPr="00075487">
        <w:rPr>
          <w:rFonts w:cs="Times New Roman"/>
          <w:sz w:val="24"/>
          <w:szCs w:val="20"/>
          <w:lang w:val="az-Latn-AZ"/>
        </w:rPr>
        <w:t>sədri tərəfindən nəşr olun</w:t>
      </w:r>
      <w:r w:rsidR="00856DB5" w:rsidRPr="00075487">
        <w:rPr>
          <w:rFonts w:cs="Times New Roman"/>
          <w:sz w:val="24"/>
          <w:szCs w:val="20"/>
          <w:lang w:val="az-Latn-AZ"/>
        </w:rPr>
        <w:t>ur</w:t>
      </w:r>
      <w:r w:rsidR="003B1D6B" w:rsidRPr="00075487">
        <w:rPr>
          <w:rFonts w:cs="Times New Roman"/>
          <w:sz w:val="24"/>
          <w:szCs w:val="20"/>
          <w:lang w:val="az-Latn-AZ"/>
        </w:rPr>
        <w:t>.</w:t>
      </w:r>
    </w:p>
    <w:p w:rsidR="00856DB5" w:rsidRPr="00075487" w:rsidRDefault="00856DB5" w:rsidP="009C6286">
      <w:pPr>
        <w:pStyle w:val="a7"/>
        <w:numPr>
          <w:ilvl w:val="0"/>
          <w:numId w:val="44"/>
        </w:numPr>
        <w:spacing w:after="5" w:line="265" w:lineRule="auto"/>
        <w:rPr>
          <w:rFonts w:cs="Times New Roman"/>
          <w:sz w:val="24"/>
          <w:szCs w:val="20"/>
          <w:lang w:val="az-Latn-AZ"/>
        </w:rPr>
      </w:pPr>
      <w:r w:rsidRPr="00075487">
        <w:rPr>
          <w:rFonts w:cs="Times New Roman"/>
          <w:sz w:val="24"/>
          <w:szCs w:val="20"/>
          <w:lang w:val="az-Latn-AZ"/>
        </w:rPr>
        <w:t xml:space="preserve">Qanun, eyni qanunla başqa </w:t>
      </w:r>
      <w:r w:rsidR="00317AFB" w:rsidRPr="00075487">
        <w:rPr>
          <w:rFonts w:cs="Times New Roman"/>
          <w:sz w:val="24"/>
          <w:szCs w:val="20"/>
          <w:lang w:val="az-Latn-AZ"/>
        </w:rPr>
        <w:t>müddət</w:t>
      </w:r>
      <w:r w:rsidRPr="00075487">
        <w:rPr>
          <w:rFonts w:cs="Times New Roman"/>
          <w:sz w:val="24"/>
          <w:szCs w:val="20"/>
          <w:lang w:val="az-Latn-AZ"/>
        </w:rPr>
        <w:t xml:space="preserve"> nəzərdə tutulmayıbsa, rəsmi orqanda dərc edildikdən sonra 15-ci gündən qüvvəyə minir.</w:t>
      </w:r>
    </w:p>
    <w:p w:rsidR="00317AFB" w:rsidRPr="00075487" w:rsidRDefault="00CB34C4" w:rsidP="00317AFB">
      <w:pPr>
        <w:spacing w:after="0" w:line="240" w:lineRule="auto"/>
        <w:rPr>
          <w:rFonts w:cs="Times New Roman"/>
          <w:i/>
          <w:sz w:val="20"/>
          <w:szCs w:val="20"/>
          <w:lang w:val="ka-GE"/>
        </w:rPr>
      </w:pPr>
      <w:r>
        <w:rPr>
          <w:rFonts w:cs="Times New Roman"/>
          <w:i/>
          <w:sz w:val="20"/>
          <w:szCs w:val="20"/>
          <w:lang w:val="az-Latn-AZ"/>
        </w:rPr>
        <w:t>Gürcüstan Respublikasının</w:t>
      </w:r>
      <w:r w:rsidR="00317AFB" w:rsidRPr="00075487">
        <w:rPr>
          <w:rFonts w:cs="Times New Roman"/>
          <w:i/>
          <w:sz w:val="20"/>
          <w:szCs w:val="20"/>
          <w:lang w:val="az-Latn-AZ"/>
        </w:rPr>
        <w:t xml:space="preserve"> 13 oktyabr 2017-ci il tarixli, 1324 nömrəli Konstitusiya Qanunu – veb sayt, 19.10.2017 il.</w:t>
      </w:r>
    </w:p>
    <w:p w:rsidR="00317AFB" w:rsidRPr="00075487" w:rsidRDefault="00CB34C4" w:rsidP="00317AFB">
      <w:pPr>
        <w:spacing w:after="5" w:line="265" w:lineRule="auto"/>
        <w:rPr>
          <w:rFonts w:cs="Times New Roman"/>
          <w:sz w:val="20"/>
          <w:szCs w:val="20"/>
          <w:lang w:val="az-Latn-AZ"/>
        </w:rPr>
      </w:pPr>
      <w:r>
        <w:rPr>
          <w:rFonts w:cs="Times New Roman"/>
          <w:i/>
          <w:sz w:val="20"/>
          <w:szCs w:val="20"/>
          <w:lang w:val="az-Latn-AZ"/>
        </w:rPr>
        <w:t>Gürcüstan Respublikasının</w:t>
      </w:r>
      <w:r w:rsidR="00317AFB" w:rsidRPr="00075487">
        <w:rPr>
          <w:rFonts w:cs="Times New Roman"/>
          <w:i/>
          <w:sz w:val="20"/>
          <w:szCs w:val="20"/>
          <w:lang w:val="az-Latn-AZ"/>
        </w:rPr>
        <w:t xml:space="preserve"> 23 mart 2018-ci il tarixli, 2071 nömrəli Konstitusiya Qanunu – veb sayt, 02.04.2018 il.</w:t>
      </w:r>
    </w:p>
    <w:p w:rsidR="00317AFB" w:rsidRPr="00075487" w:rsidRDefault="00317AFB" w:rsidP="00317AFB">
      <w:pPr>
        <w:spacing w:after="5" w:line="265" w:lineRule="auto"/>
        <w:jc w:val="center"/>
        <w:rPr>
          <w:rFonts w:cs="Times New Roman"/>
          <w:sz w:val="24"/>
          <w:szCs w:val="20"/>
          <w:lang w:val="az-Latn-AZ"/>
        </w:rPr>
      </w:pPr>
    </w:p>
    <w:p w:rsidR="00317AFB" w:rsidRPr="00075487" w:rsidRDefault="00317AFB" w:rsidP="00317AFB">
      <w:pPr>
        <w:spacing w:after="5" w:line="265" w:lineRule="auto"/>
        <w:jc w:val="center"/>
        <w:rPr>
          <w:rFonts w:cs="Times New Roman"/>
          <w:sz w:val="24"/>
          <w:szCs w:val="20"/>
          <w:lang w:val="az-Latn-AZ"/>
        </w:rPr>
      </w:pPr>
      <w:r w:rsidRPr="00075487">
        <w:rPr>
          <w:rFonts w:cs="Times New Roman"/>
          <w:b/>
          <w:sz w:val="24"/>
          <w:szCs w:val="20"/>
          <w:lang w:val="az-Latn-AZ"/>
        </w:rPr>
        <w:t>Maddə 47. Beynəlxalq müqavilələr</w:t>
      </w:r>
    </w:p>
    <w:p w:rsidR="00317AFB" w:rsidRPr="00075487" w:rsidRDefault="00076209" w:rsidP="009C6286">
      <w:pPr>
        <w:pStyle w:val="a7"/>
        <w:numPr>
          <w:ilvl w:val="0"/>
          <w:numId w:val="45"/>
        </w:numPr>
        <w:spacing w:after="5" w:line="265" w:lineRule="auto"/>
        <w:rPr>
          <w:rFonts w:cs="Times New Roman"/>
          <w:sz w:val="24"/>
          <w:szCs w:val="20"/>
          <w:lang w:val="az-Latn-AZ"/>
        </w:rPr>
      </w:pPr>
      <w:r w:rsidRPr="00075487">
        <w:rPr>
          <w:rFonts w:cs="Times New Roman"/>
          <w:sz w:val="24"/>
          <w:szCs w:val="20"/>
          <w:lang w:val="az-Latn-AZ"/>
        </w:rPr>
        <w:t xml:space="preserve">Parlament </w:t>
      </w:r>
      <w:r w:rsidR="00317AFB" w:rsidRPr="00075487">
        <w:rPr>
          <w:rFonts w:cs="Times New Roman"/>
          <w:sz w:val="24"/>
          <w:szCs w:val="20"/>
          <w:lang w:val="az-Latn-AZ"/>
        </w:rPr>
        <w:t xml:space="preserve">tam səs çoxluğu ilə beynəlxalq müqavilələri təsdiqləyir, </w:t>
      </w:r>
      <w:r w:rsidR="00F23A90" w:rsidRPr="00075487">
        <w:rPr>
          <w:rFonts w:cs="Times New Roman"/>
          <w:sz w:val="24"/>
          <w:szCs w:val="20"/>
          <w:lang w:val="az-Latn-AZ"/>
        </w:rPr>
        <w:t xml:space="preserve">denonsasiya edir </w:t>
      </w:r>
      <w:r w:rsidR="00317AFB" w:rsidRPr="00075487">
        <w:rPr>
          <w:rFonts w:cs="Times New Roman"/>
          <w:sz w:val="24"/>
          <w:szCs w:val="20"/>
          <w:lang w:val="az-Latn-AZ"/>
        </w:rPr>
        <w:t>və ləğv edir.</w:t>
      </w:r>
      <w:r w:rsidR="00F23A90" w:rsidRPr="00075487">
        <w:rPr>
          <w:rFonts w:cs="Times New Roman"/>
          <w:lang w:val="az-Latn-AZ"/>
        </w:rPr>
        <w:t xml:space="preserve"> </w:t>
      </w:r>
      <w:r w:rsidR="00F23A90" w:rsidRPr="00075487">
        <w:rPr>
          <w:rFonts w:cs="Times New Roman"/>
          <w:sz w:val="24"/>
          <w:szCs w:val="20"/>
          <w:lang w:val="az-Latn-AZ"/>
        </w:rPr>
        <w:t>Parlament bu maddənin 2</w:t>
      </w:r>
      <w:r w:rsidR="00F13B3D" w:rsidRPr="00075487">
        <w:rPr>
          <w:rFonts w:cs="Times New Roman"/>
          <w:sz w:val="24"/>
          <w:szCs w:val="20"/>
          <w:lang w:val="az-Latn-AZ"/>
        </w:rPr>
        <w:t xml:space="preserve">-ci bəndinin “q” bəndi ilə nəzərdə tutulmuş beynəlxalq müqaviləni ümumi sayının dörddə üç hissəsinin çoxluğu ilə </w:t>
      </w:r>
      <w:r w:rsidR="0060387B" w:rsidRPr="00075487">
        <w:rPr>
          <w:rFonts w:cs="Times New Roman"/>
          <w:sz w:val="24"/>
          <w:szCs w:val="20"/>
          <w:lang w:val="az-Latn-AZ"/>
        </w:rPr>
        <w:t>təsdiqləyir, denonsasiya edir və ləğv edir.</w:t>
      </w:r>
    </w:p>
    <w:p w:rsidR="0060387B" w:rsidRPr="00075487" w:rsidRDefault="0060387B" w:rsidP="009C6286">
      <w:pPr>
        <w:pStyle w:val="a7"/>
        <w:numPr>
          <w:ilvl w:val="0"/>
          <w:numId w:val="45"/>
        </w:numPr>
        <w:spacing w:after="5" w:line="265" w:lineRule="auto"/>
        <w:rPr>
          <w:rFonts w:cs="Times New Roman"/>
          <w:sz w:val="24"/>
          <w:szCs w:val="20"/>
          <w:lang w:val="az-Latn-AZ"/>
        </w:rPr>
      </w:pPr>
      <w:r w:rsidRPr="00075487">
        <w:rPr>
          <w:rFonts w:cs="Times New Roman"/>
          <w:sz w:val="24"/>
          <w:szCs w:val="20"/>
          <w:lang w:val="az-Latn-AZ"/>
        </w:rPr>
        <w:t>Ratifikasiya edilməsini nəzərdə tutan beynəlxalq müqavilə</w:t>
      </w:r>
      <w:r w:rsidR="008B58F1" w:rsidRPr="00075487">
        <w:rPr>
          <w:rFonts w:cs="Times New Roman"/>
          <w:sz w:val="24"/>
          <w:szCs w:val="20"/>
          <w:lang w:val="az-Latn-AZ"/>
        </w:rPr>
        <w:t>dən</w:t>
      </w:r>
      <w:r w:rsidRPr="00075487">
        <w:rPr>
          <w:rFonts w:cs="Times New Roman"/>
          <w:sz w:val="24"/>
          <w:szCs w:val="20"/>
          <w:lang w:val="az-Latn-AZ"/>
        </w:rPr>
        <w:t xml:space="preserve"> əlavə,</w:t>
      </w:r>
      <w:r w:rsidR="008B58F1" w:rsidRPr="00075487">
        <w:rPr>
          <w:rFonts w:cs="Times New Roman"/>
          <w:lang w:val="az-Latn-AZ"/>
        </w:rPr>
        <w:t xml:space="preserve"> </w:t>
      </w:r>
      <w:r w:rsidR="008B58F1" w:rsidRPr="00075487">
        <w:rPr>
          <w:rFonts w:cs="Times New Roman"/>
          <w:sz w:val="24"/>
          <w:szCs w:val="20"/>
          <w:lang w:val="az-Latn-AZ"/>
        </w:rPr>
        <w:t>beynəlxalq müqaviləni təsdiqləmək də məcburidir, hansı ki:</w:t>
      </w:r>
    </w:p>
    <w:p w:rsidR="008B58F1" w:rsidRPr="00075487" w:rsidRDefault="00CB34C4" w:rsidP="009C6286">
      <w:pPr>
        <w:pStyle w:val="a7"/>
        <w:numPr>
          <w:ilvl w:val="0"/>
          <w:numId w:val="46"/>
        </w:numPr>
        <w:spacing w:after="5" w:line="265" w:lineRule="auto"/>
        <w:rPr>
          <w:rFonts w:cs="Times New Roman"/>
          <w:sz w:val="24"/>
          <w:szCs w:val="20"/>
          <w:lang w:val="az-Latn-AZ"/>
        </w:rPr>
      </w:pPr>
      <w:r>
        <w:rPr>
          <w:rFonts w:cs="Times New Roman"/>
          <w:sz w:val="24"/>
          <w:szCs w:val="20"/>
          <w:lang w:val="az-Latn-AZ"/>
        </w:rPr>
        <w:t>Gürcüstan Respublikasının</w:t>
      </w:r>
      <w:r w:rsidR="008B58F1" w:rsidRPr="00075487">
        <w:rPr>
          <w:rFonts w:cs="Times New Roman"/>
          <w:sz w:val="24"/>
          <w:szCs w:val="20"/>
          <w:lang w:val="az-Latn-AZ"/>
        </w:rPr>
        <w:t xml:space="preserve"> beynəlxalq təşkilata və ya dövlətlərarası birliyə daxil olmasını təmin edir;</w:t>
      </w:r>
    </w:p>
    <w:p w:rsidR="008B58F1" w:rsidRPr="00075487" w:rsidRDefault="008B58F1" w:rsidP="009C6286">
      <w:pPr>
        <w:pStyle w:val="a7"/>
        <w:numPr>
          <w:ilvl w:val="0"/>
          <w:numId w:val="46"/>
        </w:numPr>
        <w:spacing w:after="5" w:line="265" w:lineRule="auto"/>
        <w:rPr>
          <w:rFonts w:cs="Times New Roman"/>
          <w:sz w:val="24"/>
          <w:szCs w:val="20"/>
          <w:lang w:val="az-Latn-AZ"/>
        </w:rPr>
      </w:pPr>
      <w:r w:rsidRPr="00075487">
        <w:rPr>
          <w:rFonts w:cs="Times New Roman"/>
          <w:sz w:val="24"/>
          <w:szCs w:val="20"/>
          <w:lang w:val="az-Latn-AZ"/>
        </w:rPr>
        <w:t>Hərbi xarakterlidir;</w:t>
      </w:r>
    </w:p>
    <w:p w:rsidR="008B58F1" w:rsidRPr="00075487" w:rsidRDefault="00B03C9B" w:rsidP="009C6286">
      <w:pPr>
        <w:pStyle w:val="a7"/>
        <w:numPr>
          <w:ilvl w:val="0"/>
          <w:numId w:val="46"/>
        </w:numPr>
        <w:spacing w:after="5" w:line="265" w:lineRule="auto"/>
        <w:rPr>
          <w:rFonts w:cs="Times New Roman"/>
          <w:sz w:val="24"/>
          <w:szCs w:val="20"/>
          <w:lang w:val="az-Latn-AZ"/>
        </w:rPr>
      </w:pPr>
      <w:r w:rsidRPr="00075487">
        <w:rPr>
          <w:rFonts w:cs="Times New Roman"/>
          <w:sz w:val="24"/>
          <w:szCs w:val="20"/>
          <w:lang w:val="az-Latn-AZ"/>
        </w:rPr>
        <w:t>Dövlətin ərazi bütövlüyünə və ya dövlət sərhədinin dəyişdirilməsinə aiddir;</w:t>
      </w:r>
    </w:p>
    <w:p w:rsidR="00B03C9B" w:rsidRPr="00075487" w:rsidRDefault="00B03C9B" w:rsidP="009C6286">
      <w:pPr>
        <w:pStyle w:val="a7"/>
        <w:numPr>
          <w:ilvl w:val="0"/>
          <w:numId w:val="46"/>
        </w:numPr>
        <w:spacing w:after="5" w:line="265" w:lineRule="auto"/>
        <w:rPr>
          <w:rFonts w:cs="Times New Roman"/>
          <w:sz w:val="24"/>
          <w:szCs w:val="20"/>
          <w:lang w:val="az-Latn-AZ"/>
        </w:rPr>
      </w:pPr>
      <w:r w:rsidRPr="00075487">
        <w:rPr>
          <w:rFonts w:cs="Times New Roman"/>
          <w:sz w:val="24"/>
          <w:szCs w:val="20"/>
          <w:lang w:val="az-Latn-AZ"/>
        </w:rPr>
        <w:t>Dövlət tərəfindən kredit götürülməsi və ya verilməsi ilə əlaqəlidir;</w:t>
      </w:r>
    </w:p>
    <w:p w:rsidR="00B03C9B" w:rsidRPr="00075487" w:rsidRDefault="00B03C9B" w:rsidP="009C6286">
      <w:pPr>
        <w:pStyle w:val="a7"/>
        <w:numPr>
          <w:ilvl w:val="0"/>
          <w:numId w:val="46"/>
        </w:numPr>
        <w:spacing w:after="5" w:line="265" w:lineRule="auto"/>
        <w:rPr>
          <w:rFonts w:cs="Times New Roman"/>
          <w:sz w:val="24"/>
          <w:szCs w:val="20"/>
          <w:lang w:val="az-Latn-AZ"/>
        </w:rPr>
      </w:pPr>
      <w:r w:rsidRPr="00075487">
        <w:rPr>
          <w:rFonts w:cs="Times New Roman"/>
          <w:sz w:val="24"/>
          <w:szCs w:val="20"/>
          <w:lang w:val="az-Latn-AZ"/>
        </w:rPr>
        <w:t>Daxili qanunvericiliyə dəyişiklik edilməsini, beynəlxalq öhdəliklərin yerinə yetirilməsi üçün zəruri qanunların qəbul edilməsini tələb edir.</w:t>
      </w:r>
    </w:p>
    <w:p w:rsidR="00B03C9B" w:rsidRPr="00075487" w:rsidRDefault="00B03C9B" w:rsidP="009C6286">
      <w:pPr>
        <w:pStyle w:val="a7"/>
        <w:numPr>
          <w:ilvl w:val="0"/>
          <w:numId w:val="45"/>
        </w:numPr>
        <w:spacing w:after="5" w:line="265" w:lineRule="auto"/>
        <w:rPr>
          <w:rFonts w:cs="Times New Roman"/>
          <w:sz w:val="24"/>
          <w:szCs w:val="20"/>
          <w:lang w:val="az-Latn-AZ"/>
        </w:rPr>
      </w:pPr>
      <w:r w:rsidRPr="00075487">
        <w:rPr>
          <w:rFonts w:cs="Times New Roman"/>
          <w:sz w:val="24"/>
          <w:szCs w:val="20"/>
          <w:lang w:val="az-Latn-AZ"/>
        </w:rPr>
        <w:t>Digər beynəlxalq müqavilələr Parlamentə təqdim olunmalıdır.</w:t>
      </w:r>
    </w:p>
    <w:p w:rsidR="00B03C9B" w:rsidRPr="00075487" w:rsidRDefault="00076209" w:rsidP="009C6286">
      <w:pPr>
        <w:pStyle w:val="a7"/>
        <w:numPr>
          <w:ilvl w:val="0"/>
          <w:numId w:val="45"/>
        </w:numPr>
        <w:spacing w:after="5" w:line="265" w:lineRule="auto"/>
        <w:rPr>
          <w:rFonts w:cs="Times New Roman"/>
          <w:sz w:val="24"/>
          <w:szCs w:val="20"/>
          <w:lang w:val="az-Latn-AZ"/>
        </w:rPr>
      </w:pPr>
      <w:r w:rsidRPr="00075487">
        <w:rPr>
          <w:rFonts w:cs="Times New Roman"/>
          <w:sz w:val="24"/>
          <w:szCs w:val="20"/>
          <w:lang w:val="az-Latn-AZ"/>
        </w:rPr>
        <w:t>Konstitusiya iddiası və ya şikayət Konstitusiya Məhkəməsinə təqdim edildiyi təqdirdə, Konstitusiya Məhkəməsinin qərarından əvvəl müvafiq beynəlxalq müqavilənin təsdiqlənməsi yolverilməzdir.</w:t>
      </w:r>
    </w:p>
    <w:p w:rsidR="00076209" w:rsidRPr="00075487" w:rsidRDefault="00CB34C4" w:rsidP="00076209">
      <w:pPr>
        <w:spacing w:after="0" w:line="240" w:lineRule="auto"/>
        <w:rPr>
          <w:rFonts w:cs="Times New Roman"/>
          <w:i/>
          <w:sz w:val="20"/>
          <w:szCs w:val="20"/>
          <w:lang w:val="ka-GE"/>
        </w:rPr>
      </w:pPr>
      <w:r>
        <w:rPr>
          <w:rFonts w:cs="Times New Roman"/>
          <w:i/>
          <w:sz w:val="20"/>
          <w:szCs w:val="20"/>
          <w:lang w:val="az-Latn-AZ"/>
        </w:rPr>
        <w:t>Gürcüstan Respublikasının</w:t>
      </w:r>
      <w:r w:rsidR="00076209" w:rsidRPr="00075487">
        <w:rPr>
          <w:rFonts w:cs="Times New Roman"/>
          <w:i/>
          <w:sz w:val="20"/>
          <w:szCs w:val="20"/>
          <w:lang w:val="az-Latn-AZ"/>
        </w:rPr>
        <w:t xml:space="preserve"> 13 oktyabr 2017-ci il tarixli, 1324 nömrəli Konstitusiya Qanunu – veb sayt, 19.10.2017 il.</w:t>
      </w:r>
    </w:p>
    <w:p w:rsidR="00076209" w:rsidRPr="00075487" w:rsidRDefault="00CB34C4" w:rsidP="00076209">
      <w:pPr>
        <w:spacing w:after="5" w:line="265" w:lineRule="auto"/>
        <w:rPr>
          <w:rFonts w:cs="Times New Roman"/>
          <w:sz w:val="20"/>
          <w:szCs w:val="20"/>
          <w:lang w:val="az-Latn-AZ"/>
        </w:rPr>
      </w:pPr>
      <w:r>
        <w:rPr>
          <w:rFonts w:cs="Times New Roman"/>
          <w:i/>
          <w:sz w:val="20"/>
          <w:szCs w:val="20"/>
          <w:lang w:val="az-Latn-AZ"/>
        </w:rPr>
        <w:t>Gürcüstan Respublikasının</w:t>
      </w:r>
      <w:r w:rsidR="00076209" w:rsidRPr="00075487">
        <w:rPr>
          <w:rFonts w:cs="Times New Roman"/>
          <w:i/>
          <w:sz w:val="20"/>
          <w:szCs w:val="20"/>
          <w:lang w:val="az-Latn-AZ"/>
        </w:rPr>
        <w:t xml:space="preserve"> 23 mart 2018-ci il tarixli, 2071 nömrəli Konstitusiya Qanunu – veb sayt, 02.04.2018 il.</w:t>
      </w:r>
    </w:p>
    <w:p w:rsidR="00076209" w:rsidRPr="00075487" w:rsidRDefault="00076209" w:rsidP="00076209">
      <w:pPr>
        <w:spacing w:after="5" w:line="265" w:lineRule="auto"/>
        <w:jc w:val="center"/>
        <w:rPr>
          <w:rFonts w:cs="Times New Roman"/>
          <w:sz w:val="24"/>
          <w:szCs w:val="20"/>
          <w:lang w:val="az-Latn-AZ"/>
        </w:rPr>
      </w:pPr>
    </w:p>
    <w:p w:rsidR="00592ABC" w:rsidRPr="00075487" w:rsidRDefault="00076209" w:rsidP="00592ABC">
      <w:pPr>
        <w:spacing w:after="5" w:line="265" w:lineRule="auto"/>
        <w:jc w:val="center"/>
        <w:rPr>
          <w:rFonts w:cs="Times New Roman"/>
          <w:sz w:val="24"/>
          <w:szCs w:val="20"/>
          <w:lang w:val="ka-GE"/>
        </w:rPr>
      </w:pPr>
      <w:r w:rsidRPr="00075487">
        <w:rPr>
          <w:rFonts w:cs="Times New Roman"/>
          <w:b/>
          <w:sz w:val="24"/>
          <w:szCs w:val="20"/>
          <w:lang w:val="az-Latn-AZ"/>
        </w:rPr>
        <w:t>Maddə 48. İmpiçment</w:t>
      </w:r>
    </w:p>
    <w:p w:rsidR="00592ABC" w:rsidRPr="00075487" w:rsidRDefault="00592ABC" w:rsidP="009C6286">
      <w:pPr>
        <w:pStyle w:val="a7"/>
        <w:numPr>
          <w:ilvl w:val="0"/>
          <w:numId w:val="47"/>
        </w:numPr>
        <w:spacing w:after="5" w:line="265" w:lineRule="auto"/>
        <w:rPr>
          <w:rFonts w:cs="Times New Roman"/>
          <w:sz w:val="24"/>
          <w:szCs w:val="20"/>
          <w:lang w:val="az-Latn-AZ"/>
        </w:rPr>
      </w:pPr>
      <w:r w:rsidRPr="00075487">
        <w:rPr>
          <w:rFonts w:cs="Times New Roman"/>
          <w:sz w:val="24"/>
          <w:szCs w:val="20"/>
          <w:lang w:val="az-Latn-AZ"/>
        </w:rPr>
        <w:t>Parlament üzvlərinin ümumi sayının üçdə bir hissəsinin</w:t>
      </w:r>
      <w:r w:rsidR="00EB3269" w:rsidRPr="00075487">
        <w:rPr>
          <w:rFonts w:cs="Times New Roman"/>
          <w:sz w:val="24"/>
          <w:szCs w:val="20"/>
          <w:lang w:val="az-Latn-AZ"/>
        </w:rPr>
        <w:t xml:space="preserve"> Konstitusiyanın pozulması və ya hərəkətdə günah əlamətlərinin olması əsası ilə </w:t>
      </w:r>
      <w:r w:rsidR="008C58CD">
        <w:rPr>
          <w:rFonts w:cs="Times New Roman"/>
          <w:sz w:val="24"/>
          <w:szCs w:val="20"/>
          <w:lang w:val="az-Latn-AZ"/>
        </w:rPr>
        <w:t>Gürcüstan Respublikasının</w:t>
      </w:r>
      <w:r w:rsidR="008C58CD" w:rsidRPr="00075487">
        <w:rPr>
          <w:rFonts w:cs="Times New Roman"/>
          <w:sz w:val="24"/>
          <w:szCs w:val="20"/>
          <w:lang w:val="az-Latn-AZ"/>
        </w:rPr>
        <w:t xml:space="preserve"> </w:t>
      </w:r>
      <w:r w:rsidR="003C3841" w:rsidRPr="00075487">
        <w:rPr>
          <w:rFonts w:cs="Times New Roman"/>
          <w:sz w:val="24"/>
          <w:szCs w:val="20"/>
          <w:lang w:val="az-Latn-AZ"/>
        </w:rPr>
        <w:t>Prezidenti</w:t>
      </w:r>
      <w:r w:rsidR="00FF797F" w:rsidRPr="00075487">
        <w:rPr>
          <w:rFonts w:cs="Times New Roman"/>
          <w:sz w:val="24"/>
          <w:szCs w:val="20"/>
          <w:lang w:val="az-Latn-AZ"/>
        </w:rPr>
        <w:t>ni</w:t>
      </w:r>
      <w:r w:rsidR="003C3841" w:rsidRPr="00075487">
        <w:rPr>
          <w:rFonts w:cs="Times New Roman"/>
          <w:sz w:val="24"/>
          <w:szCs w:val="20"/>
          <w:lang w:val="az-Latn-AZ"/>
        </w:rPr>
        <w:t>, Hökumə</w:t>
      </w:r>
      <w:r w:rsidR="00D77D0F" w:rsidRPr="00075487">
        <w:rPr>
          <w:rFonts w:cs="Times New Roman"/>
          <w:sz w:val="24"/>
          <w:szCs w:val="20"/>
          <w:lang w:val="az-Latn-AZ"/>
        </w:rPr>
        <w:t>t üzv</w:t>
      </w:r>
      <w:r w:rsidR="00FF797F" w:rsidRPr="00075487">
        <w:rPr>
          <w:rFonts w:cs="Times New Roman"/>
          <w:sz w:val="24"/>
          <w:szCs w:val="20"/>
          <w:lang w:val="az-Latn-AZ"/>
        </w:rPr>
        <w:t>ünü</w:t>
      </w:r>
      <w:r w:rsidR="003C3841" w:rsidRPr="00075487">
        <w:rPr>
          <w:rFonts w:cs="Times New Roman"/>
          <w:sz w:val="24"/>
          <w:szCs w:val="20"/>
          <w:lang w:val="az-Latn-AZ"/>
        </w:rPr>
        <w:t>, Ali Məhkəmənin hakimi</w:t>
      </w:r>
      <w:r w:rsidR="00FF797F" w:rsidRPr="00075487">
        <w:rPr>
          <w:rFonts w:cs="Times New Roman"/>
          <w:sz w:val="24"/>
          <w:szCs w:val="20"/>
          <w:lang w:val="az-Latn-AZ"/>
        </w:rPr>
        <w:t>ni</w:t>
      </w:r>
      <w:r w:rsidR="003C3841" w:rsidRPr="00075487">
        <w:rPr>
          <w:rFonts w:cs="Times New Roman"/>
          <w:sz w:val="24"/>
          <w:szCs w:val="20"/>
          <w:lang w:val="az-Latn-AZ"/>
        </w:rPr>
        <w:t>, Baş prokuror</w:t>
      </w:r>
      <w:r w:rsidR="00D77D0F" w:rsidRPr="00075487">
        <w:rPr>
          <w:rFonts w:cs="Times New Roman"/>
          <w:sz w:val="24"/>
          <w:szCs w:val="20"/>
          <w:lang w:val="az-Latn-AZ"/>
        </w:rPr>
        <w:t>un</w:t>
      </w:r>
      <w:r w:rsidR="00FF797F" w:rsidRPr="00075487">
        <w:rPr>
          <w:rFonts w:cs="Times New Roman"/>
          <w:sz w:val="24"/>
          <w:szCs w:val="20"/>
          <w:lang w:val="az-Latn-AZ"/>
        </w:rPr>
        <w:t>u</w:t>
      </w:r>
      <w:r w:rsidR="003C3841" w:rsidRPr="00075487">
        <w:rPr>
          <w:rFonts w:cs="Times New Roman"/>
          <w:sz w:val="24"/>
          <w:szCs w:val="20"/>
          <w:lang w:val="az-Latn-AZ"/>
        </w:rPr>
        <w:t xml:space="preserve">, </w:t>
      </w:r>
      <w:r w:rsidR="00D77D0F" w:rsidRPr="00075487">
        <w:rPr>
          <w:rFonts w:cs="Times New Roman"/>
          <w:sz w:val="24"/>
          <w:szCs w:val="20"/>
          <w:lang w:val="az-Latn-AZ"/>
        </w:rPr>
        <w:t xml:space="preserve">Baş </w:t>
      </w:r>
      <w:r w:rsidR="002A7F34" w:rsidRPr="00075487">
        <w:rPr>
          <w:rFonts w:cs="Times New Roman"/>
          <w:sz w:val="24"/>
          <w:szCs w:val="20"/>
          <w:lang w:val="az-Latn-AZ"/>
        </w:rPr>
        <w:t xml:space="preserve">Müfəttişi </w:t>
      </w:r>
      <w:r w:rsidR="00D77D0F" w:rsidRPr="00075487">
        <w:rPr>
          <w:rFonts w:cs="Times New Roman"/>
          <w:sz w:val="24"/>
          <w:szCs w:val="20"/>
          <w:lang w:val="az-Latn-AZ"/>
        </w:rPr>
        <w:t xml:space="preserve">və ya Milli Bankın </w:t>
      </w:r>
      <w:r w:rsidR="00141657" w:rsidRPr="00075487">
        <w:rPr>
          <w:rFonts w:cs="Times New Roman"/>
          <w:sz w:val="24"/>
          <w:szCs w:val="20"/>
          <w:lang w:val="az-Latn-AZ"/>
        </w:rPr>
        <w:t xml:space="preserve">Idarə Heyətinin </w:t>
      </w:r>
      <w:r w:rsidR="00D77D0F" w:rsidRPr="00075487">
        <w:rPr>
          <w:rFonts w:cs="Times New Roman"/>
          <w:sz w:val="24"/>
          <w:szCs w:val="20"/>
          <w:lang w:val="az-Latn-AZ"/>
        </w:rPr>
        <w:t>üzvü</w:t>
      </w:r>
      <w:r w:rsidR="00FF797F" w:rsidRPr="00075487">
        <w:rPr>
          <w:rFonts w:cs="Times New Roman"/>
          <w:sz w:val="24"/>
          <w:szCs w:val="20"/>
          <w:lang w:val="az-Latn-AZ"/>
        </w:rPr>
        <w:t>nü</w:t>
      </w:r>
      <w:r w:rsidR="00D77D0F" w:rsidRPr="00075487">
        <w:rPr>
          <w:rFonts w:cs="Times New Roman"/>
          <w:sz w:val="24"/>
          <w:szCs w:val="20"/>
          <w:lang w:val="az-Latn-AZ"/>
        </w:rPr>
        <w:t xml:space="preserve"> impiçment yolu ilə vəzifəsindən istefa etmək </w:t>
      </w:r>
      <w:r w:rsidR="006277A2">
        <w:rPr>
          <w:rFonts w:cs="Times New Roman"/>
          <w:sz w:val="24"/>
          <w:szCs w:val="20"/>
          <w:lang w:val="az-Latn-AZ"/>
        </w:rPr>
        <w:t>hüququna malikdir</w:t>
      </w:r>
      <w:r w:rsidR="006D4624" w:rsidRPr="00075487">
        <w:rPr>
          <w:rFonts w:cs="Times New Roman"/>
          <w:sz w:val="24"/>
          <w:szCs w:val="20"/>
          <w:lang w:val="az-Latn-AZ"/>
        </w:rPr>
        <w:t>dır.</w:t>
      </w:r>
      <w:r w:rsidR="006D4624" w:rsidRPr="00075487">
        <w:rPr>
          <w:rFonts w:cs="Times New Roman"/>
          <w:lang w:val="ka-GE"/>
        </w:rPr>
        <w:t xml:space="preserve"> </w:t>
      </w:r>
      <w:r w:rsidR="006D4624" w:rsidRPr="00075487">
        <w:rPr>
          <w:rFonts w:cs="Times New Roman"/>
          <w:sz w:val="24"/>
          <w:szCs w:val="20"/>
          <w:lang w:val="az-Latn-AZ"/>
        </w:rPr>
        <w:t>Məsələ Konstitusiya Məhkəməsinə göndərilməli, onu baxılmalı və bir ay ərzində öz rəyini parlamentə təqdim etməlidir.</w:t>
      </w:r>
    </w:p>
    <w:p w:rsidR="006D4624" w:rsidRPr="00075487" w:rsidRDefault="006D4624" w:rsidP="009C6286">
      <w:pPr>
        <w:pStyle w:val="a7"/>
        <w:numPr>
          <w:ilvl w:val="0"/>
          <w:numId w:val="47"/>
        </w:numPr>
        <w:spacing w:after="5" w:line="265" w:lineRule="auto"/>
        <w:rPr>
          <w:rFonts w:cs="Times New Roman"/>
          <w:sz w:val="24"/>
          <w:szCs w:val="20"/>
          <w:lang w:val="az-Latn-AZ"/>
        </w:rPr>
      </w:pPr>
      <w:r w:rsidRPr="00075487">
        <w:rPr>
          <w:rFonts w:cs="Times New Roman"/>
          <w:sz w:val="24"/>
          <w:szCs w:val="20"/>
          <w:lang w:val="az-Latn-AZ"/>
        </w:rPr>
        <w:t xml:space="preserve">Konstitusiya Məhkəməsi rəyində vəzifəli şəxsin Konstitusiyanı pozduğunu və ya hərəkətində cinayət əlamətlərinin olduğunu təsdiqlədiyi təqdirdə, Parlament rəy verildikdən 2 həftə müddətində </w:t>
      </w:r>
      <w:r w:rsidR="009B15FB" w:rsidRPr="00075487">
        <w:rPr>
          <w:rFonts w:cs="Times New Roman"/>
          <w:sz w:val="24"/>
          <w:szCs w:val="20"/>
          <w:lang w:val="az-Latn-AZ"/>
        </w:rPr>
        <w:t>impiçment yolu ilə</w:t>
      </w:r>
      <w:r w:rsidRPr="00075487">
        <w:rPr>
          <w:rFonts w:cs="Times New Roman"/>
          <w:sz w:val="24"/>
          <w:szCs w:val="20"/>
          <w:lang w:val="az-Latn-AZ"/>
        </w:rPr>
        <w:t xml:space="preserve"> məsələsinə baxır və sə</w:t>
      </w:r>
      <w:r w:rsidR="009B15FB" w:rsidRPr="00075487">
        <w:rPr>
          <w:rFonts w:cs="Times New Roman"/>
          <w:sz w:val="24"/>
          <w:szCs w:val="20"/>
          <w:lang w:val="az-Latn-AZ"/>
        </w:rPr>
        <w:t>sverməyə çıxarır</w:t>
      </w:r>
      <w:r w:rsidRPr="00075487">
        <w:rPr>
          <w:rFonts w:cs="Times New Roman"/>
          <w:sz w:val="24"/>
          <w:szCs w:val="20"/>
          <w:lang w:val="az-Latn-AZ"/>
        </w:rPr>
        <w:t>.</w:t>
      </w:r>
    </w:p>
    <w:p w:rsidR="009B15FB" w:rsidRPr="00075487" w:rsidRDefault="008C58CD" w:rsidP="009C6286">
      <w:pPr>
        <w:pStyle w:val="a7"/>
        <w:numPr>
          <w:ilvl w:val="0"/>
          <w:numId w:val="47"/>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9B15FB" w:rsidRPr="00075487">
        <w:rPr>
          <w:rFonts w:cs="Times New Roman"/>
          <w:sz w:val="24"/>
          <w:szCs w:val="20"/>
          <w:lang w:val="az-Latn-AZ"/>
        </w:rPr>
        <w:t xml:space="preserve">Prezidenti impiçment əsasında istefa vermiş </w:t>
      </w:r>
      <w:r w:rsidR="009C440E">
        <w:rPr>
          <w:rFonts w:cs="Times New Roman"/>
          <w:sz w:val="24"/>
          <w:szCs w:val="20"/>
          <w:lang w:val="az-Latn-AZ"/>
        </w:rPr>
        <w:t>hesab edilir</w:t>
      </w:r>
      <w:r w:rsidR="009B15FB" w:rsidRPr="00075487">
        <w:rPr>
          <w:rFonts w:cs="Times New Roman"/>
          <w:sz w:val="24"/>
          <w:szCs w:val="20"/>
          <w:lang w:val="az-Latn-AZ"/>
        </w:rPr>
        <w:t xml:space="preserve">, əgər bu qərar </w:t>
      </w:r>
      <w:r w:rsidR="004A2B44" w:rsidRPr="00075487">
        <w:rPr>
          <w:rFonts w:cs="Times New Roman"/>
          <w:sz w:val="24"/>
          <w:szCs w:val="20"/>
          <w:lang w:val="az-Latn-AZ"/>
        </w:rPr>
        <w:t xml:space="preserve">Parlamentin </w:t>
      </w:r>
      <w:r w:rsidR="009B15FB" w:rsidRPr="00075487">
        <w:rPr>
          <w:rFonts w:cs="Times New Roman"/>
          <w:sz w:val="24"/>
          <w:szCs w:val="20"/>
          <w:lang w:val="az-Latn-AZ"/>
        </w:rPr>
        <w:t>tam üzvlərinin ən azı üçdə ikisi tərəfindən dəstəklənərsə.</w:t>
      </w:r>
      <w:r w:rsidR="002A7F34" w:rsidRPr="00075487">
        <w:rPr>
          <w:rFonts w:cs="Times New Roman"/>
          <w:lang w:val="az-Latn-AZ"/>
        </w:rPr>
        <w:t xml:space="preserve"> </w:t>
      </w:r>
      <w:r w:rsidR="002A7F34" w:rsidRPr="00075487">
        <w:rPr>
          <w:rFonts w:cs="Times New Roman"/>
          <w:sz w:val="24"/>
          <w:szCs w:val="20"/>
          <w:lang w:val="az-Latn-AZ"/>
        </w:rPr>
        <w:t xml:space="preserve">Hökumət üzvü, Ali Məhkəmənin hakimi, Baş prokuror, Baş Müfəttiş və ya Milli Bank İdarə </w:t>
      </w:r>
      <w:r w:rsidR="002A7F34" w:rsidRPr="00075487">
        <w:rPr>
          <w:rFonts w:cs="Times New Roman"/>
          <w:sz w:val="24"/>
          <w:szCs w:val="20"/>
          <w:lang w:val="az-Latn-AZ"/>
        </w:rPr>
        <w:lastRenderedPageBreak/>
        <w:t>Heyətinin üzvü, əgər bu qərar Parlamentin</w:t>
      </w:r>
      <w:r w:rsidR="00141657" w:rsidRPr="00075487">
        <w:rPr>
          <w:rFonts w:cs="Times New Roman"/>
          <w:sz w:val="24"/>
          <w:szCs w:val="20"/>
          <w:lang w:val="az-Latn-AZ"/>
        </w:rPr>
        <w:t xml:space="preserve"> üzvlərinin</w:t>
      </w:r>
      <w:r w:rsidR="002A7F34" w:rsidRPr="00075487">
        <w:rPr>
          <w:rFonts w:cs="Times New Roman"/>
          <w:sz w:val="24"/>
          <w:szCs w:val="20"/>
          <w:lang w:val="az-Latn-AZ"/>
        </w:rPr>
        <w:t xml:space="preserve"> </w:t>
      </w:r>
      <w:r w:rsidR="00141657" w:rsidRPr="00075487">
        <w:rPr>
          <w:rFonts w:cs="Times New Roman"/>
          <w:sz w:val="24"/>
          <w:szCs w:val="20"/>
          <w:lang w:val="az-Latn-AZ"/>
        </w:rPr>
        <w:t xml:space="preserve">tam </w:t>
      </w:r>
      <w:r w:rsidR="002A7F34" w:rsidRPr="00075487">
        <w:rPr>
          <w:rFonts w:cs="Times New Roman"/>
          <w:sz w:val="24"/>
          <w:szCs w:val="20"/>
          <w:lang w:val="az-Latn-AZ"/>
        </w:rPr>
        <w:t xml:space="preserve">əksəriyyəti tərəfindən dəstəklənərsə, impiçment əsasında istefa edilmiş </w:t>
      </w:r>
      <w:r w:rsidR="009C440E">
        <w:rPr>
          <w:rFonts w:cs="Times New Roman"/>
          <w:sz w:val="24"/>
          <w:szCs w:val="20"/>
          <w:lang w:val="az-Latn-AZ"/>
        </w:rPr>
        <w:t>hesab edilir</w:t>
      </w:r>
      <w:r w:rsidR="002A7F34" w:rsidRPr="00075487">
        <w:rPr>
          <w:rFonts w:cs="Times New Roman"/>
          <w:sz w:val="24"/>
          <w:szCs w:val="20"/>
          <w:lang w:val="az-Latn-AZ"/>
        </w:rPr>
        <w:t>.</w:t>
      </w:r>
    </w:p>
    <w:p w:rsidR="004A2B44" w:rsidRPr="00075487" w:rsidRDefault="004A2B44" w:rsidP="009C6286">
      <w:pPr>
        <w:pStyle w:val="a7"/>
        <w:numPr>
          <w:ilvl w:val="0"/>
          <w:numId w:val="47"/>
        </w:numPr>
        <w:spacing w:after="5" w:line="265" w:lineRule="auto"/>
        <w:rPr>
          <w:rFonts w:cs="Times New Roman"/>
          <w:sz w:val="24"/>
          <w:szCs w:val="20"/>
          <w:lang w:val="az-Latn-AZ"/>
        </w:rPr>
      </w:pPr>
      <w:r w:rsidRPr="00075487">
        <w:rPr>
          <w:rFonts w:cs="Times New Roman"/>
          <w:sz w:val="24"/>
          <w:szCs w:val="20"/>
          <w:lang w:val="az-Latn-AZ"/>
        </w:rPr>
        <w:t xml:space="preserve">Parlament bu maddənin 2-ci bəndində göstərilən müddətdə vəzifəli şəxsin </w:t>
      </w:r>
      <w:r w:rsidR="00EF3C69" w:rsidRPr="00075487">
        <w:rPr>
          <w:rFonts w:cs="Times New Roman"/>
          <w:sz w:val="24"/>
          <w:szCs w:val="20"/>
          <w:lang w:val="az-Latn-AZ"/>
        </w:rPr>
        <w:t xml:space="preserve">impiçment yolu ilə </w:t>
      </w:r>
      <w:r w:rsidRPr="00075487">
        <w:rPr>
          <w:rFonts w:cs="Times New Roman"/>
          <w:sz w:val="24"/>
          <w:szCs w:val="20"/>
          <w:lang w:val="az-Latn-AZ"/>
        </w:rPr>
        <w:t>haqqında qərar qəbul etməmişsə, eyni əsaslarla impiçment prosedurunun başlanması yolverilməzdir.</w:t>
      </w:r>
    </w:p>
    <w:p w:rsidR="004629C5" w:rsidRPr="00075487" w:rsidRDefault="004629C5" w:rsidP="009C6286">
      <w:pPr>
        <w:pStyle w:val="a7"/>
        <w:numPr>
          <w:ilvl w:val="0"/>
          <w:numId w:val="47"/>
        </w:numPr>
        <w:spacing w:after="5" w:line="265" w:lineRule="auto"/>
        <w:rPr>
          <w:rFonts w:cs="Times New Roman"/>
          <w:sz w:val="24"/>
          <w:szCs w:val="20"/>
          <w:lang w:val="az-Latn-AZ"/>
        </w:rPr>
      </w:pPr>
      <w:r w:rsidRPr="00075487">
        <w:rPr>
          <w:rFonts w:cs="Times New Roman"/>
          <w:sz w:val="24"/>
          <w:szCs w:val="20"/>
          <w:lang w:val="az-Latn-AZ"/>
        </w:rPr>
        <w:t>Hökumət üzvü istisna olmaqla, bu maddədə sadalanan vəzifəli şəxslərin işdən çıxarılması yalnız impiçment yolu ilə mümkündür.</w:t>
      </w:r>
    </w:p>
    <w:p w:rsidR="004629C5" w:rsidRPr="00075487" w:rsidRDefault="004629C5" w:rsidP="009C6286">
      <w:pPr>
        <w:pStyle w:val="a7"/>
        <w:numPr>
          <w:ilvl w:val="0"/>
          <w:numId w:val="47"/>
        </w:numPr>
        <w:spacing w:after="5" w:line="265" w:lineRule="auto"/>
        <w:rPr>
          <w:rFonts w:cs="Times New Roman"/>
          <w:sz w:val="24"/>
          <w:szCs w:val="20"/>
          <w:lang w:val="az-Latn-AZ"/>
        </w:rPr>
      </w:pPr>
      <w:r w:rsidRPr="00075487">
        <w:rPr>
          <w:rFonts w:cs="Times New Roman"/>
          <w:sz w:val="24"/>
          <w:szCs w:val="20"/>
          <w:lang w:val="az-Latn-AZ"/>
        </w:rPr>
        <w:t xml:space="preserve">Fövqəladə və ya hərbi vəziyyət zamanı </w:t>
      </w:r>
      <w:r w:rsidR="008C58CD">
        <w:rPr>
          <w:rFonts w:cs="Times New Roman"/>
          <w:sz w:val="24"/>
          <w:szCs w:val="20"/>
          <w:lang w:val="az-Latn-AZ"/>
        </w:rPr>
        <w:t>Gürcüstan Respublikasının</w:t>
      </w:r>
      <w:r w:rsidR="008C58CD" w:rsidRPr="00075487">
        <w:rPr>
          <w:rFonts w:cs="Times New Roman"/>
          <w:sz w:val="24"/>
          <w:szCs w:val="20"/>
          <w:lang w:val="az-Latn-AZ"/>
        </w:rPr>
        <w:t xml:space="preserve"> </w:t>
      </w:r>
      <w:r w:rsidRPr="00075487">
        <w:rPr>
          <w:rFonts w:cs="Times New Roman"/>
          <w:sz w:val="24"/>
          <w:szCs w:val="20"/>
          <w:lang w:val="az-Latn-AZ"/>
        </w:rPr>
        <w:t>prezidentinə impiçment prosedurunun aparılması yolverilməzdir.</w:t>
      </w:r>
    </w:p>
    <w:p w:rsidR="00E438E1" w:rsidRPr="00075487" w:rsidRDefault="00CB34C4" w:rsidP="00E438E1">
      <w:pPr>
        <w:spacing w:after="0" w:line="240" w:lineRule="auto"/>
        <w:rPr>
          <w:rFonts w:cs="Times New Roman"/>
          <w:i/>
          <w:sz w:val="20"/>
          <w:szCs w:val="20"/>
          <w:lang w:val="ka-GE"/>
        </w:rPr>
      </w:pPr>
      <w:r>
        <w:rPr>
          <w:rFonts w:cs="Times New Roman"/>
          <w:i/>
          <w:sz w:val="20"/>
          <w:szCs w:val="20"/>
          <w:lang w:val="az-Latn-AZ"/>
        </w:rPr>
        <w:t>Gürcüstan Respublikasının</w:t>
      </w:r>
      <w:r w:rsidR="00E438E1" w:rsidRPr="00075487">
        <w:rPr>
          <w:rFonts w:cs="Times New Roman"/>
          <w:i/>
          <w:sz w:val="20"/>
          <w:szCs w:val="20"/>
          <w:lang w:val="az-Latn-AZ"/>
        </w:rPr>
        <w:t xml:space="preserve"> 13 oktyabr 2017-ci il tarixli, 1324 nömrəli Konstitusiya Qanunu – veb sayt, 19.10.2017 il.</w:t>
      </w:r>
    </w:p>
    <w:p w:rsidR="00E438E1" w:rsidRPr="00075487" w:rsidRDefault="00CB34C4" w:rsidP="00E438E1">
      <w:pPr>
        <w:spacing w:after="5" w:line="265" w:lineRule="auto"/>
        <w:rPr>
          <w:rFonts w:cs="Times New Roman"/>
          <w:sz w:val="20"/>
          <w:szCs w:val="20"/>
          <w:lang w:val="az-Latn-AZ"/>
        </w:rPr>
      </w:pPr>
      <w:r>
        <w:rPr>
          <w:rFonts w:cs="Times New Roman"/>
          <w:i/>
          <w:sz w:val="20"/>
          <w:szCs w:val="20"/>
          <w:lang w:val="az-Latn-AZ"/>
        </w:rPr>
        <w:t>Gürcüstan Respublikasının</w:t>
      </w:r>
      <w:r w:rsidR="00E438E1" w:rsidRPr="00075487">
        <w:rPr>
          <w:rFonts w:cs="Times New Roman"/>
          <w:i/>
          <w:sz w:val="20"/>
          <w:szCs w:val="20"/>
          <w:lang w:val="az-Latn-AZ"/>
        </w:rPr>
        <w:t xml:space="preserve"> 23 mart 2018-ci il tarixli, 2071 nömrəli Konstitusiya Qanunu – veb sayt, 02.04.2018 il.</w:t>
      </w:r>
    </w:p>
    <w:p w:rsidR="00E438E1" w:rsidRPr="00075487" w:rsidRDefault="00E438E1" w:rsidP="00E438E1">
      <w:pPr>
        <w:spacing w:after="5" w:line="265" w:lineRule="auto"/>
        <w:jc w:val="center"/>
        <w:rPr>
          <w:rFonts w:cs="Times New Roman"/>
          <w:sz w:val="24"/>
          <w:szCs w:val="20"/>
          <w:lang w:val="az-Latn-AZ"/>
        </w:rPr>
      </w:pPr>
    </w:p>
    <w:p w:rsidR="00E438E1" w:rsidRPr="00075487" w:rsidRDefault="00E438E1" w:rsidP="00E438E1">
      <w:pPr>
        <w:spacing w:after="5" w:line="265" w:lineRule="auto"/>
        <w:jc w:val="center"/>
        <w:rPr>
          <w:rFonts w:cs="Times New Roman"/>
          <w:b/>
          <w:sz w:val="24"/>
          <w:szCs w:val="20"/>
          <w:lang w:val="az-Latn-AZ"/>
        </w:rPr>
      </w:pPr>
      <w:r w:rsidRPr="00075487">
        <w:rPr>
          <w:rFonts w:cs="Times New Roman"/>
          <w:b/>
          <w:sz w:val="24"/>
          <w:szCs w:val="20"/>
          <w:lang w:val="az-Latn-AZ"/>
        </w:rPr>
        <w:t xml:space="preserve">IV fəsil. </w:t>
      </w:r>
      <w:r w:rsidR="008C58CD" w:rsidRPr="008C58CD">
        <w:rPr>
          <w:rFonts w:cs="Times New Roman"/>
          <w:b/>
          <w:sz w:val="24"/>
          <w:szCs w:val="20"/>
          <w:lang w:val="az-Latn-AZ"/>
        </w:rPr>
        <w:t xml:space="preserve">Gürcüstan Respublikasının </w:t>
      </w:r>
      <w:r w:rsidRPr="00075487">
        <w:rPr>
          <w:rFonts w:cs="Times New Roman"/>
          <w:b/>
          <w:sz w:val="24"/>
          <w:szCs w:val="20"/>
          <w:lang w:val="az-Latn-AZ"/>
        </w:rPr>
        <w:t>prezidenti</w:t>
      </w:r>
    </w:p>
    <w:p w:rsidR="00E438E1" w:rsidRPr="00075487" w:rsidRDefault="00E438E1" w:rsidP="00E438E1">
      <w:pPr>
        <w:spacing w:after="5" w:line="265" w:lineRule="auto"/>
        <w:jc w:val="center"/>
        <w:rPr>
          <w:rFonts w:cs="Times New Roman"/>
          <w:sz w:val="24"/>
          <w:szCs w:val="20"/>
          <w:lang w:val="az-Latn-AZ"/>
        </w:rPr>
      </w:pPr>
      <w:r w:rsidRPr="00075487">
        <w:rPr>
          <w:rFonts w:cs="Times New Roman"/>
          <w:b/>
          <w:sz w:val="24"/>
          <w:szCs w:val="20"/>
          <w:lang w:val="az-Latn-AZ"/>
        </w:rPr>
        <w:t xml:space="preserve">Maddə 49. </w:t>
      </w:r>
      <w:r w:rsidR="008C58CD" w:rsidRPr="008C58CD">
        <w:rPr>
          <w:rFonts w:cs="Times New Roman"/>
          <w:b/>
          <w:sz w:val="24"/>
          <w:szCs w:val="20"/>
          <w:lang w:val="az-Latn-AZ"/>
        </w:rPr>
        <w:t xml:space="preserve">Gürcüstan Respublikasının </w:t>
      </w:r>
      <w:r w:rsidRPr="00075487">
        <w:rPr>
          <w:rFonts w:cs="Times New Roman"/>
          <w:b/>
          <w:sz w:val="24"/>
          <w:szCs w:val="20"/>
          <w:lang w:val="az-Latn-AZ"/>
        </w:rPr>
        <w:t>Prezidentinin statusu</w:t>
      </w:r>
    </w:p>
    <w:p w:rsidR="00E438E1" w:rsidRPr="00075487" w:rsidRDefault="008C58CD" w:rsidP="009C6286">
      <w:pPr>
        <w:pStyle w:val="a7"/>
        <w:numPr>
          <w:ilvl w:val="0"/>
          <w:numId w:val="48"/>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E438E1" w:rsidRPr="00075487">
        <w:rPr>
          <w:rFonts w:cs="Times New Roman"/>
          <w:sz w:val="24"/>
          <w:szCs w:val="20"/>
          <w:lang w:val="az-Latn-AZ"/>
        </w:rPr>
        <w:t xml:space="preserve">Prezidenti </w:t>
      </w:r>
      <w:r w:rsidR="00CB34C4">
        <w:rPr>
          <w:rFonts w:cs="Times New Roman"/>
          <w:sz w:val="24"/>
          <w:szCs w:val="20"/>
          <w:lang w:val="az-Latn-AZ"/>
        </w:rPr>
        <w:t>Gürcüstan Respublikasının</w:t>
      </w:r>
      <w:r w:rsidR="00E438E1" w:rsidRPr="00075487">
        <w:rPr>
          <w:rFonts w:cs="Times New Roman"/>
          <w:sz w:val="24"/>
          <w:szCs w:val="20"/>
          <w:lang w:val="az-Latn-AZ"/>
        </w:rPr>
        <w:t xml:space="preserve"> dövlət başçısıdır, ölkənin birliyinin və milli müstəqilliyinin qarantıdır.</w:t>
      </w:r>
    </w:p>
    <w:p w:rsidR="00E438E1" w:rsidRPr="00075487" w:rsidRDefault="00D72FAE" w:rsidP="009C6286">
      <w:pPr>
        <w:pStyle w:val="a7"/>
        <w:numPr>
          <w:ilvl w:val="0"/>
          <w:numId w:val="48"/>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E438E1" w:rsidRPr="00075487">
        <w:rPr>
          <w:rFonts w:cs="Times New Roman"/>
          <w:sz w:val="24"/>
          <w:szCs w:val="20"/>
          <w:lang w:val="az-Latn-AZ"/>
        </w:rPr>
        <w:t xml:space="preserve">Prezidenti </w:t>
      </w:r>
      <w:r>
        <w:rPr>
          <w:rFonts w:cs="Times New Roman"/>
          <w:sz w:val="24"/>
          <w:szCs w:val="20"/>
          <w:lang w:val="az-Latn-AZ"/>
        </w:rPr>
        <w:t>Gürcüstan Respublikasının</w:t>
      </w:r>
      <w:r w:rsidRPr="00075487">
        <w:rPr>
          <w:rFonts w:cs="Times New Roman"/>
          <w:sz w:val="24"/>
          <w:szCs w:val="20"/>
          <w:lang w:val="az-Latn-AZ"/>
        </w:rPr>
        <w:t xml:space="preserve"> </w:t>
      </w:r>
      <w:r w:rsidR="00E438E1" w:rsidRPr="00075487">
        <w:rPr>
          <w:rFonts w:cs="Times New Roman"/>
          <w:sz w:val="24"/>
          <w:szCs w:val="20"/>
          <w:lang w:val="az-Latn-AZ"/>
        </w:rPr>
        <w:t>Müdafiə Qüvvələrinin Ali Baş Komandanıdır.</w:t>
      </w:r>
    </w:p>
    <w:p w:rsidR="00E438E1" w:rsidRPr="00075487" w:rsidRDefault="00D72FAE" w:rsidP="009C6286">
      <w:pPr>
        <w:pStyle w:val="a7"/>
        <w:numPr>
          <w:ilvl w:val="0"/>
          <w:numId w:val="48"/>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EA2BE4" w:rsidRPr="00075487">
        <w:rPr>
          <w:rFonts w:cs="Times New Roman"/>
          <w:sz w:val="24"/>
          <w:szCs w:val="20"/>
          <w:lang w:val="az-Latn-AZ"/>
        </w:rPr>
        <w:t xml:space="preserve">Prezidenti </w:t>
      </w:r>
      <w:r>
        <w:rPr>
          <w:rFonts w:cs="Times New Roman"/>
          <w:sz w:val="24"/>
          <w:szCs w:val="20"/>
          <w:lang w:val="az-Latn-AZ"/>
        </w:rPr>
        <w:t xml:space="preserve">Gürcüstan Respublikasını </w:t>
      </w:r>
      <w:r w:rsidR="00EA2BE4" w:rsidRPr="00075487">
        <w:rPr>
          <w:rFonts w:cs="Times New Roman"/>
          <w:sz w:val="24"/>
          <w:szCs w:val="20"/>
          <w:lang w:val="az-Latn-AZ"/>
        </w:rPr>
        <w:t>xarici münasibətlərdə təmsil edir.</w:t>
      </w:r>
    </w:p>
    <w:p w:rsidR="00E80A46" w:rsidRPr="00075487" w:rsidRDefault="00CB34C4" w:rsidP="00E80A46">
      <w:pPr>
        <w:spacing w:after="0" w:line="240" w:lineRule="auto"/>
        <w:rPr>
          <w:rFonts w:cs="Times New Roman"/>
          <w:i/>
          <w:sz w:val="20"/>
          <w:szCs w:val="20"/>
          <w:lang w:val="ka-GE"/>
        </w:rPr>
      </w:pPr>
      <w:r>
        <w:rPr>
          <w:rFonts w:cs="Times New Roman"/>
          <w:i/>
          <w:sz w:val="20"/>
          <w:szCs w:val="20"/>
          <w:lang w:val="az-Latn-AZ"/>
        </w:rPr>
        <w:t>Gürcüstan Respublikasının</w:t>
      </w:r>
      <w:r w:rsidR="00E80A46" w:rsidRPr="00075487">
        <w:rPr>
          <w:rFonts w:cs="Times New Roman"/>
          <w:i/>
          <w:sz w:val="20"/>
          <w:szCs w:val="20"/>
          <w:lang w:val="az-Latn-AZ"/>
        </w:rPr>
        <w:t xml:space="preserve"> 13 oktyabr 2017-ci il tarixli, 1324 nömrəli Konstitusiya Qanunu – veb sayt, 19.10.2017 il.</w:t>
      </w:r>
    </w:p>
    <w:p w:rsidR="00E80A46" w:rsidRPr="00075487" w:rsidRDefault="00CB34C4" w:rsidP="00E80A46">
      <w:pPr>
        <w:spacing w:after="5" w:line="265" w:lineRule="auto"/>
        <w:rPr>
          <w:rFonts w:cs="Times New Roman"/>
          <w:sz w:val="20"/>
          <w:szCs w:val="20"/>
          <w:lang w:val="az-Latn-AZ"/>
        </w:rPr>
      </w:pPr>
      <w:r>
        <w:rPr>
          <w:rFonts w:cs="Times New Roman"/>
          <w:i/>
          <w:sz w:val="20"/>
          <w:szCs w:val="20"/>
          <w:lang w:val="az-Latn-AZ"/>
        </w:rPr>
        <w:t>Gürcüstan Respublikasının</w:t>
      </w:r>
      <w:r w:rsidR="00E80A46" w:rsidRPr="00075487">
        <w:rPr>
          <w:rFonts w:cs="Times New Roman"/>
          <w:i/>
          <w:sz w:val="20"/>
          <w:szCs w:val="20"/>
          <w:lang w:val="az-Latn-AZ"/>
        </w:rPr>
        <w:t xml:space="preserve"> 23 mart 2018-ci il tarixli, 2071 nömrəli Konstitusiya Qanunu – veb sayt, 02.04.2018 il.</w:t>
      </w:r>
    </w:p>
    <w:p w:rsidR="00E80A46" w:rsidRPr="00075487" w:rsidRDefault="00E80A46" w:rsidP="00E80A46">
      <w:pPr>
        <w:spacing w:after="5" w:line="265" w:lineRule="auto"/>
        <w:jc w:val="center"/>
        <w:rPr>
          <w:rFonts w:cs="Times New Roman"/>
          <w:sz w:val="24"/>
          <w:szCs w:val="20"/>
          <w:lang w:val="az-Latn-AZ"/>
        </w:rPr>
      </w:pPr>
    </w:p>
    <w:p w:rsidR="00E80A46" w:rsidRPr="00075487" w:rsidRDefault="00E80A46" w:rsidP="00E80A46">
      <w:pPr>
        <w:spacing w:after="5" w:line="265" w:lineRule="auto"/>
        <w:jc w:val="center"/>
        <w:rPr>
          <w:rFonts w:cs="Times New Roman"/>
          <w:sz w:val="24"/>
          <w:szCs w:val="20"/>
          <w:lang w:val="az-Latn-AZ"/>
        </w:rPr>
      </w:pPr>
      <w:r w:rsidRPr="00075487">
        <w:rPr>
          <w:rFonts w:cs="Times New Roman"/>
          <w:b/>
          <w:sz w:val="24"/>
          <w:szCs w:val="20"/>
          <w:lang w:val="az-Latn-AZ"/>
        </w:rPr>
        <w:t xml:space="preserve">Maddə 50. </w:t>
      </w:r>
      <w:r w:rsidR="00D72FAE" w:rsidRPr="00D72FAE">
        <w:rPr>
          <w:rFonts w:cs="Times New Roman"/>
          <w:b/>
          <w:sz w:val="24"/>
          <w:szCs w:val="20"/>
          <w:lang w:val="az-Latn-AZ"/>
        </w:rPr>
        <w:t xml:space="preserve">Gürcüstan Respublikasının </w:t>
      </w:r>
      <w:r w:rsidRPr="00075487">
        <w:rPr>
          <w:rFonts w:cs="Times New Roman"/>
          <w:b/>
          <w:sz w:val="24"/>
          <w:szCs w:val="20"/>
          <w:lang w:val="az-Latn-AZ"/>
        </w:rPr>
        <w:t>prezidentinin seçilməsi qaydaları</w:t>
      </w:r>
    </w:p>
    <w:p w:rsidR="00DF07E0" w:rsidRPr="00075487" w:rsidRDefault="00D72FAE" w:rsidP="00D72FAE">
      <w:pPr>
        <w:pStyle w:val="a7"/>
        <w:numPr>
          <w:ilvl w:val="0"/>
          <w:numId w:val="49"/>
        </w:numPr>
        <w:spacing w:after="5" w:line="265" w:lineRule="auto"/>
        <w:rPr>
          <w:rFonts w:cs="Times New Roman"/>
          <w:sz w:val="24"/>
          <w:szCs w:val="20"/>
          <w:lang w:val="az-Latn-AZ"/>
        </w:rPr>
      </w:pPr>
      <w:r w:rsidRPr="00D72FAE">
        <w:rPr>
          <w:rFonts w:cs="Times New Roman"/>
          <w:sz w:val="24"/>
          <w:szCs w:val="20"/>
          <w:lang w:val="az-Latn-AZ"/>
        </w:rPr>
        <w:t xml:space="preserve">Gürcüstan Respublikasının </w:t>
      </w:r>
      <w:r w:rsidR="00DF07E0" w:rsidRPr="00075487">
        <w:rPr>
          <w:rFonts w:cs="Times New Roman"/>
          <w:sz w:val="24"/>
          <w:szCs w:val="20"/>
          <w:lang w:val="az-Latn-AZ"/>
        </w:rPr>
        <w:t xml:space="preserve">Prezidenti Seçki </w:t>
      </w:r>
      <w:r w:rsidR="00BF6C86" w:rsidRPr="00075487">
        <w:rPr>
          <w:rFonts w:cs="Times New Roman"/>
          <w:sz w:val="24"/>
          <w:szCs w:val="20"/>
          <w:lang w:val="az-Latn-AZ"/>
        </w:rPr>
        <w:t xml:space="preserve">Şurası </w:t>
      </w:r>
      <w:r w:rsidR="00DF07E0" w:rsidRPr="00075487">
        <w:rPr>
          <w:rFonts w:cs="Times New Roman"/>
          <w:sz w:val="24"/>
          <w:szCs w:val="20"/>
          <w:lang w:val="az-Latn-AZ"/>
        </w:rPr>
        <w:t xml:space="preserve">tərəfindən 5 il müddətinə mübahisəsiz açıq səsvermə yolu ilə seçilir. Eyni şəxs yalnız iki dəfə </w:t>
      </w:r>
      <w:r>
        <w:rPr>
          <w:rFonts w:cs="Times New Roman"/>
          <w:sz w:val="24"/>
          <w:szCs w:val="20"/>
          <w:lang w:val="az-Latn-AZ"/>
        </w:rPr>
        <w:t>Gürcüstan Respublikasının</w:t>
      </w:r>
      <w:r w:rsidRPr="00075487">
        <w:rPr>
          <w:rFonts w:cs="Times New Roman"/>
          <w:sz w:val="24"/>
          <w:szCs w:val="20"/>
          <w:lang w:val="az-Latn-AZ"/>
        </w:rPr>
        <w:t xml:space="preserve"> </w:t>
      </w:r>
      <w:r w:rsidR="00DF07E0" w:rsidRPr="00075487">
        <w:rPr>
          <w:rFonts w:cs="Times New Roman"/>
          <w:sz w:val="24"/>
          <w:szCs w:val="20"/>
          <w:lang w:val="az-Latn-AZ"/>
        </w:rPr>
        <w:t>Prezidenti seçilə bilər.</w:t>
      </w:r>
    </w:p>
    <w:p w:rsidR="00DF07E0" w:rsidRPr="00075487" w:rsidRDefault="00DF07E0" w:rsidP="009C6286">
      <w:pPr>
        <w:pStyle w:val="a7"/>
        <w:numPr>
          <w:ilvl w:val="0"/>
          <w:numId w:val="49"/>
        </w:numPr>
        <w:spacing w:after="5" w:line="265" w:lineRule="auto"/>
        <w:rPr>
          <w:rFonts w:cs="Times New Roman"/>
          <w:sz w:val="24"/>
          <w:szCs w:val="20"/>
          <w:lang w:val="az-Latn-AZ"/>
        </w:rPr>
      </w:pPr>
      <w:r w:rsidRPr="00075487">
        <w:rPr>
          <w:rFonts w:cs="Times New Roman"/>
          <w:sz w:val="24"/>
          <w:szCs w:val="20"/>
          <w:lang w:val="az-Latn-AZ"/>
        </w:rPr>
        <w:t xml:space="preserve">40 yaşından yuxarı səsvermə hüququ olan, </w:t>
      </w:r>
      <w:r w:rsidR="00D72FAE">
        <w:rPr>
          <w:rFonts w:cs="Times New Roman"/>
          <w:sz w:val="24"/>
          <w:szCs w:val="20"/>
          <w:lang w:val="az-Latn-AZ"/>
        </w:rPr>
        <w:t xml:space="preserve">Gürcüstan Respublikasında </w:t>
      </w:r>
      <w:r w:rsidRPr="00075487">
        <w:rPr>
          <w:rFonts w:cs="Times New Roman"/>
          <w:sz w:val="24"/>
          <w:szCs w:val="20"/>
          <w:lang w:val="az-Latn-AZ"/>
        </w:rPr>
        <w:t xml:space="preserve">ən azı 15 il yaşayan </w:t>
      </w:r>
      <w:r w:rsidR="00D72FAE">
        <w:rPr>
          <w:rFonts w:cs="Times New Roman"/>
          <w:sz w:val="24"/>
          <w:szCs w:val="20"/>
          <w:lang w:val="az-Latn-AZ"/>
        </w:rPr>
        <w:t>Gürcüstan Respublikasının</w:t>
      </w:r>
      <w:r w:rsidR="00D72FAE" w:rsidRPr="00075487">
        <w:rPr>
          <w:rFonts w:cs="Times New Roman"/>
          <w:sz w:val="24"/>
          <w:szCs w:val="20"/>
          <w:lang w:val="az-Latn-AZ"/>
        </w:rPr>
        <w:t xml:space="preserve"> </w:t>
      </w:r>
      <w:r w:rsidRPr="00075487">
        <w:rPr>
          <w:rFonts w:cs="Times New Roman"/>
          <w:sz w:val="24"/>
          <w:szCs w:val="20"/>
          <w:lang w:val="az-Latn-AZ"/>
        </w:rPr>
        <w:t xml:space="preserve">vətəndaşı </w:t>
      </w:r>
      <w:r w:rsidR="00D72FAE">
        <w:rPr>
          <w:rFonts w:cs="Times New Roman"/>
          <w:sz w:val="24"/>
          <w:szCs w:val="20"/>
          <w:lang w:val="az-Latn-AZ"/>
        </w:rPr>
        <w:t>Gürcüstan Respublikasının</w:t>
      </w:r>
      <w:r w:rsidR="00D72FAE" w:rsidRPr="00075487">
        <w:rPr>
          <w:rFonts w:cs="Times New Roman"/>
          <w:sz w:val="24"/>
          <w:szCs w:val="20"/>
          <w:lang w:val="az-Latn-AZ"/>
        </w:rPr>
        <w:t xml:space="preserve"> </w:t>
      </w:r>
      <w:r w:rsidRPr="00075487">
        <w:rPr>
          <w:rFonts w:cs="Times New Roman"/>
          <w:sz w:val="24"/>
          <w:szCs w:val="20"/>
          <w:lang w:val="az-Latn-AZ"/>
        </w:rPr>
        <w:t>Prezidenti seçilə bilər.</w:t>
      </w:r>
    </w:p>
    <w:p w:rsidR="000D7454" w:rsidRPr="00075487" w:rsidRDefault="00D204A2" w:rsidP="009C6286">
      <w:pPr>
        <w:pStyle w:val="a7"/>
        <w:numPr>
          <w:ilvl w:val="0"/>
          <w:numId w:val="49"/>
        </w:numPr>
        <w:spacing w:after="5" w:line="265" w:lineRule="auto"/>
        <w:rPr>
          <w:rFonts w:cs="Times New Roman"/>
          <w:sz w:val="24"/>
          <w:szCs w:val="20"/>
          <w:lang w:val="az-Latn-AZ"/>
        </w:rPr>
      </w:pPr>
      <w:r w:rsidRPr="00075487">
        <w:rPr>
          <w:rFonts w:cs="Times New Roman"/>
          <w:sz w:val="24"/>
          <w:szCs w:val="20"/>
          <w:lang w:val="az-Latn-AZ"/>
        </w:rPr>
        <w:t xml:space="preserve">Seçki </w:t>
      </w:r>
      <w:r w:rsidR="00BF6C86" w:rsidRPr="00075487">
        <w:rPr>
          <w:rFonts w:cs="Times New Roman"/>
          <w:sz w:val="24"/>
          <w:szCs w:val="20"/>
          <w:lang w:val="az-Latn-AZ"/>
        </w:rPr>
        <w:t>Şurası</w:t>
      </w:r>
      <w:r w:rsidRPr="00075487">
        <w:rPr>
          <w:rFonts w:cs="Times New Roman"/>
          <w:sz w:val="24"/>
          <w:szCs w:val="20"/>
          <w:lang w:val="az-Latn-AZ"/>
        </w:rPr>
        <w:t xml:space="preserve">, </w:t>
      </w:r>
      <w:r w:rsidR="00D72FAE">
        <w:rPr>
          <w:rFonts w:cs="Times New Roman"/>
          <w:sz w:val="24"/>
          <w:szCs w:val="20"/>
          <w:lang w:val="az-Latn-AZ"/>
        </w:rPr>
        <w:t>Gürcüstan Respublikasının</w:t>
      </w:r>
      <w:r w:rsidR="00D72FAE" w:rsidRPr="00075487">
        <w:rPr>
          <w:rFonts w:cs="Times New Roman"/>
          <w:sz w:val="24"/>
          <w:szCs w:val="20"/>
          <w:lang w:val="az-Latn-AZ"/>
        </w:rPr>
        <w:t xml:space="preserve"> </w:t>
      </w:r>
      <w:r w:rsidRPr="00075487">
        <w:rPr>
          <w:rFonts w:cs="Times New Roman"/>
          <w:sz w:val="24"/>
          <w:szCs w:val="20"/>
          <w:lang w:val="az-Latn-AZ"/>
        </w:rPr>
        <w:t xml:space="preserve">Parlamentinin və Abxaziya və Acarıstan Muxtar Respublikalarının </w:t>
      </w:r>
      <w:r w:rsidR="00BF6C86" w:rsidRPr="00075487">
        <w:rPr>
          <w:rFonts w:cs="Times New Roman"/>
          <w:sz w:val="24"/>
          <w:szCs w:val="20"/>
          <w:lang w:val="az-Latn-AZ"/>
        </w:rPr>
        <w:t>ali</w:t>
      </w:r>
      <w:r w:rsidRPr="00075487">
        <w:rPr>
          <w:rFonts w:cs="Times New Roman"/>
          <w:sz w:val="24"/>
          <w:szCs w:val="20"/>
          <w:lang w:val="az-Latn-AZ"/>
        </w:rPr>
        <w:t xml:space="preserve"> nümayəndəlik orqanları</w:t>
      </w:r>
      <w:r w:rsidR="00BF6C86" w:rsidRPr="00075487">
        <w:rPr>
          <w:rFonts w:cs="Times New Roman"/>
          <w:sz w:val="24"/>
          <w:szCs w:val="20"/>
          <w:lang w:val="az-Latn-AZ"/>
        </w:rPr>
        <w:t>nın</w:t>
      </w:r>
      <w:r w:rsidRPr="00075487">
        <w:rPr>
          <w:rFonts w:cs="Times New Roman"/>
          <w:sz w:val="24"/>
          <w:szCs w:val="20"/>
          <w:lang w:val="az-Latn-AZ"/>
        </w:rPr>
        <w:t xml:space="preserve"> </w:t>
      </w:r>
      <w:r w:rsidR="00BF6C86" w:rsidRPr="00075487">
        <w:rPr>
          <w:rFonts w:cs="Times New Roman"/>
          <w:sz w:val="24"/>
          <w:szCs w:val="20"/>
          <w:lang w:val="az-Latn-AZ"/>
        </w:rPr>
        <w:t xml:space="preserve">bütün üzvləri </w:t>
      </w:r>
      <w:r w:rsidRPr="00075487">
        <w:rPr>
          <w:rFonts w:cs="Times New Roman"/>
          <w:sz w:val="24"/>
          <w:szCs w:val="20"/>
          <w:lang w:val="az-Latn-AZ"/>
        </w:rPr>
        <w:t>daxil olmaqla</w:t>
      </w:r>
      <w:r w:rsidR="00BF6C86" w:rsidRPr="00075487">
        <w:rPr>
          <w:rFonts w:cs="Times New Roman"/>
          <w:sz w:val="24"/>
          <w:szCs w:val="20"/>
          <w:lang w:val="az-Latn-AZ"/>
        </w:rPr>
        <w:t>,</w:t>
      </w:r>
      <w:r w:rsidRPr="00075487">
        <w:rPr>
          <w:rFonts w:cs="Times New Roman"/>
          <w:sz w:val="24"/>
          <w:szCs w:val="20"/>
          <w:lang w:val="az-Latn-AZ"/>
        </w:rPr>
        <w:t xml:space="preserve"> 300 üzvdən ibarətdir.</w:t>
      </w:r>
      <w:r w:rsidR="007520D3" w:rsidRPr="00075487">
        <w:rPr>
          <w:rFonts w:cs="Times New Roman"/>
          <w:sz w:val="24"/>
          <w:szCs w:val="20"/>
          <w:lang w:val="az-Latn-AZ"/>
        </w:rPr>
        <w:t xml:space="preserve"> </w:t>
      </w:r>
      <w:r w:rsidR="00BF6C86" w:rsidRPr="00075487">
        <w:rPr>
          <w:rFonts w:cs="Times New Roman"/>
          <w:sz w:val="24"/>
          <w:szCs w:val="20"/>
          <w:lang w:val="az-Latn-AZ"/>
        </w:rPr>
        <w:t xml:space="preserve">Seçki Şurasının digər üzvlərinin </w:t>
      </w:r>
      <w:r w:rsidR="007520D3" w:rsidRPr="00075487">
        <w:rPr>
          <w:rFonts w:cs="Times New Roman"/>
          <w:sz w:val="24"/>
          <w:szCs w:val="20"/>
          <w:lang w:val="az-Latn-AZ"/>
        </w:rPr>
        <w:t>orqanik</w:t>
      </w:r>
      <w:r w:rsidR="00BF6C86" w:rsidRPr="00075487">
        <w:rPr>
          <w:rFonts w:cs="Times New Roman"/>
          <w:sz w:val="24"/>
          <w:szCs w:val="20"/>
          <w:lang w:val="az-Latn-AZ"/>
        </w:rPr>
        <w:t xml:space="preserve"> qanunlar əsasında </w:t>
      </w:r>
      <w:r w:rsidR="00D72FAE">
        <w:rPr>
          <w:rFonts w:cs="Times New Roman"/>
          <w:sz w:val="24"/>
          <w:szCs w:val="20"/>
          <w:lang w:val="az-Latn-AZ"/>
        </w:rPr>
        <w:t>Gürcüstan Respublikasının</w:t>
      </w:r>
      <w:r w:rsidR="00D72FAE" w:rsidRPr="00075487">
        <w:rPr>
          <w:rFonts w:cs="Times New Roman"/>
          <w:sz w:val="24"/>
          <w:szCs w:val="20"/>
          <w:lang w:val="az-Latn-AZ"/>
        </w:rPr>
        <w:t xml:space="preserve"> </w:t>
      </w:r>
      <w:r w:rsidR="00BF6C86" w:rsidRPr="00075487">
        <w:rPr>
          <w:rFonts w:cs="Times New Roman"/>
          <w:sz w:val="24"/>
          <w:szCs w:val="20"/>
          <w:lang w:val="az-Latn-AZ"/>
        </w:rPr>
        <w:t xml:space="preserve">Mərkəzi Seçki Komissiyası tərəfindən müəyyən edilmiş kvotalara uyğun olaraq yerli özünüidarəetmə orqanlarının </w:t>
      </w:r>
      <w:r w:rsidR="000D7454" w:rsidRPr="00075487">
        <w:rPr>
          <w:rFonts w:cs="Times New Roman"/>
          <w:sz w:val="24"/>
          <w:szCs w:val="20"/>
          <w:lang w:val="az-Latn-AZ"/>
        </w:rPr>
        <w:t>təmsilçi</w:t>
      </w:r>
      <w:r w:rsidR="007520D3" w:rsidRPr="00075487">
        <w:rPr>
          <w:rFonts w:cs="Times New Roman"/>
          <w:sz w:val="24"/>
          <w:szCs w:val="20"/>
          <w:lang w:val="az-Latn-AZ"/>
        </w:rPr>
        <w:t xml:space="preserve"> orqanlarının ü</w:t>
      </w:r>
      <w:r w:rsidR="00D76AC7" w:rsidRPr="00075487">
        <w:rPr>
          <w:rFonts w:cs="Times New Roman"/>
          <w:sz w:val="24"/>
          <w:szCs w:val="20"/>
          <w:lang w:val="az-Latn-AZ"/>
        </w:rPr>
        <w:t>zvləri</w:t>
      </w:r>
      <w:r w:rsidR="00BF6C86" w:rsidRPr="00075487">
        <w:rPr>
          <w:rFonts w:cs="Times New Roman"/>
          <w:sz w:val="24"/>
          <w:szCs w:val="20"/>
          <w:lang w:val="az-Latn-AZ"/>
        </w:rPr>
        <w:t xml:space="preserve"> arasında müvafiq siyasi partiyalar </w:t>
      </w:r>
      <w:r w:rsidR="007520D3" w:rsidRPr="00075487">
        <w:rPr>
          <w:rFonts w:cs="Times New Roman"/>
          <w:sz w:val="24"/>
          <w:szCs w:val="20"/>
          <w:lang w:val="az-Latn-AZ"/>
        </w:rPr>
        <w:t>səsləndirilir</w:t>
      </w:r>
      <w:r w:rsidR="00BF6C86" w:rsidRPr="00075487">
        <w:rPr>
          <w:rFonts w:cs="Times New Roman"/>
          <w:sz w:val="24"/>
          <w:szCs w:val="20"/>
          <w:lang w:val="az-Latn-AZ"/>
        </w:rPr>
        <w:t>.</w:t>
      </w:r>
      <w:r w:rsidR="001719CC" w:rsidRPr="00075487">
        <w:rPr>
          <w:rFonts w:cs="Times New Roman"/>
          <w:sz w:val="24"/>
          <w:szCs w:val="20"/>
          <w:lang w:val="az-Latn-AZ"/>
        </w:rPr>
        <w:t xml:space="preserve"> </w:t>
      </w:r>
      <w:r w:rsidR="000D7454" w:rsidRPr="00075487">
        <w:rPr>
          <w:rFonts w:cs="Times New Roman"/>
          <w:sz w:val="24"/>
          <w:szCs w:val="20"/>
          <w:lang w:val="az-Latn-AZ"/>
        </w:rPr>
        <w:t>Kvotalar mütənasib coğrafi təmsilçilik prinsipini qorumaqla və yerli özünüidarəetmənin proporsional qayda ilə</w:t>
      </w:r>
      <w:r w:rsidR="001719CC" w:rsidRPr="00075487">
        <w:rPr>
          <w:rFonts w:cs="Times New Roman"/>
          <w:sz w:val="24"/>
          <w:szCs w:val="20"/>
          <w:lang w:val="az-Latn-AZ"/>
        </w:rPr>
        <w:t xml:space="preserve"> keçirilmiş</w:t>
      </w:r>
      <w:r w:rsidR="000D7454" w:rsidRPr="00075487">
        <w:rPr>
          <w:rFonts w:cs="Times New Roman"/>
          <w:sz w:val="24"/>
          <w:szCs w:val="20"/>
          <w:lang w:val="az-Latn-AZ"/>
        </w:rPr>
        <w:t xml:space="preserve"> seçkilərinin nəticələrinin mütənasibliyi prinsipi ilə müəyyən edilir.</w:t>
      </w:r>
      <w:r w:rsidR="001719CC" w:rsidRPr="00075487">
        <w:rPr>
          <w:rFonts w:cs="Times New Roman"/>
          <w:lang w:val="az-Latn-AZ"/>
        </w:rPr>
        <w:t xml:space="preserve"> </w:t>
      </w:r>
      <w:r w:rsidR="001719CC" w:rsidRPr="00075487">
        <w:rPr>
          <w:rFonts w:cs="Times New Roman"/>
          <w:sz w:val="24"/>
          <w:szCs w:val="20"/>
          <w:lang w:val="az-Latn-AZ"/>
        </w:rPr>
        <w:t xml:space="preserve">Seçki şurasının tərkibi </w:t>
      </w:r>
      <w:r w:rsidR="00D72FAE">
        <w:rPr>
          <w:rFonts w:cs="Times New Roman"/>
          <w:sz w:val="24"/>
          <w:szCs w:val="20"/>
          <w:lang w:val="az-Latn-AZ"/>
        </w:rPr>
        <w:t>Gürcüstan Respublikasının</w:t>
      </w:r>
      <w:r w:rsidR="00D72FAE" w:rsidRPr="00075487">
        <w:rPr>
          <w:rFonts w:cs="Times New Roman"/>
          <w:sz w:val="24"/>
          <w:szCs w:val="20"/>
          <w:lang w:val="az-Latn-AZ"/>
        </w:rPr>
        <w:t xml:space="preserve"> </w:t>
      </w:r>
      <w:r w:rsidR="001719CC" w:rsidRPr="00075487">
        <w:rPr>
          <w:rFonts w:cs="Times New Roman"/>
          <w:sz w:val="24"/>
          <w:szCs w:val="20"/>
          <w:lang w:val="az-Latn-AZ"/>
        </w:rPr>
        <w:t xml:space="preserve">Mərkəzi Seçki </w:t>
      </w:r>
      <w:r w:rsidR="000A111A" w:rsidRPr="00075487">
        <w:rPr>
          <w:rFonts w:cs="Times New Roman"/>
          <w:sz w:val="24"/>
          <w:szCs w:val="20"/>
          <w:lang w:val="az-Latn-AZ"/>
        </w:rPr>
        <w:t xml:space="preserve">Şurasının </w:t>
      </w:r>
      <w:r w:rsidR="001719CC" w:rsidRPr="00075487">
        <w:rPr>
          <w:rFonts w:cs="Times New Roman"/>
          <w:sz w:val="24"/>
          <w:szCs w:val="20"/>
          <w:lang w:val="az-Latn-AZ"/>
        </w:rPr>
        <w:t>tərəfindən təsdiqlənir.</w:t>
      </w:r>
    </w:p>
    <w:p w:rsidR="001719CC" w:rsidRPr="00075487" w:rsidRDefault="00D72FAE" w:rsidP="009C6286">
      <w:pPr>
        <w:pStyle w:val="a7"/>
        <w:numPr>
          <w:ilvl w:val="0"/>
          <w:numId w:val="49"/>
        </w:numPr>
        <w:spacing w:after="5" w:line="265" w:lineRule="auto"/>
        <w:rPr>
          <w:rFonts w:cs="Times New Roman"/>
          <w:sz w:val="24"/>
          <w:szCs w:val="20"/>
          <w:lang w:val="az-Latn-AZ"/>
        </w:rPr>
      </w:pPr>
      <w:r>
        <w:rPr>
          <w:rFonts w:cs="Times New Roman"/>
          <w:sz w:val="24"/>
          <w:szCs w:val="20"/>
          <w:lang w:val="az-Latn-AZ"/>
        </w:rPr>
        <w:t xml:space="preserve">Gürcüstan Respublikasında </w:t>
      </w:r>
      <w:r w:rsidR="001719CC" w:rsidRPr="00075487">
        <w:rPr>
          <w:rFonts w:cs="Times New Roman"/>
          <w:sz w:val="24"/>
          <w:szCs w:val="20"/>
          <w:lang w:val="az-Latn-AZ"/>
        </w:rPr>
        <w:t>Prezident seçkiləri Parlament Sarayında keçirilir.</w:t>
      </w:r>
      <w:r w:rsidR="001719CC" w:rsidRPr="00075487">
        <w:rPr>
          <w:rFonts w:cs="Times New Roman"/>
          <w:lang w:val="en-US"/>
        </w:rPr>
        <w:t xml:space="preserve"> </w:t>
      </w:r>
      <w:r w:rsidR="001719CC" w:rsidRPr="00075487">
        <w:rPr>
          <w:rFonts w:cs="Times New Roman"/>
          <w:sz w:val="24"/>
          <w:szCs w:val="20"/>
          <w:lang w:val="az-Latn-AZ"/>
        </w:rPr>
        <w:t xml:space="preserve">Seçki şurasının ən azı 30 üzvünün </w:t>
      </w:r>
      <w:r w:rsidR="00FD753E">
        <w:rPr>
          <w:rFonts w:cs="Times New Roman"/>
          <w:sz w:val="24"/>
          <w:szCs w:val="20"/>
          <w:lang w:val="az-Latn-AZ"/>
        </w:rPr>
        <w:t>Gürcüstan Respublikasının</w:t>
      </w:r>
      <w:r w:rsidR="00FD753E" w:rsidRPr="00075487">
        <w:rPr>
          <w:rFonts w:cs="Times New Roman"/>
          <w:sz w:val="24"/>
          <w:szCs w:val="20"/>
          <w:lang w:val="az-Latn-AZ"/>
        </w:rPr>
        <w:t xml:space="preserve"> </w:t>
      </w:r>
      <w:r w:rsidR="001719CC" w:rsidRPr="00075487">
        <w:rPr>
          <w:rFonts w:cs="Times New Roman"/>
          <w:sz w:val="24"/>
          <w:szCs w:val="20"/>
          <w:lang w:val="az-Latn-AZ"/>
        </w:rPr>
        <w:t xml:space="preserve">prezidentliyinə namizəd irəli sürmək </w:t>
      </w:r>
      <w:r w:rsidR="006277A2">
        <w:rPr>
          <w:rFonts w:cs="Times New Roman"/>
          <w:sz w:val="24"/>
          <w:szCs w:val="20"/>
          <w:lang w:val="az-Latn-AZ"/>
        </w:rPr>
        <w:t>hüququna malikdir</w:t>
      </w:r>
      <w:r w:rsidR="001719CC" w:rsidRPr="00075487">
        <w:rPr>
          <w:rFonts w:cs="Times New Roman"/>
          <w:sz w:val="24"/>
          <w:szCs w:val="20"/>
          <w:lang w:val="az-Latn-AZ"/>
        </w:rPr>
        <w:t>.</w:t>
      </w:r>
      <w:r w:rsidR="000A111A" w:rsidRPr="00075487">
        <w:rPr>
          <w:rFonts w:cs="Times New Roman"/>
          <w:lang w:val="en-US"/>
        </w:rPr>
        <w:t xml:space="preserve"> </w:t>
      </w:r>
      <w:r w:rsidR="000A111A" w:rsidRPr="00075487">
        <w:rPr>
          <w:rFonts w:cs="Times New Roman"/>
          <w:sz w:val="24"/>
          <w:szCs w:val="20"/>
          <w:lang w:val="az-Latn-AZ"/>
        </w:rPr>
        <w:t>Seçki şurasının bir üzvü yalnız bir namizədin namizədliyini dəstəkləyə bilər.</w:t>
      </w:r>
      <w:r w:rsidR="000A111A" w:rsidRPr="00075487">
        <w:rPr>
          <w:rFonts w:cs="Times New Roman"/>
          <w:lang w:val="en-US"/>
        </w:rPr>
        <w:t xml:space="preserve"> </w:t>
      </w:r>
      <w:r w:rsidR="000A111A" w:rsidRPr="00075487">
        <w:rPr>
          <w:rFonts w:cs="Times New Roman"/>
          <w:sz w:val="24"/>
          <w:szCs w:val="20"/>
          <w:lang w:val="az-Latn-AZ"/>
        </w:rPr>
        <w:t xml:space="preserve">Seçki şurasının tam tərkibində səslərin ən azı üçdə ikisini </w:t>
      </w:r>
      <w:r w:rsidR="00346705" w:rsidRPr="00075487">
        <w:rPr>
          <w:rFonts w:cs="Times New Roman"/>
          <w:sz w:val="24"/>
          <w:szCs w:val="20"/>
          <w:lang w:val="az-Latn-AZ"/>
        </w:rPr>
        <w:t>toplayan</w:t>
      </w:r>
      <w:r w:rsidR="000A111A" w:rsidRPr="00075487">
        <w:rPr>
          <w:rFonts w:cs="Times New Roman"/>
          <w:sz w:val="24"/>
          <w:szCs w:val="20"/>
          <w:lang w:val="az-Latn-AZ"/>
        </w:rPr>
        <w:t xml:space="preserve"> namizədlər seçkilərin ilk turunda seçilmiş sayılacaqlar.</w:t>
      </w:r>
      <w:r w:rsidR="00346705" w:rsidRPr="00075487">
        <w:rPr>
          <w:rFonts w:cs="Times New Roman"/>
          <w:lang w:val="en-US"/>
        </w:rPr>
        <w:t xml:space="preserve"> </w:t>
      </w:r>
      <w:r w:rsidR="00FD753E">
        <w:rPr>
          <w:rFonts w:cs="Times New Roman"/>
          <w:sz w:val="24"/>
          <w:szCs w:val="20"/>
          <w:lang w:val="az-Latn-AZ"/>
        </w:rPr>
        <w:t>Gürcüstan Respublikasının</w:t>
      </w:r>
      <w:r w:rsidR="00FD753E" w:rsidRPr="00075487">
        <w:rPr>
          <w:rFonts w:cs="Times New Roman"/>
          <w:sz w:val="24"/>
          <w:szCs w:val="20"/>
          <w:lang w:val="az-Latn-AZ"/>
        </w:rPr>
        <w:t xml:space="preserve"> </w:t>
      </w:r>
      <w:r w:rsidR="00346705" w:rsidRPr="00075487">
        <w:rPr>
          <w:rFonts w:cs="Times New Roman"/>
          <w:sz w:val="24"/>
          <w:szCs w:val="20"/>
          <w:lang w:val="az-Latn-AZ"/>
        </w:rPr>
        <w:t>Prezidenti birinci turda seçilməzsə, ilk turda ən yaxşı nəticə göstərən 2 namizəd ikinci turda seçiləcəkdir.</w:t>
      </w:r>
      <w:r w:rsidR="000143F3" w:rsidRPr="00075487">
        <w:rPr>
          <w:rFonts w:cs="Times New Roman"/>
          <w:lang w:val="en-US"/>
        </w:rPr>
        <w:t xml:space="preserve"> </w:t>
      </w:r>
      <w:r w:rsidR="000143F3" w:rsidRPr="00075487">
        <w:rPr>
          <w:rFonts w:cs="Times New Roman"/>
          <w:sz w:val="24"/>
          <w:szCs w:val="20"/>
          <w:lang w:val="az-Latn-AZ"/>
        </w:rPr>
        <w:t>Daha çox səs toplayan namizəd ikinci turda seçilmiş sayılacaqdır.</w:t>
      </w:r>
      <w:r w:rsidR="000143F3" w:rsidRPr="00075487">
        <w:rPr>
          <w:rFonts w:cs="Times New Roman"/>
          <w:lang w:val="en-US"/>
        </w:rPr>
        <w:t xml:space="preserve"> </w:t>
      </w:r>
      <w:r w:rsidR="000143F3" w:rsidRPr="00075487">
        <w:rPr>
          <w:rFonts w:cs="Times New Roman"/>
          <w:sz w:val="24"/>
          <w:szCs w:val="20"/>
          <w:lang w:val="az-Latn-AZ"/>
        </w:rPr>
        <w:t xml:space="preserve">Seçkilərin birinci və ya ikinci turu, əgər Seçki şurasının tam tərkibinin yarıdan çoxu </w:t>
      </w:r>
      <w:r w:rsidR="000143F3" w:rsidRPr="00075487">
        <w:rPr>
          <w:rFonts w:cs="Times New Roman"/>
          <w:sz w:val="24"/>
          <w:szCs w:val="20"/>
          <w:lang w:val="az-Latn-AZ"/>
        </w:rPr>
        <w:lastRenderedPageBreak/>
        <w:t>iştirak edirsə, keçirilmişdir.</w:t>
      </w:r>
      <w:r w:rsidR="000143F3" w:rsidRPr="00075487">
        <w:rPr>
          <w:rFonts w:cs="Times New Roman"/>
          <w:lang w:val="en-US"/>
        </w:rPr>
        <w:t xml:space="preserve"> </w:t>
      </w:r>
      <w:r w:rsidR="000143F3" w:rsidRPr="00075487">
        <w:rPr>
          <w:rFonts w:cs="Times New Roman"/>
          <w:sz w:val="24"/>
          <w:szCs w:val="20"/>
          <w:lang w:val="az-Latn-AZ"/>
        </w:rPr>
        <w:t xml:space="preserve">Seçkilər keçirilmirsə və ya seçki heyəti </w:t>
      </w:r>
      <w:r w:rsidR="00FD753E">
        <w:rPr>
          <w:rFonts w:cs="Times New Roman"/>
          <w:sz w:val="24"/>
          <w:szCs w:val="20"/>
          <w:lang w:val="az-Latn-AZ"/>
        </w:rPr>
        <w:t>Gürcüstan Respublikasının</w:t>
      </w:r>
      <w:r w:rsidR="00FD753E" w:rsidRPr="00075487">
        <w:rPr>
          <w:rFonts w:cs="Times New Roman"/>
          <w:sz w:val="24"/>
          <w:szCs w:val="20"/>
          <w:lang w:val="az-Latn-AZ"/>
        </w:rPr>
        <w:t xml:space="preserve"> </w:t>
      </w:r>
      <w:r w:rsidR="000143F3" w:rsidRPr="00075487">
        <w:rPr>
          <w:rFonts w:cs="Times New Roman"/>
          <w:sz w:val="24"/>
          <w:szCs w:val="20"/>
          <w:lang w:val="az-Latn-AZ"/>
        </w:rPr>
        <w:t xml:space="preserve">Prezidentini seçmirsə, </w:t>
      </w:r>
      <w:r w:rsidR="00FD753E">
        <w:rPr>
          <w:rFonts w:cs="Times New Roman"/>
          <w:sz w:val="24"/>
          <w:szCs w:val="20"/>
          <w:lang w:val="az-Latn-AZ"/>
        </w:rPr>
        <w:t>Gürcüstan Respublikasının</w:t>
      </w:r>
      <w:r w:rsidR="00FD753E" w:rsidRPr="00075487">
        <w:rPr>
          <w:rFonts w:cs="Times New Roman"/>
          <w:sz w:val="24"/>
          <w:szCs w:val="20"/>
          <w:lang w:val="az-Latn-AZ"/>
        </w:rPr>
        <w:t xml:space="preserve"> </w:t>
      </w:r>
      <w:r w:rsidR="000143F3" w:rsidRPr="00075487">
        <w:rPr>
          <w:rFonts w:cs="Times New Roman"/>
          <w:sz w:val="24"/>
          <w:szCs w:val="20"/>
          <w:lang w:val="az-Latn-AZ"/>
        </w:rPr>
        <w:t>Prezidentinin təkrar seçkiləri 30 gün müddətində keçiriləcəkdir.</w:t>
      </w:r>
    </w:p>
    <w:p w:rsidR="00CB163C" w:rsidRPr="00075487" w:rsidRDefault="00FD753E" w:rsidP="009C6286">
      <w:pPr>
        <w:pStyle w:val="a7"/>
        <w:numPr>
          <w:ilvl w:val="0"/>
          <w:numId w:val="49"/>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CC3052" w:rsidRPr="00075487">
        <w:rPr>
          <w:rFonts w:cs="Times New Roman"/>
          <w:sz w:val="24"/>
          <w:szCs w:val="20"/>
          <w:lang w:val="az-Latn-AZ"/>
        </w:rPr>
        <w:t xml:space="preserve">Prezidentinin seçkiləri </w:t>
      </w:r>
      <w:r>
        <w:rPr>
          <w:rFonts w:cs="Times New Roman"/>
          <w:sz w:val="24"/>
          <w:szCs w:val="20"/>
          <w:lang w:val="az-Latn-AZ"/>
        </w:rPr>
        <w:t>Gürcüstan Respublikasının</w:t>
      </w:r>
      <w:r w:rsidRPr="00075487">
        <w:rPr>
          <w:rFonts w:cs="Times New Roman"/>
          <w:sz w:val="24"/>
          <w:szCs w:val="20"/>
          <w:lang w:val="az-Latn-AZ"/>
        </w:rPr>
        <w:t xml:space="preserve"> </w:t>
      </w:r>
      <w:r w:rsidR="00CC3052" w:rsidRPr="00075487">
        <w:rPr>
          <w:rFonts w:cs="Times New Roman"/>
          <w:sz w:val="24"/>
          <w:szCs w:val="20"/>
          <w:lang w:val="az-Latn-AZ"/>
        </w:rPr>
        <w:t>Prezidentinin səlahiyyət müddətinin başa çatdığı təqvim ilinin oktyabr ayında keçirilir.</w:t>
      </w:r>
      <w:r w:rsidR="00CC3052" w:rsidRPr="00075487">
        <w:rPr>
          <w:rFonts w:cs="Times New Roman"/>
          <w:lang w:val="az-Latn-AZ"/>
        </w:rPr>
        <w:t xml:space="preserve"> </w:t>
      </w:r>
      <w:r>
        <w:rPr>
          <w:rFonts w:cs="Times New Roman"/>
          <w:sz w:val="24"/>
          <w:szCs w:val="20"/>
          <w:lang w:val="az-Latn-AZ"/>
        </w:rPr>
        <w:t>Gürcüstan Respublikasının</w:t>
      </w:r>
      <w:r w:rsidRPr="00075487">
        <w:rPr>
          <w:rFonts w:cs="Times New Roman"/>
          <w:sz w:val="24"/>
          <w:szCs w:val="20"/>
          <w:lang w:val="az-Latn-AZ"/>
        </w:rPr>
        <w:t xml:space="preserve"> </w:t>
      </w:r>
      <w:r w:rsidR="00CC3052" w:rsidRPr="00075487">
        <w:rPr>
          <w:rFonts w:cs="Times New Roman"/>
          <w:sz w:val="24"/>
          <w:szCs w:val="20"/>
          <w:lang w:val="az-Latn-AZ"/>
        </w:rPr>
        <w:t xml:space="preserve">Prezidentinin səlahiyyət müddətinə vaxtından əvvəl xitam verildiyi təqdirdə, </w:t>
      </w:r>
      <w:r>
        <w:rPr>
          <w:rFonts w:cs="Times New Roman"/>
          <w:sz w:val="24"/>
          <w:szCs w:val="20"/>
          <w:lang w:val="az-Latn-AZ"/>
        </w:rPr>
        <w:t>Gürcüstan Respublikasının</w:t>
      </w:r>
      <w:r w:rsidRPr="00075487">
        <w:rPr>
          <w:rFonts w:cs="Times New Roman"/>
          <w:sz w:val="24"/>
          <w:szCs w:val="20"/>
          <w:lang w:val="az-Latn-AZ"/>
        </w:rPr>
        <w:t xml:space="preserve"> </w:t>
      </w:r>
      <w:r w:rsidR="00CC3052" w:rsidRPr="00075487">
        <w:rPr>
          <w:rFonts w:cs="Times New Roman"/>
          <w:sz w:val="24"/>
          <w:szCs w:val="20"/>
          <w:lang w:val="az-Latn-AZ"/>
        </w:rPr>
        <w:t>Prezidentinin seçkiləri səlahiyyət müddəti bitdikdən sonra 45 gün ərzində keçirilir.</w:t>
      </w:r>
      <w:r w:rsidR="00CB163C" w:rsidRPr="00075487">
        <w:rPr>
          <w:rFonts w:cs="Times New Roman"/>
          <w:sz w:val="24"/>
          <w:szCs w:val="20"/>
          <w:lang w:val="az-Latn-AZ"/>
        </w:rPr>
        <w:t xml:space="preserve"> </w:t>
      </w:r>
      <w:r>
        <w:rPr>
          <w:rFonts w:cs="Times New Roman"/>
          <w:sz w:val="24"/>
          <w:szCs w:val="20"/>
          <w:lang w:val="az-Latn-AZ"/>
        </w:rPr>
        <w:t>Gürcüstan Respublikasının</w:t>
      </w:r>
      <w:r w:rsidRPr="00075487">
        <w:rPr>
          <w:rFonts w:cs="Times New Roman"/>
          <w:sz w:val="24"/>
          <w:szCs w:val="20"/>
          <w:lang w:val="az-Latn-AZ"/>
        </w:rPr>
        <w:t xml:space="preserve"> </w:t>
      </w:r>
      <w:r w:rsidR="00CB163C" w:rsidRPr="00075487">
        <w:rPr>
          <w:rFonts w:cs="Times New Roman"/>
          <w:sz w:val="24"/>
          <w:szCs w:val="20"/>
          <w:lang w:val="az-Latn-AZ"/>
        </w:rPr>
        <w:t xml:space="preserve">Prezidentinin seçilmə tarixi Parlament seçkilərinə və ya ondan bir ay əvvələ təsadüf edirsə, </w:t>
      </w:r>
      <w:r>
        <w:rPr>
          <w:rFonts w:cs="Times New Roman"/>
          <w:sz w:val="24"/>
          <w:szCs w:val="20"/>
          <w:lang w:val="az-Latn-AZ"/>
        </w:rPr>
        <w:t>Gürcüstan Respublikasının</w:t>
      </w:r>
      <w:r w:rsidRPr="00075487">
        <w:rPr>
          <w:rFonts w:cs="Times New Roman"/>
          <w:sz w:val="24"/>
          <w:szCs w:val="20"/>
          <w:lang w:val="az-Latn-AZ"/>
        </w:rPr>
        <w:t xml:space="preserve"> </w:t>
      </w:r>
      <w:r w:rsidR="00CB163C" w:rsidRPr="00075487">
        <w:rPr>
          <w:rFonts w:cs="Times New Roman"/>
          <w:sz w:val="24"/>
          <w:szCs w:val="20"/>
          <w:lang w:val="az-Latn-AZ"/>
        </w:rPr>
        <w:t>Prezidentinin seçkiləri yeni seçilmiş Parlamentin ilk iclasından sonra 45 gün ərzində keçiriləcəkdir.</w:t>
      </w:r>
    </w:p>
    <w:p w:rsidR="00CB163C" w:rsidRPr="00075487" w:rsidRDefault="00CB34C4" w:rsidP="009C6286">
      <w:pPr>
        <w:pStyle w:val="a7"/>
        <w:numPr>
          <w:ilvl w:val="0"/>
          <w:numId w:val="49"/>
        </w:numPr>
        <w:spacing w:after="5" w:line="265" w:lineRule="auto"/>
        <w:rPr>
          <w:rFonts w:cs="Times New Roman"/>
          <w:sz w:val="24"/>
          <w:szCs w:val="20"/>
          <w:lang w:val="az-Latn-AZ"/>
        </w:rPr>
      </w:pPr>
      <w:r>
        <w:rPr>
          <w:rFonts w:cs="Times New Roman"/>
          <w:sz w:val="24"/>
          <w:szCs w:val="20"/>
          <w:lang w:val="az-Latn-AZ"/>
        </w:rPr>
        <w:t>Gürcüstan Respublikasının</w:t>
      </w:r>
      <w:r w:rsidR="00D15B7A" w:rsidRPr="00075487">
        <w:rPr>
          <w:rFonts w:cs="Times New Roman"/>
          <w:sz w:val="24"/>
          <w:szCs w:val="20"/>
          <w:lang w:val="az-Latn-AZ"/>
        </w:rPr>
        <w:t xml:space="preserve"> Prezident seçkilərini, Parlamentin Sədri tərəfindən təyin olunan təkrar seçkilər istisna olmaqla,</w:t>
      </w:r>
      <w:r w:rsidR="00741D62" w:rsidRPr="00075487">
        <w:rPr>
          <w:rFonts w:cs="Times New Roman"/>
          <w:lang w:val="az-Latn-AZ"/>
        </w:rPr>
        <w:t xml:space="preserve"> </w:t>
      </w:r>
      <w:r w:rsidR="00741D62" w:rsidRPr="00075487">
        <w:rPr>
          <w:rFonts w:cs="Times New Roman"/>
          <w:sz w:val="24"/>
          <w:szCs w:val="20"/>
          <w:lang w:val="az-Latn-AZ"/>
        </w:rPr>
        <w:t>Parlament tərəfindən təyin edilir.</w:t>
      </w:r>
    </w:p>
    <w:p w:rsidR="00741D62" w:rsidRPr="00075487" w:rsidRDefault="00FD753E" w:rsidP="009C6286">
      <w:pPr>
        <w:pStyle w:val="a7"/>
        <w:numPr>
          <w:ilvl w:val="0"/>
          <w:numId w:val="49"/>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741D62" w:rsidRPr="00075487">
        <w:rPr>
          <w:rFonts w:cs="Times New Roman"/>
          <w:sz w:val="24"/>
          <w:szCs w:val="20"/>
          <w:lang w:val="az-Latn-AZ"/>
        </w:rPr>
        <w:t>Prezidentinin seçilməsi qaydaları və şərtləri orqanik qanunla müəyyən edilir.</w:t>
      </w:r>
    </w:p>
    <w:p w:rsidR="00FE5943" w:rsidRPr="00075487" w:rsidRDefault="00CB34C4" w:rsidP="00FE5943">
      <w:pPr>
        <w:spacing w:after="0" w:line="240" w:lineRule="auto"/>
        <w:rPr>
          <w:rFonts w:cs="Times New Roman"/>
          <w:i/>
          <w:sz w:val="20"/>
          <w:szCs w:val="20"/>
          <w:lang w:val="ka-GE"/>
        </w:rPr>
      </w:pPr>
      <w:r>
        <w:rPr>
          <w:rFonts w:cs="Times New Roman"/>
          <w:i/>
          <w:sz w:val="20"/>
          <w:szCs w:val="20"/>
          <w:lang w:val="az-Latn-AZ"/>
        </w:rPr>
        <w:t>Gürcüstan Respublikasının</w:t>
      </w:r>
      <w:r w:rsidR="00FE5943" w:rsidRPr="00075487">
        <w:rPr>
          <w:rFonts w:cs="Times New Roman"/>
          <w:i/>
          <w:sz w:val="20"/>
          <w:szCs w:val="20"/>
          <w:lang w:val="az-Latn-AZ"/>
        </w:rPr>
        <w:t xml:space="preserve"> 13 oktyabr 2017-ci il tarixli, 1324 nömrəli Konstitusiya Qanunu – veb sayt, 19.10.2017 il.</w:t>
      </w:r>
    </w:p>
    <w:p w:rsidR="00FE5943" w:rsidRPr="00075487" w:rsidRDefault="00CB34C4" w:rsidP="00FE5943">
      <w:pPr>
        <w:spacing w:after="5" w:line="265" w:lineRule="auto"/>
        <w:rPr>
          <w:rFonts w:cs="Times New Roman"/>
          <w:sz w:val="20"/>
          <w:szCs w:val="20"/>
          <w:lang w:val="az-Latn-AZ"/>
        </w:rPr>
      </w:pPr>
      <w:r>
        <w:rPr>
          <w:rFonts w:cs="Times New Roman"/>
          <w:i/>
          <w:sz w:val="20"/>
          <w:szCs w:val="20"/>
          <w:lang w:val="az-Latn-AZ"/>
        </w:rPr>
        <w:t>Gürcüstan Respublikasının</w:t>
      </w:r>
      <w:r w:rsidR="00FE5943" w:rsidRPr="00075487">
        <w:rPr>
          <w:rFonts w:cs="Times New Roman"/>
          <w:i/>
          <w:sz w:val="20"/>
          <w:szCs w:val="20"/>
          <w:lang w:val="az-Latn-AZ"/>
        </w:rPr>
        <w:t xml:space="preserve"> 23 mart 2018-ci il tarixli, 2071 nömrəli Konstitusiya Qanunu – veb sayt, 02.04.2018 il.</w:t>
      </w:r>
    </w:p>
    <w:p w:rsidR="00FE5943" w:rsidRPr="00075487" w:rsidRDefault="00FE5943" w:rsidP="00FE5943">
      <w:pPr>
        <w:spacing w:after="5" w:line="265" w:lineRule="auto"/>
        <w:jc w:val="center"/>
        <w:rPr>
          <w:rFonts w:cs="Times New Roman"/>
          <w:sz w:val="24"/>
          <w:szCs w:val="20"/>
          <w:lang w:val="az-Latn-AZ"/>
        </w:rPr>
      </w:pPr>
    </w:p>
    <w:p w:rsidR="00FE5943" w:rsidRPr="00075487" w:rsidRDefault="00FE5943" w:rsidP="00FE5943">
      <w:pPr>
        <w:spacing w:after="5" w:line="265" w:lineRule="auto"/>
        <w:jc w:val="center"/>
        <w:rPr>
          <w:rFonts w:cs="Times New Roman"/>
          <w:sz w:val="24"/>
          <w:szCs w:val="20"/>
          <w:lang w:val="az-Latn-AZ"/>
        </w:rPr>
      </w:pPr>
      <w:r w:rsidRPr="00075487">
        <w:rPr>
          <w:rFonts w:cs="Times New Roman"/>
          <w:b/>
          <w:sz w:val="24"/>
          <w:szCs w:val="20"/>
          <w:lang w:val="az-Latn-AZ"/>
        </w:rPr>
        <w:t xml:space="preserve">Maddə 51. </w:t>
      </w:r>
      <w:r w:rsidR="00FD753E" w:rsidRPr="00FD753E">
        <w:rPr>
          <w:rFonts w:cs="Times New Roman"/>
          <w:b/>
          <w:sz w:val="24"/>
          <w:szCs w:val="20"/>
          <w:lang w:val="az-Latn-AZ"/>
        </w:rPr>
        <w:t xml:space="preserve">Gürcüstan Respublikasının </w:t>
      </w:r>
      <w:r w:rsidRPr="00075487">
        <w:rPr>
          <w:rFonts w:cs="Times New Roman"/>
          <w:b/>
          <w:sz w:val="24"/>
          <w:szCs w:val="20"/>
          <w:lang w:val="az-Latn-AZ"/>
        </w:rPr>
        <w:t>prezidentinin andı, səlahiyyətlərin dayandırılması, toxunulmazlıq, uyğunsuzluq və hüquqi əvəzetmə</w:t>
      </w:r>
    </w:p>
    <w:p w:rsidR="00FE5943" w:rsidRPr="00075487" w:rsidRDefault="0006117D" w:rsidP="009C6286">
      <w:pPr>
        <w:pStyle w:val="a7"/>
        <w:numPr>
          <w:ilvl w:val="0"/>
          <w:numId w:val="50"/>
        </w:numPr>
        <w:spacing w:after="5" w:line="265" w:lineRule="auto"/>
        <w:rPr>
          <w:rFonts w:cs="Times New Roman"/>
          <w:sz w:val="24"/>
          <w:szCs w:val="20"/>
          <w:lang w:val="az-Latn-AZ"/>
        </w:rPr>
      </w:pPr>
      <w:r w:rsidRPr="00075487">
        <w:rPr>
          <w:rFonts w:cs="Times New Roman"/>
          <w:sz w:val="24"/>
          <w:szCs w:val="20"/>
          <w:lang w:val="az-Latn-AZ"/>
        </w:rPr>
        <w:t xml:space="preserve">Vəzifəyə </w:t>
      </w:r>
      <w:r w:rsidR="00806889" w:rsidRPr="00075487">
        <w:rPr>
          <w:rFonts w:cs="Times New Roman"/>
          <w:sz w:val="24"/>
          <w:szCs w:val="20"/>
          <w:lang w:val="az-Latn-AZ"/>
        </w:rPr>
        <w:t>təyin edilməzdən</w:t>
      </w:r>
      <w:r w:rsidRPr="00075487">
        <w:rPr>
          <w:rFonts w:cs="Times New Roman"/>
          <w:sz w:val="24"/>
          <w:szCs w:val="20"/>
          <w:lang w:val="az-Latn-AZ"/>
        </w:rPr>
        <w:t xml:space="preserve"> öncə</w:t>
      </w:r>
      <w:r w:rsidR="005F7CC6" w:rsidRPr="00075487">
        <w:rPr>
          <w:rFonts w:cs="Times New Roman"/>
          <w:sz w:val="24"/>
          <w:szCs w:val="20"/>
          <w:lang w:val="az-Latn-AZ"/>
        </w:rPr>
        <w:t xml:space="preserve">, </w:t>
      </w:r>
      <w:r w:rsidR="00806889" w:rsidRPr="00075487">
        <w:rPr>
          <w:rFonts w:cs="Times New Roman"/>
          <w:sz w:val="24"/>
          <w:szCs w:val="20"/>
          <w:lang w:val="az-Latn-AZ"/>
        </w:rPr>
        <w:t>seçilməsindən üçüncü bazar günü,</w:t>
      </w:r>
      <w:r w:rsidR="00806889" w:rsidRPr="00075487">
        <w:rPr>
          <w:rFonts w:cs="Times New Roman"/>
          <w:lang w:val="az-Latn-AZ"/>
        </w:rPr>
        <w:t xml:space="preserve"> </w:t>
      </w:r>
      <w:r w:rsidR="00CB34C4">
        <w:rPr>
          <w:rFonts w:cs="Times New Roman"/>
          <w:sz w:val="24"/>
          <w:szCs w:val="20"/>
          <w:lang w:val="az-Latn-AZ"/>
        </w:rPr>
        <w:t>Gürcüstan Respublikasının</w:t>
      </w:r>
      <w:r w:rsidR="00806889" w:rsidRPr="00075487">
        <w:rPr>
          <w:rFonts w:cs="Times New Roman"/>
          <w:sz w:val="24"/>
          <w:szCs w:val="20"/>
          <w:lang w:val="az-Latn-AZ"/>
        </w:rPr>
        <w:t xml:space="preserve"> yeni seçilmiş Prezidenti xalqa müraciət edərək and içir:</w:t>
      </w:r>
      <w:r w:rsidR="007C1617" w:rsidRPr="00075487">
        <w:rPr>
          <w:rFonts w:cs="Times New Roman"/>
          <w:lang w:val="az-Latn-AZ"/>
        </w:rPr>
        <w:t xml:space="preserve"> </w:t>
      </w:r>
      <w:r w:rsidR="007C1617" w:rsidRPr="00075487">
        <w:rPr>
          <w:rFonts w:cs="Times New Roman"/>
          <w:sz w:val="24"/>
          <w:szCs w:val="20"/>
          <w:lang w:val="az-Latn-AZ"/>
        </w:rPr>
        <w:t xml:space="preserve"> "Mən, </w:t>
      </w:r>
      <w:r w:rsidR="00FD753E">
        <w:rPr>
          <w:rFonts w:cs="Times New Roman"/>
          <w:sz w:val="24"/>
          <w:szCs w:val="20"/>
          <w:lang w:val="az-Latn-AZ"/>
        </w:rPr>
        <w:t>Gürcüstan Respublikasının</w:t>
      </w:r>
      <w:r w:rsidR="00FD753E" w:rsidRPr="00075487">
        <w:rPr>
          <w:rFonts w:cs="Times New Roman"/>
          <w:sz w:val="24"/>
          <w:szCs w:val="20"/>
          <w:lang w:val="az-Latn-AZ"/>
        </w:rPr>
        <w:t xml:space="preserve"> </w:t>
      </w:r>
      <w:r w:rsidR="007C1617" w:rsidRPr="00075487">
        <w:rPr>
          <w:rFonts w:cs="Times New Roman"/>
          <w:sz w:val="24"/>
          <w:szCs w:val="20"/>
          <w:lang w:val="az-Latn-AZ"/>
        </w:rPr>
        <w:t xml:space="preserve">Prezidenti, Tanrıya və Millətə and içirəm ki, </w:t>
      </w:r>
      <w:r w:rsidR="00FD753E">
        <w:rPr>
          <w:rFonts w:cs="Times New Roman"/>
          <w:sz w:val="24"/>
          <w:szCs w:val="20"/>
          <w:lang w:val="az-Latn-AZ"/>
        </w:rPr>
        <w:t>Gürcüstan Respublikasının</w:t>
      </w:r>
      <w:r w:rsidR="00FD753E" w:rsidRPr="00075487">
        <w:rPr>
          <w:rFonts w:cs="Times New Roman"/>
          <w:sz w:val="24"/>
          <w:szCs w:val="20"/>
          <w:lang w:val="az-Latn-AZ"/>
        </w:rPr>
        <w:t xml:space="preserve"> </w:t>
      </w:r>
      <w:r w:rsidR="007C1617" w:rsidRPr="00075487">
        <w:rPr>
          <w:rFonts w:cs="Times New Roman"/>
          <w:sz w:val="24"/>
          <w:szCs w:val="20"/>
          <w:lang w:val="az-Latn-AZ"/>
        </w:rPr>
        <w:t>Konstitusiyasını, ölkənin müstəqilliyini, birliyini və bölünməzliyini qoruyacağam,</w:t>
      </w:r>
      <w:r w:rsidR="007C1617" w:rsidRPr="00075487">
        <w:rPr>
          <w:rFonts w:cs="Times New Roman"/>
          <w:lang w:val="az-Latn-AZ"/>
        </w:rPr>
        <w:t xml:space="preserve"> </w:t>
      </w:r>
      <w:r w:rsidR="007C1617" w:rsidRPr="00075487">
        <w:rPr>
          <w:rFonts w:cs="Times New Roman"/>
          <w:sz w:val="24"/>
          <w:szCs w:val="20"/>
          <w:lang w:val="az-Latn-AZ"/>
        </w:rPr>
        <w:t>vətəndaşlarimin təhlükəsizliyi və rifahı, xalqımın və ölkəmin dirçəldilməsi və gücləndirilməsi üçün qayğı göstərəcəyəm. "</w:t>
      </w:r>
    </w:p>
    <w:p w:rsidR="008E41AD" w:rsidRPr="00075487" w:rsidRDefault="00FD753E" w:rsidP="009C6286">
      <w:pPr>
        <w:pStyle w:val="a7"/>
        <w:numPr>
          <w:ilvl w:val="0"/>
          <w:numId w:val="50"/>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8E41AD" w:rsidRPr="00075487">
        <w:rPr>
          <w:rFonts w:cs="Times New Roman"/>
          <w:sz w:val="24"/>
          <w:szCs w:val="20"/>
          <w:lang w:val="az-Latn-AZ"/>
        </w:rPr>
        <w:t xml:space="preserve">Prezidentinin səlahiyyətlərinə xitam verilir və </w:t>
      </w:r>
      <w:r w:rsidR="00CB34C4">
        <w:rPr>
          <w:rFonts w:cs="Times New Roman"/>
          <w:sz w:val="24"/>
          <w:szCs w:val="20"/>
          <w:lang w:val="az-Latn-AZ"/>
        </w:rPr>
        <w:t>Gürcüstan Respublikasının</w:t>
      </w:r>
      <w:r w:rsidR="008E41AD" w:rsidRPr="00075487">
        <w:rPr>
          <w:rFonts w:cs="Times New Roman"/>
          <w:sz w:val="24"/>
          <w:szCs w:val="20"/>
          <w:lang w:val="az-Latn-AZ"/>
        </w:rPr>
        <w:t xml:space="preserve"> yeni seçilmiş Prezidentinin səlahiyyətləri yeni seçilmiş </w:t>
      </w:r>
      <w:r w:rsidR="002C13D7">
        <w:rPr>
          <w:rFonts w:cs="Times New Roman"/>
          <w:sz w:val="24"/>
          <w:szCs w:val="20"/>
          <w:lang w:val="az-Latn-AZ"/>
        </w:rPr>
        <w:t>Gürcüstan Respublikasının</w:t>
      </w:r>
      <w:r w:rsidR="002C13D7" w:rsidRPr="00075487">
        <w:rPr>
          <w:rFonts w:cs="Times New Roman"/>
          <w:sz w:val="24"/>
          <w:szCs w:val="20"/>
          <w:lang w:val="az-Latn-AZ"/>
        </w:rPr>
        <w:t xml:space="preserve"> </w:t>
      </w:r>
      <w:r w:rsidR="008E41AD" w:rsidRPr="00075487">
        <w:rPr>
          <w:rFonts w:cs="Times New Roman"/>
          <w:sz w:val="24"/>
          <w:szCs w:val="20"/>
          <w:lang w:val="az-Latn-AZ"/>
        </w:rPr>
        <w:t>Prezidenti and içdikdən sonra başlayır.</w:t>
      </w:r>
    </w:p>
    <w:p w:rsidR="00F55E8D" w:rsidRPr="00075487" w:rsidRDefault="00FD753E" w:rsidP="009C6286">
      <w:pPr>
        <w:pStyle w:val="a7"/>
        <w:numPr>
          <w:ilvl w:val="0"/>
          <w:numId w:val="50"/>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F55E8D" w:rsidRPr="00075487">
        <w:rPr>
          <w:rFonts w:cs="Times New Roman"/>
          <w:sz w:val="24"/>
          <w:szCs w:val="20"/>
          <w:lang w:val="az-Latn-AZ"/>
        </w:rPr>
        <w:t>Prezidenti toxunulmazdır. Vəzifədə olarkən həbs oluna və ya cinayət məsuliyyətinə cəlb edilə bilməz.</w:t>
      </w:r>
    </w:p>
    <w:p w:rsidR="00912544" w:rsidRPr="00075487" w:rsidRDefault="002C13D7" w:rsidP="009C6286">
      <w:pPr>
        <w:pStyle w:val="a7"/>
        <w:numPr>
          <w:ilvl w:val="0"/>
          <w:numId w:val="50"/>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912544" w:rsidRPr="00075487">
        <w:rPr>
          <w:rFonts w:cs="Times New Roman"/>
          <w:sz w:val="24"/>
          <w:szCs w:val="20"/>
          <w:lang w:val="az-Latn-AZ"/>
        </w:rPr>
        <w:t xml:space="preserve">Prezidentinin başqa bir vəzifə tutmaq, sahibkarlıq fəaliyyəti ilə məşğul olmaq, əmək haqqı və ya hər hansı digər fəaliyyətə görə daimi təzminat almaq hüququ yoxdur. </w:t>
      </w:r>
      <w:r>
        <w:rPr>
          <w:rFonts w:cs="Times New Roman"/>
          <w:sz w:val="24"/>
          <w:szCs w:val="20"/>
          <w:lang w:val="az-Latn-AZ"/>
        </w:rPr>
        <w:t>Gürcüstan Respublikasının</w:t>
      </w:r>
      <w:r w:rsidRPr="00075487">
        <w:rPr>
          <w:rFonts w:cs="Times New Roman"/>
          <w:sz w:val="24"/>
          <w:szCs w:val="20"/>
          <w:lang w:val="az-Latn-AZ"/>
        </w:rPr>
        <w:t xml:space="preserve"> </w:t>
      </w:r>
      <w:r w:rsidR="00912544" w:rsidRPr="00075487">
        <w:rPr>
          <w:rFonts w:cs="Times New Roman"/>
          <w:sz w:val="24"/>
          <w:szCs w:val="20"/>
          <w:lang w:val="az-Latn-AZ"/>
        </w:rPr>
        <w:t xml:space="preserve">Prezidenti </w:t>
      </w:r>
      <w:r w:rsidR="00A72261" w:rsidRPr="00075487">
        <w:rPr>
          <w:rFonts w:cs="Times New Roman"/>
          <w:sz w:val="24"/>
          <w:szCs w:val="20"/>
          <w:lang w:val="az-Latn-AZ"/>
        </w:rPr>
        <w:t>hər hansı bir</w:t>
      </w:r>
      <w:r w:rsidR="00912544" w:rsidRPr="00075487">
        <w:rPr>
          <w:rFonts w:cs="Times New Roman"/>
          <w:sz w:val="24"/>
          <w:szCs w:val="20"/>
          <w:lang w:val="az-Latn-AZ"/>
        </w:rPr>
        <w:t xml:space="preserve"> siyasi partiyanın üzvü ola bilməz.</w:t>
      </w:r>
    </w:p>
    <w:p w:rsidR="00A72261" w:rsidRPr="00075487" w:rsidRDefault="002C13D7" w:rsidP="009C6286">
      <w:pPr>
        <w:pStyle w:val="a7"/>
        <w:numPr>
          <w:ilvl w:val="0"/>
          <w:numId w:val="50"/>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A72261" w:rsidRPr="00075487">
        <w:rPr>
          <w:rFonts w:cs="Times New Roman"/>
          <w:sz w:val="24"/>
          <w:szCs w:val="20"/>
          <w:lang w:val="az-Latn-AZ"/>
        </w:rPr>
        <w:t xml:space="preserve">Prezidentinin səlahiyyətlərini icra edə bilmədiyi və ya </w:t>
      </w:r>
      <w:r>
        <w:rPr>
          <w:rFonts w:cs="Times New Roman"/>
          <w:sz w:val="24"/>
          <w:szCs w:val="20"/>
          <w:lang w:val="az-Latn-AZ"/>
        </w:rPr>
        <w:t>Gürcüstan Respublikasının</w:t>
      </w:r>
      <w:r w:rsidRPr="00075487">
        <w:rPr>
          <w:rFonts w:cs="Times New Roman"/>
          <w:sz w:val="24"/>
          <w:szCs w:val="20"/>
          <w:lang w:val="az-Latn-AZ"/>
        </w:rPr>
        <w:t xml:space="preserve"> </w:t>
      </w:r>
      <w:r w:rsidR="00A72261" w:rsidRPr="00075487">
        <w:rPr>
          <w:rFonts w:cs="Times New Roman"/>
          <w:sz w:val="24"/>
          <w:szCs w:val="20"/>
          <w:lang w:val="az-Latn-AZ"/>
        </w:rPr>
        <w:t xml:space="preserve">Prezidentinin səlahiyyət müddətinə xitam verildiyi təqdirdə, </w:t>
      </w:r>
      <w:r>
        <w:rPr>
          <w:rFonts w:cs="Times New Roman"/>
          <w:sz w:val="24"/>
          <w:szCs w:val="20"/>
          <w:lang w:val="az-Latn-AZ"/>
        </w:rPr>
        <w:t>Gürcüstan Respublikasının</w:t>
      </w:r>
      <w:r w:rsidRPr="00075487">
        <w:rPr>
          <w:rFonts w:cs="Times New Roman"/>
          <w:sz w:val="24"/>
          <w:szCs w:val="20"/>
          <w:lang w:val="az-Latn-AZ"/>
        </w:rPr>
        <w:t xml:space="preserve"> </w:t>
      </w:r>
      <w:r w:rsidR="00A72261" w:rsidRPr="00075487">
        <w:rPr>
          <w:rFonts w:cs="Times New Roman"/>
          <w:sz w:val="24"/>
          <w:szCs w:val="20"/>
          <w:lang w:val="az-Latn-AZ"/>
        </w:rPr>
        <w:t>Parlamentinin</w:t>
      </w:r>
      <w:r w:rsidR="004553EB" w:rsidRPr="00075487">
        <w:rPr>
          <w:rFonts w:cs="Times New Roman"/>
          <w:sz w:val="24"/>
          <w:szCs w:val="20"/>
          <w:lang w:val="az-Latn-AZ"/>
        </w:rPr>
        <w:t xml:space="preserve"> səlahiyyətlərini Parlamentinin sədri icra edir.</w:t>
      </w:r>
    </w:p>
    <w:p w:rsidR="004553EB" w:rsidRPr="00075487" w:rsidRDefault="00CB34C4" w:rsidP="004553EB">
      <w:pPr>
        <w:spacing w:after="0" w:line="240" w:lineRule="auto"/>
        <w:rPr>
          <w:rFonts w:cs="Times New Roman"/>
          <w:i/>
          <w:sz w:val="20"/>
          <w:szCs w:val="20"/>
          <w:lang w:val="ka-GE"/>
        </w:rPr>
      </w:pPr>
      <w:r>
        <w:rPr>
          <w:rFonts w:cs="Times New Roman"/>
          <w:i/>
          <w:sz w:val="20"/>
          <w:szCs w:val="20"/>
          <w:lang w:val="az-Latn-AZ"/>
        </w:rPr>
        <w:t>Gürcüstan Respublikasının</w:t>
      </w:r>
      <w:r w:rsidR="004553EB" w:rsidRPr="00075487">
        <w:rPr>
          <w:rFonts w:cs="Times New Roman"/>
          <w:i/>
          <w:sz w:val="20"/>
          <w:szCs w:val="20"/>
          <w:lang w:val="az-Latn-AZ"/>
        </w:rPr>
        <w:t xml:space="preserve"> 13 oktyabr 2017-ci il tarixli, 1324 nömrəli Konstitusiya Qanunu – veb sayt, 19.10.2017 il.</w:t>
      </w:r>
    </w:p>
    <w:p w:rsidR="004553EB" w:rsidRPr="00075487" w:rsidRDefault="00CB34C4" w:rsidP="004553EB">
      <w:pPr>
        <w:spacing w:after="5" w:line="265" w:lineRule="auto"/>
        <w:rPr>
          <w:rFonts w:cs="Times New Roman"/>
          <w:sz w:val="20"/>
          <w:szCs w:val="20"/>
          <w:lang w:val="az-Latn-AZ"/>
        </w:rPr>
      </w:pPr>
      <w:r>
        <w:rPr>
          <w:rFonts w:cs="Times New Roman"/>
          <w:i/>
          <w:sz w:val="20"/>
          <w:szCs w:val="20"/>
          <w:lang w:val="az-Latn-AZ"/>
        </w:rPr>
        <w:t>Gürcüstan Respublikasının</w:t>
      </w:r>
      <w:r w:rsidR="004553EB" w:rsidRPr="00075487">
        <w:rPr>
          <w:rFonts w:cs="Times New Roman"/>
          <w:i/>
          <w:sz w:val="20"/>
          <w:szCs w:val="20"/>
          <w:lang w:val="az-Latn-AZ"/>
        </w:rPr>
        <w:t xml:space="preserve"> 23 mart 2018-ci il tarixli, 2071 nömrəli Konstitusiya Qanunu – veb sayt, 02.04.2018 il.</w:t>
      </w:r>
    </w:p>
    <w:p w:rsidR="004553EB" w:rsidRPr="00075487" w:rsidRDefault="004553EB" w:rsidP="004553EB">
      <w:pPr>
        <w:spacing w:after="5" w:line="265" w:lineRule="auto"/>
        <w:jc w:val="center"/>
        <w:rPr>
          <w:rFonts w:cs="Times New Roman"/>
          <w:sz w:val="24"/>
          <w:szCs w:val="20"/>
          <w:lang w:val="az-Latn-AZ"/>
        </w:rPr>
      </w:pPr>
    </w:p>
    <w:p w:rsidR="004553EB" w:rsidRPr="00075487" w:rsidRDefault="004553EB" w:rsidP="004553EB">
      <w:pPr>
        <w:spacing w:after="5" w:line="265" w:lineRule="auto"/>
        <w:jc w:val="center"/>
        <w:rPr>
          <w:rFonts w:cs="Times New Roman"/>
          <w:sz w:val="24"/>
          <w:szCs w:val="20"/>
          <w:lang w:val="az-Latn-AZ"/>
        </w:rPr>
      </w:pPr>
      <w:r w:rsidRPr="00075487">
        <w:rPr>
          <w:rFonts w:cs="Times New Roman"/>
          <w:b/>
          <w:sz w:val="24"/>
          <w:szCs w:val="20"/>
          <w:lang w:val="az-Latn-AZ"/>
        </w:rPr>
        <w:t xml:space="preserve">Maddə 52. </w:t>
      </w:r>
      <w:r w:rsidR="002C13D7" w:rsidRPr="002C13D7">
        <w:rPr>
          <w:rFonts w:cs="Times New Roman"/>
          <w:b/>
          <w:sz w:val="24"/>
          <w:szCs w:val="20"/>
          <w:lang w:val="az-Latn-AZ"/>
        </w:rPr>
        <w:t xml:space="preserve">Gürcüstan Respublikasının </w:t>
      </w:r>
      <w:r w:rsidRPr="00075487">
        <w:rPr>
          <w:rFonts w:cs="Times New Roman"/>
          <w:b/>
          <w:sz w:val="24"/>
          <w:szCs w:val="20"/>
          <w:lang w:val="az-Latn-AZ"/>
        </w:rPr>
        <w:t>Prezidentinin səlahiyyətləri</w:t>
      </w:r>
    </w:p>
    <w:p w:rsidR="00CE6FED" w:rsidRPr="00075487" w:rsidRDefault="002C13D7" w:rsidP="009C6286">
      <w:pPr>
        <w:pStyle w:val="a7"/>
        <w:numPr>
          <w:ilvl w:val="0"/>
          <w:numId w:val="51"/>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CE6FED" w:rsidRPr="00075487">
        <w:rPr>
          <w:rFonts w:cs="Times New Roman"/>
          <w:sz w:val="24"/>
          <w:szCs w:val="20"/>
          <w:lang w:val="az-Latn-AZ"/>
        </w:rPr>
        <w:t>Prezidenti:</w:t>
      </w:r>
    </w:p>
    <w:p w:rsidR="00B34DED" w:rsidRPr="00075487" w:rsidRDefault="00B34DED" w:rsidP="009C6286">
      <w:pPr>
        <w:pStyle w:val="a7"/>
        <w:numPr>
          <w:ilvl w:val="0"/>
          <w:numId w:val="52"/>
        </w:numPr>
        <w:spacing w:after="5" w:line="265" w:lineRule="auto"/>
        <w:rPr>
          <w:rFonts w:cs="Times New Roman"/>
          <w:sz w:val="24"/>
          <w:szCs w:val="20"/>
          <w:lang w:val="az-Latn-AZ"/>
        </w:rPr>
      </w:pPr>
      <w:r w:rsidRPr="00075487">
        <w:rPr>
          <w:rFonts w:cs="Times New Roman"/>
          <w:sz w:val="24"/>
          <w:szCs w:val="20"/>
          <w:lang w:val="az-Latn-AZ"/>
        </w:rPr>
        <w:t>Hökümətin razılığı ilə xarici əlaqələrdə təmsilçi səlahiyyətləri həyata keçirir, digər dövlətlər və beynəlxalq təşkilatlarla danışıqlar aparır, beynəlxalq müqavilələr bağlayır və digər dövlətlərin və beynəlxalq təşkilatların səfirlərini və digər diplomatik nümayəndələrini akkreditə edir;</w:t>
      </w:r>
    </w:p>
    <w:p w:rsidR="00B34DED" w:rsidRPr="00075487" w:rsidRDefault="002C13D7" w:rsidP="009C6286">
      <w:pPr>
        <w:pStyle w:val="a7"/>
        <w:numPr>
          <w:ilvl w:val="0"/>
          <w:numId w:val="52"/>
        </w:numPr>
        <w:spacing w:after="5" w:line="265" w:lineRule="auto"/>
        <w:rPr>
          <w:rFonts w:cs="Times New Roman"/>
          <w:sz w:val="24"/>
          <w:szCs w:val="20"/>
          <w:lang w:val="az-Latn-AZ"/>
        </w:rPr>
      </w:pPr>
      <w:r>
        <w:rPr>
          <w:rFonts w:cs="Times New Roman"/>
          <w:sz w:val="24"/>
          <w:szCs w:val="20"/>
          <w:lang w:val="az-Latn-AZ"/>
        </w:rPr>
        <w:lastRenderedPageBreak/>
        <w:t xml:space="preserve">Gürcüstan Respublikası </w:t>
      </w:r>
      <w:r w:rsidR="00B34DED" w:rsidRPr="00075487">
        <w:rPr>
          <w:rFonts w:cs="Times New Roman"/>
          <w:sz w:val="24"/>
          <w:szCs w:val="20"/>
          <w:lang w:val="az-Latn-AZ"/>
        </w:rPr>
        <w:t xml:space="preserve">Dövləti adından </w:t>
      </w:r>
      <w:r w:rsidR="00CB34C4">
        <w:rPr>
          <w:rFonts w:cs="Times New Roman"/>
          <w:sz w:val="24"/>
          <w:szCs w:val="20"/>
          <w:lang w:val="az-Latn-AZ"/>
        </w:rPr>
        <w:t>Gürcüstan Respublikasının</w:t>
      </w:r>
      <w:r w:rsidR="00B34DED" w:rsidRPr="00075487">
        <w:rPr>
          <w:rFonts w:cs="Times New Roman"/>
          <w:sz w:val="24"/>
          <w:szCs w:val="20"/>
          <w:lang w:val="az-Latn-AZ"/>
        </w:rPr>
        <w:t xml:space="preserve"> </w:t>
      </w:r>
      <w:r w:rsidR="002350C7" w:rsidRPr="00075487">
        <w:rPr>
          <w:rFonts w:cs="Times New Roman"/>
          <w:sz w:val="24"/>
          <w:szCs w:val="20"/>
          <w:lang w:val="az-Latn-AZ"/>
        </w:rPr>
        <w:t xml:space="preserve">Apostol Avtoşefal Pravoslav Kilsəsi </w:t>
      </w:r>
      <w:r w:rsidR="00B34DED" w:rsidRPr="00075487">
        <w:rPr>
          <w:rFonts w:cs="Times New Roman"/>
          <w:sz w:val="24"/>
          <w:szCs w:val="20"/>
          <w:lang w:val="az-Latn-AZ"/>
        </w:rPr>
        <w:t>ilə konstitusiya razılaşması bağlayır;</w:t>
      </w:r>
    </w:p>
    <w:p w:rsidR="007A1272" w:rsidRPr="00075487" w:rsidRDefault="007A1272" w:rsidP="009C6286">
      <w:pPr>
        <w:pStyle w:val="a7"/>
        <w:numPr>
          <w:ilvl w:val="0"/>
          <w:numId w:val="52"/>
        </w:numPr>
        <w:spacing w:after="5" w:line="265" w:lineRule="auto"/>
        <w:rPr>
          <w:rFonts w:cs="Times New Roman"/>
          <w:sz w:val="24"/>
          <w:szCs w:val="20"/>
          <w:lang w:val="az-Latn-AZ"/>
        </w:rPr>
      </w:pPr>
      <w:r w:rsidRPr="00075487">
        <w:rPr>
          <w:rFonts w:cs="Times New Roman"/>
          <w:sz w:val="24"/>
          <w:szCs w:val="20"/>
          <w:lang w:val="az-Latn-AZ"/>
        </w:rPr>
        <w:t>Konstitusiya və orqanik qanunla müəyyən edilmiş qaydalara uyğun olaraq Parlamentə və yerli özünüidarəetmə orqanlarına seçkilər təyin edir;</w:t>
      </w:r>
    </w:p>
    <w:p w:rsidR="007A1272" w:rsidRPr="00075487" w:rsidRDefault="007A1272" w:rsidP="009C6286">
      <w:pPr>
        <w:pStyle w:val="a7"/>
        <w:numPr>
          <w:ilvl w:val="0"/>
          <w:numId w:val="52"/>
        </w:numPr>
        <w:spacing w:after="5" w:line="265" w:lineRule="auto"/>
        <w:rPr>
          <w:rFonts w:cs="Times New Roman"/>
          <w:sz w:val="24"/>
          <w:szCs w:val="20"/>
          <w:lang w:val="az-Latn-AZ"/>
        </w:rPr>
      </w:pPr>
      <w:r w:rsidRPr="00075487">
        <w:rPr>
          <w:rFonts w:cs="Times New Roman"/>
          <w:sz w:val="24"/>
          <w:szCs w:val="20"/>
          <w:lang w:val="az-Latn-AZ"/>
        </w:rPr>
        <w:t xml:space="preserve">Hökumətin tövsiyəsi ilə </w:t>
      </w:r>
      <w:r w:rsidR="00CB34C4">
        <w:rPr>
          <w:rFonts w:cs="Times New Roman"/>
          <w:sz w:val="24"/>
          <w:szCs w:val="20"/>
          <w:lang w:val="az-Latn-AZ"/>
        </w:rPr>
        <w:t>Gürcüstan Respublikasının</w:t>
      </w:r>
      <w:r w:rsidRPr="00075487">
        <w:rPr>
          <w:rFonts w:cs="Times New Roman"/>
          <w:sz w:val="24"/>
          <w:szCs w:val="20"/>
          <w:lang w:val="az-Latn-AZ"/>
        </w:rPr>
        <w:t xml:space="preserve"> Müdafiə Qüvvələrinin komandirini vəzifəyə təyin və vəzifədən azad edir;</w:t>
      </w:r>
      <w:r w:rsidR="0096452D" w:rsidRPr="00075487">
        <w:rPr>
          <w:rFonts w:cs="Times New Roman"/>
          <w:lang w:val="az-Latn-AZ"/>
        </w:rPr>
        <w:t xml:space="preserve"> </w:t>
      </w:r>
      <w:r w:rsidR="0096452D" w:rsidRPr="00075487">
        <w:rPr>
          <w:rFonts w:cs="Times New Roman"/>
          <w:sz w:val="24"/>
          <w:szCs w:val="20"/>
          <w:lang w:val="az-Latn-AZ"/>
        </w:rPr>
        <w:t xml:space="preserve">Ali </w:t>
      </w:r>
      <w:r w:rsidR="00CD253D" w:rsidRPr="00075487">
        <w:rPr>
          <w:rFonts w:cs="Times New Roman"/>
          <w:sz w:val="24"/>
          <w:szCs w:val="20"/>
          <w:lang w:val="az-Latn-AZ"/>
        </w:rPr>
        <w:t>Ədliyyə</w:t>
      </w:r>
      <w:r w:rsidR="0096452D" w:rsidRPr="00075487">
        <w:rPr>
          <w:rFonts w:cs="Times New Roman"/>
          <w:sz w:val="24"/>
          <w:szCs w:val="20"/>
          <w:lang w:val="az-Latn-AZ"/>
        </w:rPr>
        <w:t xml:space="preserve"> Şurasının bir üzvünü təyin edir;</w:t>
      </w:r>
      <w:r w:rsidR="00CD253D" w:rsidRPr="00075487">
        <w:rPr>
          <w:rFonts w:cs="Times New Roman"/>
          <w:lang w:val="az-Latn-AZ"/>
        </w:rPr>
        <w:t xml:space="preserve"> </w:t>
      </w:r>
      <w:r w:rsidR="000E5CDC" w:rsidRPr="00075487">
        <w:rPr>
          <w:rFonts w:cs="Times New Roman"/>
          <w:sz w:val="24"/>
          <w:szCs w:val="20"/>
          <w:lang w:val="az-Latn-AZ"/>
        </w:rPr>
        <w:t>Orqanik</w:t>
      </w:r>
      <w:r w:rsidR="00CD253D" w:rsidRPr="00075487">
        <w:rPr>
          <w:rFonts w:cs="Times New Roman"/>
          <w:sz w:val="24"/>
          <w:szCs w:val="20"/>
          <w:lang w:val="az-Latn-AZ"/>
        </w:rPr>
        <w:t xml:space="preserve"> qanunla müəyyən edilmiş hallarda və </w:t>
      </w:r>
      <w:r w:rsidR="000E5CDC" w:rsidRPr="00075487">
        <w:rPr>
          <w:rFonts w:cs="Times New Roman"/>
          <w:sz w:val="24"/>
          <w:szCs w:val="20"/>
          <w:lang w:val="az-Latn-AZ"/>
        </w:rPr>
        <w:t xml:space="preserve">təyin olunmuş </w:t>
      </w:r>
      <w:r w:rsidR="00CD253D" w:rsidRPr="00075487">
        <w:rPr>
          <w:rFonts w:cs="Times New Roman"/>
          <w:sz w:val="24"/>
          <w:szCs w:val="20"/>
          <w:lang w:val="az-Latn-AZ"/>
        </w:rPr>
        <w:t xml:space="preserve">qaydada </w:t>
      </w:r>
      <w:r w:rsidR="002C13D7">
        <w:rPr>
          <w:rFonts w:cs="Times New Roman"/>
          <w:sz w:val="24"/>
          <w:szCs w:val="20"/>
          <w:lang w:val="az-Latn-AZ"/>
        </w:rPr>
        <w:t>Gürcüstan Respublikasının</w:t>
      </w:r>
      <w:r w:rsidR="002C13D7" w:rsidRPr="00075487">
        <w:rPr>
          <w:rFonts w:cs="Times New Roman"/>
          <w:sz w:val="24"/>
          <w:szCs w:val="20"/>
          <w:lang w:val="az-Latn-AZ"/>
        </w:rPr>
        <w:t xml:space="preserve"> </w:t>
      </w:r>
      <w:r w:rsidR="00CD253D" w:rsidRPr="00075487">
        <w:rPr>
          <w:rFonts w:cs="Times New Roman"/>
          <w:sz w:val="24"/>
          <w:szCs w:val="20"/>
          <w:lang w:val="az-Latn-AZ"/>
        </w:rPr>
        <w:t>Mərkəzi Seçki Komissiyasının sədri və üzvlərinin təyin olunmasında iştirak edir;</w:t>
      </w:r>
      <w:r w:rsidR="000E5CDC" w:rsidRPr="00075487">
        <w:rPr>
          <w:rFonts w:cs="Times New Roman"/>
          <w:lang w:val="az-Latn-AZ"/>
        </w:rPr>
        <w:t xml:space="preserve"> </w:t>
      </w:r>
      <w:r w:rsidR="000E5CDC" w:rsidRPr="00075487">
        <w:rPr>
          <w:rFonts w:cs="Times New Roman"/>
          <w:sz w:val="24"/>
          <w:szCs w:val="20"/>
          <w:lang w:val="az-Latn-AZ"/>
        </w:rPr>
        <w:t xml:space="preserve">Hökumətin tövsiyəsi ilə </w:t>
      </w:r>
      <w:r w:rsidR="008C3843" w:rsidRPr="00075487">
        <w:rPr>
          <w:rFonts w:cs="Times New Roman"/>
          <w:sz w:val="24"/>
          <w:szCs w:val="20"/>
          <w:lang w:val="az-Latn-AZ"/>
        </w:rPr>
        <w:t>Parlamentə Milli tənzimləmə orqanlarına üzv olmaq üçün namizədlər təqdim edir;</w:t>
      </w:r>
    </w:p>
    <w:p w:rsidR="008C3843" w:rsidRPr="00075487" w:rsidRDefault="00464766" w:rsidP="009C6286">
      <w:pPr>
        <w:pStyle w:val="a7"/>
        <w:numPr>
          <w:ilvl w:val="0"/>
          <w:numId w:val="52"/>
        </w:numPr>
        <w:spacing w:after="5" w:line="265" w:lineRule="auto"/>
        <w:rPr>
          <w:rFonts w:cs="Times New Roman"/>
          <w:sz w:val="24"/>
          <w:szCs w:val="20"/>
          <w:lang w:val="az-Latn-AZ"/>
        </w:rPr>
      </w:pPr>
      <w:r w:rsidRPr="00075487">
        <w:rPr>
          <w:rFonts w:cs="Times New Roman"/>
          <w:sz w:val="24"/>
          <w:szCs w:val="20"/>
          <w:lang w:val="az-Latn-AZ"/>
        </w:rPr>
        <w:t>Orqanik</w:t>
      </w:r>
      <w:r w:rsidR="008C3843" w:rsidRPr="00075487">
        <w:rPr>
          <w:rFonts w:cs="Times New Roman"/>
          <w:sz w:val="24"/>
          <w:szCs w:val="20"/>
          <w:lang w:val="az-Latn-AZ"/>
        </w:rPr>
        <w:t xml:space="preserve"> qanunla müəyyən edilmiş qaydalara uyğun olaraq vətəndaşlıq məsələlərinə qərar verir;</w:t>
      </w:r>
    </w:p>
    <w:p w:rsidR="00464766" w:rsidRPr="00075487" w:rsidRDefault="00464766" w:rsidP="009C6286">
      <w:pPr>
        <w:pStyle w:val="a7"/>
        <w:numPr>
          <w:ilvl w:val="0"/>
          <w:numId w:val="52"/>
        </w:numPr>
        <w:spacing w:after="5" w:line="265" w:lineRule="auto"/>
        <w:rPr>
          <w:rFonts w:cs="Times New Roman"/>
          <w:sz w:val="24"/>
          <w:szCs w:val="20"/>
          <w:lang w:val="az-Latn-AZ"/>
        </w:rPr>
      </w:pPr>
      <w:r w:rsidRPr="00075487">
        <w:rPr>
          <w:rFonts w:cs="Times New Roman"/>
          <w:sz w:val="24"/>
          <w:szCs w:val="20"/>
          <w:lang w:val="az-Latn-AZ"/>
        </w:rPr>
        <w:t>Məhkumları əfv edir;</w:t>
      </w:r>
    </w:p>
    <w:p w:rsidR="00464766" w:rsidRPr="00075487" w:rsidRDefault="00464766" w:rsidP="009C6286">
      <w:pPr>
        <w:pStyle w:val="a7"/>
        <w:numPr>
          <w:ilvl w:val="0"/>
          <w:numId w:val="52"/>
        </w:numPr>
        <w:spacing w:after="5" w:line="265" w:lineRule="auto"/>
        <w:rPr>
          <w:rFonts w:cs="Times New Roman"/>
          <w:sz w:val="24"/>
          <w:szCs w:val="20"/>
          <w:lang w:val="az-Latn-AZ"/>
        </w:rPr>
      </w:pPr>
      <w:r w:rsidRPr="00075487">
        <w:rPr>
          <w:rFonts w:cs="Times New Roman"/>
          <w:sz w:val="24"/>
          <w:szCs w:val="20"/>
          <w:lang w:val="az-Latn-AZ"/>
        </w:rPr>
        <w:t>Qanunla müəyyən edilmiş qaydalara uyğun olaraq dövlət mükafatları və</w:t>
      </w:r>
      <w:r w:rsidR="00D5443F" w:rsidRPr="00075487">
        <w:rPr>
          <w:rFonts w:cs="Times New Roman"/>
          <w:sz w:val="24"/>
          <w:szCs w:val="20"/>
          <w:lang w:val="az-Latn-AZ"/>
        </w:rPr>
        <w:t xml:space="preserve"> bonusları</w:t>
      </w:r>
      <w:r w:rsidRPr="00075487">
        <w:rPr>
          <w:rFonts w:cs="Times New Roman"/>
          <w:sz w:val="24"/>
          <w:szCs w:val="20"/>
          <w:lang w:val="az-Latn-AZ"/>
        </w:rPr>
        <w:t xml:space="preserve">, </w:t>
      </w:r>
      <w:r w:rsidR="00D5443F" w:rsidRPr="00075487">
        <w:rPr>
          <w:rFonts w:cs="Times New Roman"/>
          <w:sz w:val="24"/>
          <w:szCs w:val="20"/>
          <w:lang w:val="az-Latn-AZ"/>
        </w:rPr>
        <w:t>ali</w:t>
      </w:r>
      <w:r w:rsidRPr="00075487">
        <w:rPr>
          <w:rFonts w:cs="Times New Roman"/>
          <w:sz w:val="24"/>
          <w:szCs w:val="20"/>
          <w:lang w:val="az-Latn-AZ"/>
        </w:rPr>
        <w:t xml:space="preserve"> hərbi, xüsusi və fəxri rütbələri, ən yüksək diplomatik rütbələ</w:t>
      </w:r>
      <w:r w:rsidR="00D90B84" w:rsidRPr="00075487">
        <w:rPr>
          <w:rFonts w:cs="Times New Roman"/>
          <w:sz w:val="24"/>
          <w:szCs w:val="20"/>
          <w:lang w:val="az-Latn-AZ"/>
        </w:rPr>
        <w:t>ri vermə səlahiyyətinə malikdir</w:t>
      </w:r>
      <w:r w:rsidRPr="00075487">
        <w:rPr>
          <w:rFonts w:cs="Times New Roman"/>
          <w:sz w:val="24"/>
          <w:szCs w:val="20"/>
          <w:lang w:val="az-Latn-AZ"/>
        </w:rPr>
        <w:t>;</w:t>
      </w:r>
    </w:p>
    <w:p w:rsidR="00D90B84" w:rsidRPr="00075487" w:rsidRDefault="00D90B84" w:rsidP="009C6286">
      <w:pPr>
        <w:pStyle w:val="a7"/>
        <w:numPr>
          <w:ilvl w:val="0"/>
          <w:numId w:val="52"/>
        </w:numPr>
        <w:spacing w:after="5" w:line="265" w:lineRule="auto"/>
        <w:rPr>
          <w:rFonts w:cs="Times New Roman"/>
          <w:sz w:val="24"/>
          <w:szCs w:val="20"/>
          <w:lang w:val="az-Latn-AZ"/>
        </w:rPr>
      </w:pPr>
      <w:r w:rsidRPr="00075487">
        <w:rPr>
          <w:rFonts w:cs="Times New Roman"/>
          <w:sz w:val="24"/>
          <w:szCs w:val="20"/>
          <w:lang w:val="az-Latn-AZ"/>
        </w:rPr>
        <w:t>Hökumət tərəfindən və Parlamentin razılığı ilə ərazi vahidinin nümayəndəlik orqanının fəaliyyətini dayandırmaq və ya onun hərəkəti ölkənin suverenliyinə, ərazi bütövlüyünə, dövlət orqanlarının konstitusiya səlahiyyətlərinin həyata keçirilməsinə təhlükə yarandığı təqdirdə onu ləğv etmək səlahiyyətinə malikdir;</w:t>
      </w:r>
    </w:p>
    <w:p w:rsidR="00D90B84" w:rsidRPr="00075487" w:rsidRDefault="00D90B84" w:rsidP="009C6286">
      <w:pPr>
        <w:pStyle w:val="a7"/>
        <w:numPr>
          <w:ilvl w:val="0"/>
          <w:numId w:val="52"/>
        </w:numPr>
        <w:spacing w:after="5" w:line="265" w:lineRule="auto"/>
        <w:rPr>
          <w:rFonts w:cs="Times New Roman"/>
          <w:sz w:val="24"/>
          <w:szCs w:val="20"/>
          <w:lang w:val="az-Latn-AZ"/>
        </w:rPr>
      </w:pPr>
      <w:r w:rsidRPr="00075487">
        <w:rPr>
          <w:rFonts w:cs="Times New Roman"/>
          <w:sz w:val="24"/>
          <w:szCs w:val="20"/>
          <w:lang w:val="az-Latn-AZ"/>
        </w:rPr>
        <w:t>Konstitusiya ilə müəyyən edilmiş digər səlahiyyətləri həyata keçirir.</w:t>
      </w:r>
    </w:p>
    <w:p w:rsidR="009C4A5B" w:rsidRPr="00075487" w:rsidRDefault="002C13D7" w:rsidP="009C6286">
      <w:pPr>
        <w:pStyle w:val="a7"/>
        <w:numPr>
          <w:ilvl w:val="0"/>
          <w:numId w:val="51"/>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9C4A5B" w:rsidRPr="00075487">
        <w:rPr>
          <w:rFonts w:cs="Times New Roman"/>
          <w:sz w:val="24"/>
          <w:szCs w:val="20"/>
          <w:lang w:val="az-Latn-AZ"/>
        </w:rPr>
        <w:t>Prezidentinə Parlamentin, Hökumətin və ya ən azı 200.000 seçicinin tələbi ilə 30 gün ərzində Konstitusiya və qanunla müəyyən edilmiş məsələlərə dair referendum keçirmək səlahiyyəti verilir.</w:t>
      </w:r>
      <w:r w:rsidR="00BB3CF9" w:rsidRPr="00075487">
        <w:rPr>
          <w:rFonts w:cs="Times New Roman"/>
          <w:sz w:val="24"/>
          <w:szCs w:val="20"/>
          <w:lang w:val="az-Latn-AZ"/>
        </w:rPr>
        <w:t xml:space="preserve"> </w:t>
      </w:r>
      <w:r w:rsidR="009C4A5B" w:rsidRPr="00075487">
        <w:rPr>
          <w:rFonts w:cs="Times New Roman"/>
          <w:sz w:val="24"/>
          <w:szCs w:val="20"/>
          <w:lang w:val="az-Latn-AZ"/>
        </w:rPr>
        <w:t>Referendum, amnist və ya əfv, beynəlxalq müqavilənin ratifikasiya və ya ləğv edilməsi, habelə insan</w:t>
      </w:r>
      <w:r w:rsidR="00F55C31" w:rsidRPr="00075487">
        <w:rPr>
          <w:rFonts w:cs="Times New Roman"/>
          <w:sz w:val="24"/>
          <w:szCs w:val="20"/>
          <w:lang w:val="az-Latn-AZ"/>
        </w:rPr>
        <w:t>ın</w:t>
      </w:r>
      <w:r w:rsidR="009C4A5B" w:rsidRPr="00075487">
        <w:rPr>
          <w:rFonts w:cs="Times New Roman"/>
          <w:sz w:val="24"/>
          <w:szCs w:val="20"/>
          <w:lang w:val="az-Latn-AZ"/>
        </w:rPr>
        <w:t xml:space="preserve"> </w:t>
      </w:r>
      <w:r w:rsidR="00F55C31" w:rsidRPr="00075487">
        <w:rPr>
          <w:rFonts w:cs="Times New Roman"/>
          <w:sz w:val="24"/>
          <w:szCs w:val="20"/>
          <w:lang w:val="az-Latn-AZ"/>
        </w:rPr>
        <w:t xml:space="preserve">əsas </w:t>
      </w:r>
      <w:r w:rsidR="009C4A5B" w:rsidRPr="00075487">
        <w:rPr>
          <w:rFonts w:cs="Times New Roman"/>
          <w:sz w:val="24"/>
          <w:szCs w:val="20"/>
          <w:lang w:val="az-Latn-AZ"/>
        </w:rPr>
        <w:t>konstitusiya hüququnun məhdudlaşdırılması ilə əlaqədar qanunun qəbul edilməsi və ya ləğv edilməsi üçün keçirilə bilməz.</w:t>
      </w:r>
      <w:r w:rsidR="00BB3CF9" w:rsidRPr="00075487">
        <w:rPr>
          <w:rFonts w:cs="Times New Roman"/>
          <w:lang w:val="az-Latn-AZ"/>
        </w:rPr>
        <w:t xml:space="preserve"> </w:t>
      </w:r>
      <w:r w:rsidR="00BB3CF9" w:rsidRPr="00075487">
        <w:rPr>
          <w:rFonts w:cs="Times New Roman"/>
          <w:sz w:val="24"/>
          <w:szCs w:val="20"/>
          <w:lang w:val="az-Latn-AZ"/>
        </w:rPr>
        <w:t>Referendumun təyin edilməsi və keçirilməsi ilə bağlı məsələlər orqanik qanunla müəyyən edilir.</w:t>
      </w:r>
    </w:p>
    <w:p w:rsidR="00BB3CF9" w:rsidRPr="00075487" w:rsidRDefault="002C13D7" w:rsidP="009C6286">
      <w:pPr>
        <w:pStyle w:val="a7"/>
        <w:numPr>
          <w:ilvl w:val="0"/>
          <w:numId w:val="51"/>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BB3CF9" w:rsidRPr="00075487">
        <w:rPr>
          <w:rFonts w:cs="Times New Roman"/>
          <w:sz w:val="24"/>
          <w:szCs w:val="20"/>
          <w:lang w:val="az-Latn-AZ"/>
        </w:rPr>
        <w:t>Prezidenti xalqa müraciət etmək səlahiyyətinə malikdir.</w:t>
      </w:r>
      <w:r w:rsidR="00BB3CF9" w:rsidRPr="00075487">
        <w:rPr>
          <w:rFonts w:cs="Times New Roman"/>
          <w:lang w:val="az-Latn-AZ"/>
        </w:rPr>
        <w:t xml:space="preserve"> </w:t>
      </w:r>
      <w:r w:rsidR="00BB3CF9" w:rsidRPr="00075487">
        <w:rPr>
          <w:rFonts w:cs="Times New Roman"/>
          <w:sz w:val="24"/>
          <w:szCs w:val="20"/>
          <w:lang w:val="az-Latn-AZ"/>
        </w:rPr>
        <w:t>İldə bir dəfə, ölkədəki ən vacib məsələlərə dair Parlamentə hesabat verir.</w:t>
      </w:r>
    </w:p>
    <w:p w:rsidR="00BB3CF9" w:rsidRPr="00075487" w:rsidRDefault="00CB34C4" w:rsidP="00BB3CF9">
      <w:pPr>
        <w:spacing w:after="0" w:line="240" w:lineRule="auto"/>
        <w:rPr>
          <w:rFonts w:cs="Times New Roman"/>
          <w:i/>
          <w:sz w:val="20"/>
          <w:szCs w:val="20"/>
          <w:lang w:val="ka-GE"/>
        </w:rPr>
      </w:pPr>
      <w:r>
        <w:rPr>
          <w:rFonts w:cs="Times New Roman"/>
          <w:i/>
          <w:sz w:val="20"/>
          <w:szCs w:val="20"/>
          <w:lang w:val="az-Latn-AZ"/>
        </w:rPr>
        <w:t>Gürcüstan Respublikasının</w:t>
      </w:r>
      <w:r w:rsidR="00BB3CF9" w:rsidRPr="00075487">
        <w:rPr>
          <w:rFonts w:cs="Times New Roman"/>
          <w:i/>
          <w:sz w:val="20"/>
          <w:szCs w:val="20"/>
          <w:lang w:val="az-Latn-AZ"/>
        </w:rPr>
        <w:t xml:space="preserve"> 13 oktyabr 2017-ci il tarixli, 1324 nömrəli Konstitusiya Qanunu – veb sayt, 19.10.2017 il.</w:t>
      </w:r>
    </w:p>
    <w:p w:rsidR="00BB3CF9" w:rsidRPr="00075487" w:rsidRDefault="00CB34C4" w:rsidP="00BB3CF9">
      <w:pPr>
        <w:spacing w:after="5" w:line="265" w:lineRule="auto"/>
        <w:rPr>
          <w:rFonts w:cs="Times New Roman"/>
          <w:sz w:val="20"/>
          <w:szCs w:val="20"/>
          <w:lang w:val="az-Latn-AZ"/>
        </w:rPr>
      </w:pPr>
      <w:r>
        <w:rPr>
          <w:rFonts w:cs="Times New Roman"/>
          <w:i/>
          <w:sz w:val="20"/>
          <w:szCs w:val="20"/>
          <w:lang w:val="az-Latn-AZ"/>
        </w:rPr>
        <w:t>Gürcüstan Respublikasının</w:t>
      </w:r>
      <w:r w:rsidR="00BB3CF9" w:rsidRPr="00075487">
        <w:rPr>
          <w:rFonts w:cs="Times New Roman"/>
          <w:i/>
          <w:sz w:val="20"/>
          <w:szCs w:val="20"/>
          <w:lang w:val="az-Latn-AZ"/>
        </w:rPr>
        <w:t xml:space="preserve"> 23 mart 2018-ci il tarixli, 2071 nömrəli Konstitusiya Qanunu – veb sayt, 02.04.2018 il.</w:t>
      </w:r>
    </w:p>
    <w:p w:rsidR="00BB3CF9" w:rsidRPr="00075487" w:rsidRDefault="00BB3CF9" w:rsidP="00BB3CF9">
      <w:pPr>
        <w:spacing w:after="5" w:line="265" w:lineRule="auto"/>
        <w:rPr>
          <w:rFonts w:cs="Times New Roman"/>
          <w:sz w:val="24"/>
          <w:szCs w:val="20"/>
          <w:lang w:val="az-Latn-AZ"/>
        </w:rPr>
      </w:pPr>
    </w:p>
    <w:p w:rsidR="00BB3CF9" w:rsidRPr="00075487" w:rsidRDefault="00BB3CF9" w:rsidP="00BB3CF9">
      <w:pPr>
        <w:spacing w:after="5" w:line="265" w:lineRule="auto"/>
        <w:jc w:val="center"/>
        <w:rPr>
          <w:rFonts w:cs="Times New Roman"/>
          <w:sz w:val="24"/>
          <w:szCs w:val="20"/>
          <w:lang w:val="az-Latn-AZ"/>
        </w:rPr>
      </w:pPr>
      <w:r w:rsidRPr="00075487">
        <w:rPr>
          <w:rFonts w:cs="Times New Roman"/>
          <w:b/>
          <w:sz w:val="24"/>
          <w:szCs w:val="20"/>
          <w:lang w:val="az-Latn-AZ"/>
        </w:rPr>
        <w:t>Maddə 53. Birgə imza</w:t>
      </w:r>
    </w:p>
    <w:p w:rsidR="00BB3CF9" w:rsidRPr="00075487" w:rsidRDefault="002C13D7" w:rsidP="009C6286">
      <w:pPr>
        <w:pStyle w:val="a7"/>
        <w:numPr>
          <w:ilvl w:val="0"/>
          <w:numId w:val="53"/>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735E86" w:rsidRPr="00075487">
        <w:rPr>
          <w:rFonts w:cs="Times New Roman"/>
          <w:sz w:val="24"/>
          <w:szCs w:val="20"/>
          <w:lang w:val="az-Latn-AZ"/>
        </w:rPr>
        <w:t>Prezidentinin hüquqi aktı Baş nazirində birgə imzasını tələb edir.</w:t>
      </w:r>
      <w:r w:rsidR="00735E86" w:rsidRPr="00075487">
        <w:rPr>
          <w:rFonts w:cs="Times New Roman"/>
          <w:lang w:val="az-Latn-AZ"/>
        </w:rPr>
        <w:t xml:space="preserve"> </w:t>
      </w:r>
      <w:r w:rsidR="00735E86" w:rsidRPr="00075487">
        <w:rPr>
          <w:rFonts w:cs="Times New Roman"/>
          <w:sz w:val="24"/>
          <w:szCs w:val="20"/>
          <w:lang w:val="az-Latn-AZ"/>
        </w:rPr>
        <w:t>Birgə imzalamağı tələb edən hüquqi akt dərc olunur və hüquqi nəticələr yalnız ortaq imzalandıqdan sonra verilir.</w:t>
      </w:r>
      <w:r w:rsidR="00735E86" w:rsidRPr="00075487">
        <w:rPr>
          <w:rFonts w:cs="Times New Roman"/>
          <w:lang w:val="az-Latn-AZ"/>
        </w:rPr>
        <w:t xml:space="preserve"> </w:t>
      </w:r>
      <w:r w:rsidR="00735E86" w:rsidRPr="00075487">
        <w:rPr>
          <w:rFonts w:cs="Times New Roman"/>
          <w:sz w:val="24"/>
          <w:szCs w:val="20"/>
          <w:lang w:val="az-Latn-AZ"/>
        </w:rPr>
        <w:t>İmzalanmış hüquqi akt üçün siyasi məsuliyyət hökumətin üzərinə düşür.</w:t>
      </w:r>
    </w:p>
    <w:p w:rsidR="00735E86" w:rsidRPr="00075487" w:rsidRDefault="00142AAF" w:rsidP="009C6286">
      <w:pPr>
        <w:pStyle w:val="a7"/>
        <w:numPr>
          <w:ilvl w:val="0"/>
          <w:numId w:val="53"/>
        </w:numPr>
        <w:spacing w:after="5" w:line="265" w:lineRule="auto"/>
        <w:rPr>
          <w:rFonts w:cs="Times New Roman"/>
          <w:sz w:val="24"/>
          <w:szCs w:val="20"/>
          <w:lang w:val="az-Latn-AZ"/>
        </w:rPr>
      </w:pPr>
      <w:r w:rsidRPr="00075487">
        <w:rPr>
          <w:rFonts w:cs="Times New Roman"/>
          <w:sz w:val="24"/>
          <w:szCs w:val="20"/>
          <w:lang w:val="az-Latn-AZ"/>
        </w:rPr>
        <w:t>Birgə imza</w:t>
      </w:r>
      <w:r w:rsidR="00D30404" w:rsidRPr="00075487">
        <w:rPr>
          <w:rFonts w:cs="Times New Roman"/>
          <w:sz w:val="24"/>
          <w:szCs w:val="20"/>
          <w:lang w:val="az-Latn-AZ"/>
        </w:rPr>
        <w:t>nı</w:t>
      </w:r>
      <w:r w:rsidRPr="00075487">
        <w:rPr>
          <w:rFonts w:cs="Times New Roman"/>
          <w:sz w:val="24"/>
          <w:szCs w:val="20"/>
          <w:lang w:val="az-Latn-AZ"/>
        </w:rPr>
        <w:t xml:space="preserve"> </w:t>
      </w:r>
      <w:r w:rsidR="002C13D7">
        <w:rPr>
          <w:rFonts w:cs="Times New Roman"/>
          <w:sz w:val="24"/>
          <w:szCs w:val="20"/>
          <w:lang w:val="az-Latn-AZ"/>
        </w:rPr>
        <w:t>Gürcüstan Respublikasının</w:t>
      </w:r>
      <w:r w:rsidR="002C13D7" w:rsidRPr="00075487">
        <w:rPr>
          <w:rFonts w:cs="Times New Roman"/>
          <w:sz w:val="24"/>
          <w:szCs w:val="20"/>
          <w:lang w:val="az-Latn-AZ"/>
        </w:rPr>
        <w:t xml:space="preserve"> </w:t>
      </w:r>
      <w:r w:rsidRPr="00075487">
        <w:rPr>
          <w:rFonts w:cs="Times New Roman"/>
          <w:sz w:val="24"/>
          <w:szCs w:val="20"/>
          <w:lang w:val="az-Latn-AZ"/>
        </w:rPr>
        <w:t>Prezidentinin hüquqi aktı aşağıdakılara aid olduqda</w:t>
      </w:r>
      <w:r w:rsidR="00D30404" w:rsidRPr="00075487">
        <w:rPr>
          <w:rFonts w:cs="Times New Roman"/>
          <w:sz w:val="24"/>
          <w:szCs w:val="20"/>
          <w:lang w:val="az-Latn-AZ"/>
        </w:rPr>
        <w:t xml:space="preserve"> tələb etmir:</w:t>
      </w:r>
    </w:p>
    <w:p w:rsidR="00D30404" w:rsidRPr="00075487" w:rsidRDefault="00D30404" w:rsidP="009C6286">
      <w:pPr>
        <w:pStyle w:val="a7"/>
        <w:numPr>
          <w:ilvl w:val="0"/>
          <w:numId w:val="54"/>
        </w:numPr>
        <w:spacing w:after="5" w:line="265" w:lineRule="auto"/>
        <w:rPr>
          <w:rFonts w:cs="Times New Roman"/>
          <w:sz w:val="24"/>
          <w:szCs w:val="20"/>
          <w:lang w:val="az-Latn-AZ"/>
        </w:rPr>
      </w:pPr>
      <w:r w:rsidRPr="00075487">
        <w:rPr>
          <w:rFonts w:cs="Times New Roman"/>
          <w:sz w:val="24"/>
          <w:szCs w:val="20"/>
          <w:lang w:val="az-Latn-AZ"/>
        </w:rPr>
        <w:t xml:space="preserve">Parlament seçkilərinin təyin edilməsi, Parlamentin ləğvi, </w:t>
      </w:r>
      <w:r w:rsidR="00520F82" w:rsidRPr="00075487">
        <w:rPr>
          <w:rFonts w:cs="Times New Roman"/>
          <w:sz w:val="24"/>
          <w:szCs w:val="20"/>
          <w:lang w:val="az-Latn-AZ"/>
        </w:rPr>
        <w:t xml:space="preserve">Parlament sessiyasının </w:t>
      </w:r>
      <w:r w:rsidRPr="00075487">
        <w:rPr>
          <w:rFonts w:cs="Times New Roman"/>
          <w:sz w:val="24"/>
          <w:szCs w:val="20"/>
          <w:lang w:val="az-Latn-AZ"/>
        </w:rPr>
        <w:t>və ya iclasının çağırılması;</w:t>
      </w:r>
    </w:p>
    <w:p w:rsidR="00520F82" w:rsidRPr="00075487" w:rsidRDefault="00520F82" w:rsidP="009C6286">
      <w:pPr>
        <w:pStyle w:val="a7"/>
        <w:numPr>
          <w:ilvl w:val="0"/>
          <w:numId w:val="54"/>
        </w:numPr>
        <w:spacing w:after="5" w:line="265" w:lineRule="auto"/>
        <w:rPr>
          <w:rFonts w:cs="Times New Roman"/>
          <w:sz w:val="24"/>
          <w:szCs w:val="20"/>
          <w:lang w:val="az-Latn-AZ"/>
        </w:rPr>
      </w:pPr>
      <w:r w:rsidRPr="00075487">
        <w:rPr>
          <w:rFonts w:cs="Times New Roman"/>
          <w:sz w:val="24"/>
          <w:szCs w:val="20"/>
          <w:lang w:val="az-Latn-AZ"/>
        </w:rPr>
        <w:t>Konstitusiya sazişinin bağlanması;</w:t>
      </w:r>
    </w:p>
    <w:p w:rsidR="00520F82" w:rsidRPr="00075487" w:rsidRDefault="00520F82" w:rsidP="009C6286">
      <w:pPr>
        <w:pStyle w:val="a7"/>
        <w:numPr>
          <w:ilvl w:val="0"/>
          <w:numId w:val="54"/>
        </w:numPr>
        <w:spacing w:after="5" w:line="265" w:lineRule="auto"/>
        <w:rPr>
          <w:rFonts w:cs="Times New Roman"/>
          <w:sz w:val="24"/>
          <w:szCs w:val="20"/>
          <w:lang w:val="az-Latn-AZ"/>
        </w:rPr>
      </w:pPr>
      <w:r w:rsidRPr="00075487">
        <w:rPr>
          <w:rFonts w:cs="Times New Roman"/>
          <w:sz w:val="24"/>
          <w:szCs w:val="20"/>
          <w:lang w:val="az-Latn-AZ"/>
        </w:rPr>
        <w:t>Qanunun imzalanması və dərc edilməsi, qanuna münasibət bildirərək Parlamentə qaytar</w:t>
      </w:r>
      <w:r w:rsidR="003B615D" w:rsidRPr="00075487">
        <w:rPr>
          <w:rFonts w:cs="Times New Roman"/>
          <w:sz w:val="24"/>
          <w:szCs w:val="20"/>
          <w:lang w:val="az-Latn-AZ"/>
        </w:rPr>
        <w:t>ı</w:t>
      </w:r>
      <w:r w:rsidRPr="00075487">
        <w:rPr>
          <w:rFonts w:cs="Times New Roman"/>
          <w:sz w:val="24"/>
          <w:szCs w:val="20"/>
          <w:lang w:val="az-Latn-AZ"/>
        </w:rPr>
        <w:t>lmas</w:t>
      </w:r>
      <w:r w:rsidR="003B615D" w:rsidRPr="00075487">
        <w:rPr>
          <w:rFonts w:cs="Times New Roman"/>
          <w:sz w:val="24"/>
          <w:szCs w:val="20"/>
          <w:lang w:val="az-Latn-AZ"/>
        </w:rPr>
        <w:t>ı</w:t>
      </w:r>
      <w:r w:rsidRPr="00075487">
        <w:rPr>
          <w:rFonts w:cs="Times New Roman"/>
          <w:sz w:val="24"/>
          <w:szCs w:val="20"/>
          <w:lang w:val="az-Latn-AZ"/>
        </w:rPr>
        <w:t>;</w:t>
      </w:r>
    </w:p>
    <w:p w:rsidR="003B615D" w:rsidRPr="00075487" w:rsidRDefault="003B615D" w:rsidP="009C6286">
      <w:pPr>
        <w:pStyle w:val="a7"/>
        <w:numPr>
          <w:ilvl w:val="0"/>
          <w:numId w:val="54"/>
        </w:numPr>
        <w:spacing w:after="5" w:line="265" w:lineRule="auto"/>
        <w:rPr>
          <w:rFonts w:cs="Times New Roman"/>
          <w:sz w:val="24"/>
          <w:szCs w:val="20"/>
          <w:lang w:val="az-Latn-AZ"/>
        </w:rPr>
      </w:pPr>
      <w:r w:rsidRPr="00075487">
        <w:rPr>
          <w:rFonts w:cs="Times New Roman"/>
          <w:sz w:val="24"/>
          <w:szCs w:val="20"/>
          <w:lang w:val="az-Latn-AZ"/>
        </w:rPr>
        <w:t xml:space="preserve">Baş nazirin təyin edilməsi; Ali Ədliyyə Şurasına üzv təyin edilməsi; Mərkəzi Seçki Komissiyasının sədri və üzvü vəzifəsinə təyin edilməsi; Milli Bankın İdarə Heyətinə </w:t>
      </w:r>
      <w:r w:rsidRPr="00075487">
        <w:rPr>
          <w:rFonts w:cs="Times New Roman"/>
          <w:sz w:val="24"/>
          <w:szCs w:val="20"/>
          <w:lang w:val="az-Latn-AZ"/>
        </w:rPr>
        <w:lastRenderedPageBreak/>
        <w:t>üzv təyin edilməsi, Milli Bankın Prezidentinin təyin edilməsi; Konstitusiya Məhkəməsinin hakiminin təyin edilməsi;</w:t>
      </w:r>
    </w:p>
    <w:p w:rsidR="003B615D" w:rsidRPr="00075487" w:rsidRDefault="00AB26EB" w:rsidP="009C6286">
      <w:pPr>
        <w:pStyle w:val="a7"/>
        <w:numPr>
          <w:ilvl w:val="0"/>
          <w:numId w:val="54"/>
        </w:numPr>
        <w:spacing w:after="5" w:line="265" w:lineRule="auto"/>
        <w:rPr>
          <w:rFonts w:cs="Times New Roman"/>
          <w:sz w:val="24"/>
          <w:szCs w:val="20"/>
          <w:lang w:val="az-Latn-AZ"/>
        </w:rPr>
      </w:pPr>
      <w:r w:rsidRPr="00075487">
        <w:rPr>
          <w:rFonts w:cs="Times New Roman"/>
          <w:sz w:val="24"/>
          <w:szCs w:val="20"/>
          <w:lang w:val="az-Latn-AZ"/>
        </w:rPr>
        <w:t>Dövlət mükafatlarının və premiyaların, fəxri adların verilməsi;</w:t>
      </w:r>
    </w:p>
    <w:p w:rsidR="00AB26EB" w:rsidRPr="00075487" w:rsidRDefault="00AB26EB" w:rsidP="009C6286">
      <w:pPr>
        <w:pStyle w:val="a7"/>
        <w:numPr>
          <w:ilvl w:val="0"/>
          <w:numId w:val="54"/>
        </w:numPr>
        <w:spacing w:after="5" w:line="265" w:lineRule="auto"/>
        <w:rPr>
          <w:rFonts w:cs="Times New Roman"/>
          <w:sz w:val="24"/>
          <w:szCs w:val="20"/>
          <w:lang w:val="az-Latn-AZ"/>
        </w:rPr>
      </w:pPr>
      <w:r w:rsidRPr="00075487">
        <w:rPr>
          <w:rFonts w:cs="Times New Roman"/>
          <w:sz w:val="24"/>
          <w:szCs w:val="20"/>
          <w:lang w:val="az-Latn-AZ"/>
        </w:rPr>
        <w:t>Vətəndaşlıq məsələlərinin həlli;</w:t>
      </w:r>
    </w:p>
    <w:p w:rsidR="001C5255" w:rsidRPr="00075487" w:rsidRDefault="001C5255" w:rsidP="009C6286">
      <w:pPr>
        <w:pStyle w:val="a7"/>
        <w:numPr>
          <w:ilvl w:val="0"/>
          <w:numId w:val="54"/>
        </w:numPr>
        <w:spacing w:after="5" w:line="265" w:lineRule="auto"/>
        <w:rPr>
          <w:rFonts w:cs="Times New Roman"/>
          <w:sz w:val="24"/>
          <w:szCs w:val="20"/>
          <w:lang w:val="az-Latn-AZ"/>
        </w:rPr>
      </w:pPr>
      <w:r w:rsidRPr="00075487">
        <w:rPr>
          <w:rFonts w:cs="Times New Roman"/>
          <w:sz w:val="24"/>
          <w:szCs w:val="20"/>
          <w:lang w:val="az-Latn-AZ"/>
        </w:rPr>
        <w:t>Məhkumların əfv edilməsi;</w:t>
      </w:r>
    </w:p>
    <w:p w:rsidR="00AB26EB" w:rsidRPr="00075487" w:rsidRDefault="001C5255" w:rsidP="009C6286">
      <w:pPr>
        <w:pStyle w:val="a7"/>
        <w:numPr>
          <w:ilvl w:val="0"/>
          <w:numId w:val="54"/>
        </w:numPr>
        <w:spacing w:after="5" w:line="265" w:lineRule="auto"/>
        <w:rPr>
          <w:rFonts w:cs="Times New Roman"/>
          <w:sz w:val="24"/>
          <w:szCs w:val="20"/>
          <w:lang w:val="az-Latn-AZ"/>
        </w:rPr>
      </w:pPr>
      <w:r w:rsidRPr="00075487">
        <w:rPr>
          <w:rFonts w:cs="Times New Roman"/>
          <w:sz w:val="24"/>
          <w:szCs w:val="20"/>
          <w:lang w:val="az-Latn-AZ"/>
        </w:rPr>
        <w:t>Konstitusiya Məhkəməsinə və ya Məhkəməyə müraciət edilməsi;</w:t>
      </w:r>
    </w:p>
    <w:p w:rsidR="001C5255" w:rsidRPr="00075487" w:rsidRDefault="002C13D7" w:rsidP="009C6286">
      <w:pPr>
        <w:pStyle w:val="a7"/>
        <w:numPr>
          <w:ilvl w:val="0"/>
          <w:numId w:val="54"/>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1C5255" w:rsidRPr="00075487">
        <w:rPr>
          <w:rFonts w:cs="Times New Roman"/>
          <w:sz w:val="24"/>
          <w:szCs w:val="20"/>
          <w:lang w:val="az-Latn-AZ"/>
        </w:rPr>
        <w:t>Prezidentinin səlahiyyətlərinin həyata keçirilməsini təşkil etmək.</w:t>
      </w:r>
    </w:p>
    <w:p w:rsidR="001242DE" w:rsidRPr="00075487" w:rsidRDefault="00CB34C4" w:rsidP="001242DE">
      <w:pPr>
        <w:spacing w:after="0" w:line="240" w:lineRule="auto"/>
        <w:rPr>
          <w:rFonts w:cs="Times New Roman"/>
          <w:i/>
          <w:sz w:val="20"/>
          <w:szCs w:val="20"/>
          <w:lang w:val="ka-GE"/>
        </w:rPr>
      </w:pPr>
      <w:r>
        <w:rPr>
          <w:rFonts w:cs="Times New Roman"/>
          <w:i/>
          <w:sz w:val="20"/>
          <w:szCs w:val="20"/>
          <w:lang w:val="az-Latn-AZ"/>
        </w:rPr>
        <w:t>Gürcüstan Respublikasının</w:t>
      </w:r>
      <w:r w:rsidR="001242DE" w:rsidRPr="00075487">
        <w:rPr>
          <w:rFonts w:cs="Times New Roman"/>
          <w:i/>
          <w:sz w:val="20"/>
          <w:szCs w:val="20"/>
          <w:lang w:val="az-Latn-AZ"/>
        </w:rPr>
        <w:t xml:space="preserve"> 13 oktyabr 2017-ci il tarixli, 1324 nömrəli Konstitusiya Qanunu – veb sayt, 19.10.2017 il.</w:t>
      </w:r>
    </w:p>
    <w:p w:rsidR="001242DE" w:rsidRPr="00075487" w:rsidRDefault="00CB34C4" w:rsidP="001242DE">
      <w:pPr>
        <w:spacing w:after="5" w:line="265" w:lineRule="auto"/>
        <w:rPr>
          <w:rFonts w:cs="Times New Roman"/>
          <w:sz w:val="20"/>
          <w:szCs w:val="20"/>
          <w:lang w:val="az-Latn-AZ"/>
        </w:rPr>
      </w:pPr>
      <w:r>
        <w:rPr>
          <w:rFonts w:cs="Times New Roman"/>
          <w:i/>
          <w:sz w:val="20"/>
          <w:szCs w:val="20"/>
          <w:lang w:val="az-Latn-AZ"/>
        </w:rPr>
        <w:t>Gürcüstan Respublikasının</w:t>
      </w:r>
      <w:r w:rsidR="001242DE" w:rsidRPr="00075487">
        <w:rPr>
          <w:rFonts w:cs="Times New Roman"/>
          <w:i/>
          <w:sz w:val="20"/>
          <w:szCs w:val="20"/>
          <w:lang w:val="az-Latn-AZ"/>
        </w:rPr>
        <w:t xml:space="preserve"> 23 mart 2018-ci il tarixli, 2071 nömrəli Konstitusiya Qanunu – veb sayt, 02.04.2018 il.</w:t>
      </w:r>
    </w:p>
    <w:p w:rsidR="001C5255" w:rsidRPr="00075487" w:rsidRDefault="001C5255" w:rsidP="001242DE">
      <w:pPr>
        <w:spacing w:after="5" w:line="265" w:lineRule="auto"/>
        <w:rPr>
          <w:rFonts w:cs="Times New Roman"/>
          <w:sz w:val="24"/>
          <w:szCs w:val="20"/>
          <w:lang w:val="az-Latn-AZ"/>
        </w:rPr>
      </w:pPr>
    </w:p>
    <w:p w:rsidR="001242DE" w:rsidRPr="00075487" w:rsidRDefault="001242DE" w:rsidP="001242DE">
      <w:pPr>
        <w:spacing w:after="5" w:line="265" w:lineRule="auto"/>
        <w:rPr>
          <w:rFonts w:cs="Times New Roman"/>
          <w:sz w:val="24"/>
          <w:szCs w:val="20"/>
          <w:lang w:val="az-Latn-AZ"/>
        </w:rPr>
      </w:pPr>
    </w:p>
    <w:p w:rsidR="001C5255" w:rsidRPr="00075487" w:rsidRDefault="001C5255" w:rsidP="001C5255">
      <w:pPr>
        <w:pStyle w:val="a7"/>
        <w:spacing w:after="5" w:line="265" w:lineRule="auto"/>
        <w:ind w:left="1080"/>
        <w:jc w:val="center"/>
        <w:rPr>
          <w:rFonts w:cs="Times New Roman"/>
          <w:b/>
          <w:sz w:val="24"/>
          <w:szCs w:val="20"/>
          <w:lang w:val="az-Latn-AZ"/>
        </w:rPr>
      </w:pPr>
      <w:r w:rsidRPr="00075487">
        <w:rPr>
          <w:rFonts w:cs="Times New Roman"/>
          <w:b/>
          <w:sz w:val="24"/>
          <w:szCs w:val="20"/>
          <w:lang w:val="az-Latn-AZ"/>
        </w:rPr>
        <w:t xml:space="preserve">V fəsil. </w:t>
      </w:r>
      <w:r w:rsidR="002C13D7" w:rsidRPr="002C13D7">
        <w:rPr>
          <w:rFonts w:cs="Times New Roman"/>
          <w:b/>
          <w:sz w:val="24"/>
          <w:szCs w:val="20"/>
          <w:lang w:val="az-Latn-AZ"/>
        </w:rPr>
        <w:t xml:space="preserve">Gürcüstan Respublikasının </w:t>
      </w:r>
      <w:r w:rsidRPr="00075487">
        <w:rPr>
          <w:rFonts w:cs="Times New Roman"/>
          <w:b/>
          <w:sz w:val="24"/>
          <w:szCs w:val="20"/>
          <w:lang w:val="az-Latn-AZ"/>
        </w:rPr>
        <w:t>hökuməti</w:t>
      </w:r>
    </w:p>
    <w:p w:rsidR="003C292A" w:rsidRPr="00075487" w:rsidRDefault="003C292A" w:rsidP="001C5255">
      <w:pPr>
        <w:pStyle w:val="a7"/>
        <w:spacing w:after="5" w:line="265" w:lineRule="auto"/>
        <w:ind w:left="1080"/>
        <w:jc w:val="center"/>
        <w:rPr>
          <w:rFonts w:cs="Times New Roman"/>
          <w:sz w:val="24"/>
          <w:szCs w:val="20"/>
          <w:lang w:val="az-Latn-AZ"/>
        </w:rPr>
      </w:pPr>
      <w:r w:rsidRPr="00075487">
        <w:rPr>
          <w:rFonts w:cs="Times New Roman"/>
          <w:b/>
          <w:sz w:val="24"/>
          <w:szCs w:val="20"/>
          <w:lang w:val="az-Latn-AZ"/>
        </w:rPr>
        <w:t>Maddə 54. Hökumət</w:t>
      </w:r>
    </w:p>
    <w:p w:rsidR="003C292A" w:rsidRPr="00075487" w:rsidRDefault="002C13D7" w:rsidP="009C6286">
      <w:pPr>
        <w:pStyle w:val="a7"/>
        <w:numPr>
          <w:ilvl w:val="0"/>
          <w:numId w:val="55"/>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3C292A" w:rsidRPr="00075487">
        <w:rPr>
          <w:rFonts w:cs="Times New Roman"/>
          <w:sz w:val="24"/>
          <w:szCs w:val="20"/>
          <w:lang w:val="az-Latn-AZ"/>
        </w:rPr>
        <w:t>hökuməti dövlətin daxili və xarici siyasət yürüdən ölkənin ən yüksək icraedici orqanıdır.</w:t>
      </w:r>
    </w:p>
    <w:p w:rsidR="00120F35" w:rsidRPr="00075487" w:rsidRDefault="00120F35" w:rsidP="009C6286">
      <w:pPr>
        <w:pStyle w:val="a7"/>
        <w:numPr>
          <w:ilvl w:val="0"/>
          <w:numId w:val="55"/>
        </w:numPr>
        <w:spacing w:after="5" w:line="265" w:lineRule="auto"/>
        <w:rPr>
          <w:rFonts w:cs="Times New Roman"/>
          <w:sz w:val="24"/>
          <w:szCs w:val="20"/>
          <w:lang w:val="az-Latn-AZ"/>
        </w:rPr>
      </w:pPr>
      <w:r w:rsidRPr="00075487">
        <w:rPr>
          <w:rFonts w:cs="Times New Roman"/>
          <w:sz w:val="24"/>
          <w:szCs w:val="20"/>
          <w:lang w:val="az-Latn-AZ"/>
        </w:rPr>
        <w:t xml:space="preserve">Hökumət Parlament qarşısında hesabatlı və </w:t>
      </w:r>
      <w:r w:rsidR="00A31334" w:rsidRPr="00075487">
        <w:rPr>
          <w:rFonts w:cs="Times New Roman"/>
          <w:sz w:val="24"/>
          <w:szCs w:val="20"/>
          <w:lang w:val="az-Latn-AZ"/>
        </w:rPr>
        <w:t>məsuliyyətlidir</w:t>
      </w:r>
      <w:r w:rsidRPr="00075487">
        <w:rPr>
          <w:rFonts w:cs="Times New Roman"/>
          <w:sz w:val="24"/>
          <w:szCs w:val="20"/>
          <w:lang w:val="az-Latn-AZ"/>
        </w:rPr>
        <w:t>.</w:t>
      </w:r>
    </w:p>
    <w:p w:rsidR="00A31334" w:rsidRPr="00075487" w:rsidRDefault="00A31334" w:rsidP="009C6286">
      <w:pPr>
        <w:pStyle w:val="a7"/>
        <w:numPr>
          <w:ilvl w:val="0"/>
          <w:numId w:val="55"/>
        </w:numPr>
        <w:spacing w:after="5" w:line="265" w:lineRule="auto"/>
        <w:rPr>
          <w:rFonts w:cs="Times New Roman"/>
          <w:sz w:val="24"/>
          <w:szCs w:val="20"/>
          <w:lang w:val="az-Latn-AZ"/>
        </w:rPr>
      </w:pPr>
      <w:r w:rsidRPr="00075487">
        <w:rPr>
          <w:rFonts w:cs="Times New Roman"/>
          <w:sz w:val="24"/>
          <w:szCs w:val="20"/>
          <w:lang w:val="az-Latn-AZ"/>
        </w:rPr>
        <w:t>Hökumət Baş nazir və Nazirlərdən ibarətdir.</w:t>
      </w:r>
    </w:p>
    <w:p w:rsidR="00A31334" w:rsidRPr="00075487" w:rsidRDefault="00A31334" w:rsidP="009C6286">
      <w:pPr>
        <w:pStyle w:val="a7"/>
        <w:numPr>
          <w:ilvl w:val="0"/>
          <w:numId w:val="55"/>
        </w:numPr>
        <w:spacing w:after="5" w:line="265" w:lineRule="auto"/>
        <w:rPr>
          <w:rFonts w:cs="Times New Roman"/>
          <w:sz w:val="24"/>
          <w:szCs w:val="20"/>
          <w:lang w:val="az-Latn-AZ"/>
        </w:rPr>
      </w:pPr>
      <w:r w:rsidRPr="00075487">
        <w:rPr>
          <w:rFonts w:cs="Times New Roman"/>
          <w:sz w:val="24"/>
          <w:szCs w:val="20"/>
          <w:lang w:val="az-Latn-AZ"/>
        </w:rPr>
        <w:t>Nazirlik, Hökumətin səlahiyyət dairəsində müəyyən edilmiş sahədə dövlət siyasətinin və idarəetmənin həyata keçirilməsini təmin etmək üçün yaradılmışdır və nazir tərəfindən idarə olunur.</w:t>
      </w:r>
    </w:p>
    <w:p w:rsidR="00A31334" w:rsidRPr="00075487" w:rsidRDefault="00311DC7" w:rsidP="009C6286">
      <w:pPr>
        <w:pStyle w:val="a7"/>
        <w:numPr>
          <w:ilvl w:val="0"/>
          <w:numId w:val="55"/>
        </w:numPr>
        <w:spacing w:after="5" w:line="265" w:lineRule="auto"/>
        <w:rPr>
          <w:rFonts w:cs="Times New Roman"/>
          <w:sz w:val="24"/>
          <w:szCs w:val="20"/>
          <w:lang w:val="az-Latn-AZ"/>
        </w:rPr>
      </w:pPr>
      <w:r w:rsidRPr="00075487">
        <w:rPr>
          <w:rFonts w:cs="Times New Roman"/>
          <w:sz w:val="24"/>
          <w:szCs w:val="20"/>
          <w:lang w:val="az-Latn-AZ"/>
        </w:rPr>
        <w:t xml:space="preserve">Hökumətin tərkibində bir və ya bir neçə dövlət naziri </w:t>
      </w:r>
      <w:r w:rsidR="00AE5A36">
        <w:rPr>
          <w:rFonts w:cs="Times New Roman"/>
          <w:sz w:val="24"/>
          <w:szCs w:val="20"/>
          <w:lang w:val="az-Latn-AZ"/>
        </w:rPr>
        <w:t>ola bilməsi mümkündür</w:t>
      </w:r>
      <w:r w:rsidRPr="00075487">
        <w:rPr>
          <w:rFonts w:cs="Times New Roman"/>
          <w:sz w:val="24"/>
          <w:szCs w:val="20"/>
          <w:lang w:val="az-Latn-AZ"/>
        </w:rPr>
        <w:t>.</w:t>
      </w:r>
      <w:r w:rsidRPr="00075487">
        <w:rPr>
          <w:rFonts w:cs="Times New Roman"/>
          <w:lang w:val="az-Latn-AZ"/>
        </w:rPr>
        <w:t xml:space="preserve"> </w:t>
      </w:r>
      <w:r w:rsidRPr="00075487">
        <w:rPr>
          <w:rFonts w:cs="Times New Roman"/>
          <w:sz w:val="24"/>
          <w:szCs w:val="20"/>
          <w:lang w:val="az-Latn-AZ"/>
        </w:rPr>
        <w:t xml:space="preserve">Xüsusi əhəmiyyət kəsb edən dövlət vəzifələrini yerinə yetirmək üçün dövlət naziri vəzifəsi qanunla tətbiq </w:t>
      </w:r>
      <w:r w:rsidR="00652058">
        <w:rPr>
          <w:rFonts w:cs="Times New Roman"/>
          <w:sz w:val="24"/>
          <w:szCs w:val="20"/>
          <w:lang w:val="az-Latn-AZ"/>
        </w:rPr>
        <w:t>edilməsi mümkündür</w:t>
      </w:r>
      <w:r w:rsidRPr="00075487">
        <w:rPr>
          <w:rFonts w:cs="Times New Roman"/>
          <w:sz w:val="24"/>
          <w:szCs w:val="20"/>
          <w:lang w:val="az-Latn-AZ"/>
        </w:rPr>
        <w:t>.</w:t>
      </w:r>
    </w:p>
    <w:p w:rsidR="00311DC7" w:rsidRPr="00075487" w:rsidRDefault="00855A95" w:rsidP="009C6286">
      <w:pPr>
        <w:pStyle w:val="a7"/>
        <w:numPr>
          <w:ilvl w:val="0"/>
          <w:numId w:val="55"/>
        </w:numPr>
        <w:spacing w:after="5" w:line="265" w:lineRule="auto"/>
        <w:rPr>
          <w:rFonts w:cs="Times New Roman"/>
          <w:sz w:val="24"/>
          <w:szCs w:val="20"/>
          <w:lang w:val="az-Latn-AZ"/>
        </w:rPr>
      </w:pPr>
      <w:r w:rsidRPr="00075487">
        <w:rPr>
          <w:rFonts w:cs="Times New Roman"/>
          <w:sz w:val="24"/>
          <w:szCs w:val="20"/>
          <w:lang w:val="az-Latn-AZ"/>
        </w:rPr>
        <w:t>Hökumət üzvünün partiya üzvünün vəzifəsindən başqa hər hansı bir vəzifə tutmaq, sahibkarlıq fəaliyyəti ilə məşğul olmaq, elmi və pedaqoji fəaliyyətdən başqa fəaliyyətlərə görə mükafat almaq hüququ yoxdur.</w:t>
      </w:r>
    </w:p>
    <w:p w:rsidR="00855A95" w:rsidRPr="00075487" w:rsidRDefault="00855A95" w:rsidP="009C6286">
      <w:pPr>
        <w:pStyle w:val="a7"/>
        <w:numPr>
          <w:ilvl w:val="0"/>
          <w:numId w:val="55"/>
        </w:numPr>
        <w:spacing w:after="5" w:line="265" w:lineRule="auto"/>
        <w:rPr>
          <w:rFonts w:cs="Times New Roman"/>
          <w:sz w:val="24"/>
          <w:szCs w:val="20"/>
          <w:lang w:val="az-Latn-AZ"/>
        </w:rPr>
      </w:pPr>
      <w:r w:rsidRPr="00075487">
        <w:rPr>
          <w:rFonts w:cs="Times New Roman"/>
          <w:sz w:val="24"/>
          <w:szCs w:val="20"/>
          <w:lang w:val="az-Latn-AZ"/>
        </w:rPr>
        <w:t>İnzibati-ərazi vahidləri ərazisində hökumətin təmsilçiliyini təmin etmək üçün hökumətə dövlət nümayəndələrini təyin etmək səlahiyyəti verilir. Dövlət nümayəndəsinin səlahiyyətləri qanunla müəyyən edilir.</w:t>
      </w:r>
    </w:p>
    <w:p w:rsidR="001242DE" w:rsidRPr="00075487" w:rsidRDefault="001242DE" w:rsidP="009C6286">
      <w:pPr>
        <w:pStyle w:val="a7"/>
        <w:numPr>
          <w:ilvl w:val="0"/>
          <w:numId w:val="55"/>
        </w:numPr>
        <w:spacing w:after="5" w:line="265" w:lineRule="auto"/>
        <w:rPr>
          <w:rFonts w:cs="Times New Roman"/>
          <w:sz w:val="24"/>
          <w:szCs w:val="20"/>
          <w:lang w:val="az-Latn-AZ"/>
        </w:rPr>
      </w:pPr>
      <w:r w:rsidRPr="00075487">
        <w:rPr>
          <w:rFonts w:cs="Times New Roman"/>
          <w:sz w:val="24"/>
          <w:szCs w:val="20"/>
          <w:lang w:val="az-Latn-AZ"/>
        </w:rPr>
        <w:t>Hökümətin strukturu və fəaliyyət qaydaları qanunla müəyyən edilir, qanun layihəsi hökumət tərəfindən Parlamentə təqdim olunur.</w:t>
      </w:r>
    </w:p>
    <w:p w:rsidR="001242DE" w:rsidRPr="00075487" w:rsidRDefault="00CB34C4" w:rsidP="001242DE">
      <w:pPr>
        <w:spacing w:after="0" w:line="240" w:lineRule="auto"/>
        <w:rPr>
          <w:rFonts w:cs="Times New Roman"/>
          <w:i/>
          <w:sz w:val="20"/>
          <w:szCs w:val="20"/>
          <w:lang w:val="ka-GE"/>
        </w:rPr>
      </w:pPr>
      <w:r>
        <w:rPr>
          <w:rFonts w:cs="Times New Roman"/>
          <w:i/>
          <w:sz w:val="20"/>
          <w:szCs w:val="20"/>
          <w:lang w:val="az-Latn-AZ"/>
        </w:rPr>
        <w:t>Gürcüstan Respublikasının</w:t>
      </w:r>
      <w:r w:rsidR="001242DE" w:rsidRPr="00075487">
        <w:rPr>
          <w:rFonts w:cs="Times New Roman"/>
          <w:i/>
          <w:sz w:val="20"/>
          <w:szCs w:val="20"/>
          <w:lang w:val="az-Latn-AZ"/>
        </w:rPr>
        <w:t xml:space="preserve"> 13 oktyabr 2017-ci il tarixli, 1324 nömrəli Konstitusiya Qanunu – veb sayt, 19.10.2017 il.</w:t>
      </w:r>
    </w:p>
    <w:p w:rsidR="001242DE" w:rsidRPr="00075487" w:rsidRDefault="00CB34C4" w:rsidP="001242DE">
      <w:pPr>
        <w:spacing w:after="5" w:line="265" w:lineRule="auto"/>
        <w:rPr>
          <w:rFonts w:cs="Times New Roman"/>
          <w:sz w:val="20"/>
          <w:szCs w:val="20"/>
          <w:lang w:val="az-Latn-AZ"/>
        </w:rPr>
      </w:pPr>
      <w:r>
        <w:rPr>
          <w:rFonts w:cs="Times New Roman"/>
          <w:i/>
          <w:sz w:val="20"/>
          <w:szCs w:val="20"/>
          <w:lang w:val="az-Latn-AZ"/>
        </w:rPr>
        <w:t>Gürcüstan Respublikasının</w:t>
      </w:r>
      <w:r w:rsidR="001242DE" w:rsidRPr="00075487">
        <w:rPr>
          <w:rFonts w:cs="Times New Roman"/>
          <w:i/>
          <w:sz w:val="20"/>
          <w:szCs w:val="20"/>
          <w:lang w:val="az-Latn-AZ"/>
        </w:rPr>
        <w:t xml:space="preserve"> 23 mart 2018-ci il tarixli, 2071 nömrəli Konstitusiya Qanunu – veb sayt, 02.04.2018 il.</w:t>
      </w:r>
    </w:p>
    <w:p w:rsidR="001242DE" w:rsidRPr="00075487" w:rsidRDefault="001242DE" w:rsidP="001242DE">
      <w:pPr>
        <w:spacing w:after="5" w:line="265" w:lineRule="auto"/>
        <w:rPr>
          <w:rFonts w:cs="Times New Roman"/>
          <w:sz w:val="24"/>
          <w:szCs w:val="20"/>
          <w:lang w:val="az-Latn-AZ"/>
        </w:rPr>
      </w:pPr>
    </w:p>
    <w:p w:rsidR="001242DE" w:rsidRPr="00075487" w:rsidRDefault="001242DE" w:rsidP="001242DE">
      <w:pPr>
        <w:spacing w:after="5" w:line="265" w:lineRule="auto"/>
        <w:jc w:val="center"/>
        <w:rPr>
          <w:rFonts w:cs="Times New Roman"/>
          <w:b/>
          <w:sz w:val="24"/>
          <w:szCs w:val="20"/>
          <w:lang w:val="az-Latn-AZ"/>
        </w:rPr>
      </w:pPr>
      <w:r w:rsidRPr="00075487">
        <w:rPr>
          <w:rFonts w:cs="Times New Roman"/>
          <w:b/>
          <w:sz w:val="24"/>
          <w:szCs w:val="20"/>
          <w:lang w:val="az-Latn-AZ"/>
        </w:rPr>
        <w:t xml:space="preserve">Maddə 55. </w:t>
      </w:r>
      <w:r w:rsidR="00CB34C4">
        <w:rPr>
          <w:rFonts w:cs="Times New Roman"/>
          <w:b/>
          <w:sz w:val="24"/>
          <w:szCs w:val="20"/>
          <w:lang w:val="az-Latn-AZ"/>
        </w:rPr>
        <w:t>Gürcüstan Respublikasının</w:t>
      </w:r>
      <w:r w:rsidRPr="00075487">
        <w:rPr>
          <w:rFonts w:cs="Times New Roman"/>
          <w:b/>
          <w:sz w:val="24"/>
          <w:szCs w:val="20"/>
          <w:lang w:val="az-Latn-AZ"/>
        </w:rPr>
        <w:t xml:space="preserve"> Baş naziri</w:t>
      </w:r>
    </w:p>
    <w:p w:rsidR="005261A6" w:rsidRPr="00075487" w:rsidRDefault="00CB34C4" w:rsidP="009C6286">
      <w:pPr>
        <w:pStyle w:val="a7"/>
        <w:numPr>
          <w:ilvl w:val="0"/>
          <w:numId w:val="56"/>
        </w:numPr>
        <w:spacing w:after="5" w:line="265" w:lineRule="auto"/>
        <w:rPr>
          <w:rFonts w:cs="Times New Roman"/>
          <w:sz w:val="24"/>
          <w:szCs w:val="20"/>
          <w:lang w:val="az-Latn-AZ"/>
        </w:rPr>
      </w:pPr>
      <w:r>
        <w:rPr>
          <w:rFonts w:cs="Times New Roman"/>
          <w:sz w:val="24"/>
          <w:szCs w:val="20"/>
          <w:lang w:val="az-Latn-AZ"/>
        </w:rPr>
        <w:t>Gürcüstan Respublikasının</w:t>
      </w:r>
      <w:r w:rsidR="005261A6" w:rsidRPr="00075487">
        <w:rPr>
          <w:rFonts w:cs="Times New Roman"/>
          <w:sz w:val="24"/>
          <w:szCs w:val="20"/>
          <w:lang w:val="az-Latn-AZ"/>
        </w:rPr>
        <w:t xml:space="preserve"> Baş naziri hökumət başçısıdır.</w:t>
      </w:r>
    </w:p>
    <w:p w:rsidR="005261A6" w:rsidRPr="00075487" w:rsidRDefault="005261A6" w:rsidP="009C6286">
      <w:pPr>
        <w:pStyle w:val="a7"/>
        <w:numPr>
          <w:ilvl w:val="0"/>
          <w:numId w:val="56"/>
        </w:numPr>
        <w:spacing w:after="5" w:line="265" w:lineRule="auto"/>
        <w:rPr>
          <w:rFonts w:cs="Times New Roman"/>
          <w:sz w:val="24"/>
          <w:szCs w:val="20"/>
          <w:lang w:val="az-Latn-AZ"/>
        </w:rPr>
      </w:pPr>
      <w:r w:rsidRPr="00075487">
        <w:rPr>
          <w:rFonts w:cs="Times New Roman"/>
          <w:sz w:val="24"/>
          <w:szCs w:val="20"/>
          <w:lang w:val="az-Latn-AZ"/>
        </w:rPr>
        <w:t>Baş nazir Hökümətin fəaliyyətinin əsas istiqamətlərini müəyyənləşdirir, Hökümətin fəaliyyətini təşkil edir, nazirlərin fəaliyyətini əlaqələndirir və nəzarət edir, Hökümətin qanuni aktlarına imza atır.</w:t>
      </w:r>
    </w:p>
    <w:p w:rsidR="005261A6" w:rsidRPr="00075487" w:rsidRDefault="00533864" w:rsidP="009C6286">
      <w:pPr>
        <w:pStyle w:val="a7"/>
        <w:numPr>
          <w:ilvl w:val="0"/>
          <w:numId w:val="56"/>
        </w:numPr>
        <w:spacing w:after="5" w:line="265" w:lineRule="auto"/>
        <w:rPr>
          <w:rFonts w:cs="Times New Roman"/>
          <w:sz w:val="24"/>
          <w:szCs w:val="20"/>
          <w:lang w:val="az-Latn-AZ"/>
        </w:rPr>
      </w:pPr>
      <w:r w:rsidRPr="00075487">
        <w:rPr>
          <w:rFonts w:cs="Times New Roman"/>
          <w:sz w:val="24"/>
          <w:szCs w:val="20"/>
          <w:lang w:val="az-Latn-AZ"/>
        </w:rPr>
        <w:t xml:space="preserve">Baş nazir </w:t>
      </w:r>
      <w:r w:rsidR="00986899">
        <w:rPr>
          <w:rFonts w:cs="Times New Roman"/>
          <w:sz w:val="24"/>
          <w:szCs w:val="20"/>
          <w:lang w:val="az-Latn-AZ"/>
        </w:rPr>
        <w:t xml:space="preserve">Gürcüstan Respublikasını </w:t>
      </w:r>
      <w:r w:rsidRPr="00075487">
        <w:rPr>
          <w:rFonts w:cs="Times New Roman"/>
          <w:sz w:val="24"/>
          <w:szCs w:val="20"/>
          <w:lang w:val="az-Latn-AZ"/>
        </w:rPr>
        <w:t xml:space="preserve">xarici münasibətlərdə təmsil edir,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Pr="00075487">
        <w:rPr>
          <w:rFonts w:cs="Times New Roman"/>
          <w:sz w:val="24"/>
          <w:szCs w:val="20"/>
          <w:lang w:val="az-Latn-AZ"/>
        </w:rPr>
        <w:t>adından beynəlxalq müqavilələr bağlayır.</w:t>
      </w:r>
    </w:p>
    <w:p w:rsidR="00533864" w:rsidRPr="00075487" w:rsidRDefault="00533864" w:rsidP="009C6286">
      <w:pPr>
        <w:pStyle w:val="a7"/>
        <w:numPr>
          <w:ilvl w:val="0"/>
          <w:numId w:val="56"/>
        </w:numPr>
        <w:spacing w:after="5" w:line="265" w:lineRule="auto"/>
        <w:rPr>
          <w:rFonts w:cs="Times New Roman"/>
          <w:sz w:val="24"/>
          <w:szCs w:val="20"/>
          <w:lang w:val="az-Latn-AZ"/>
        </w:rPr>
      </w:pPr>
      <w:r w:rsidRPr="00075487">
        <w:rPr>
          <w:rFonts w:cs="Times New Roman"/>
          <w:sz w:val="24"/>
          <w:szCs w:val="20"/>
          <w:lang w:val="az-Latn-AZ"/>
        </w:rPr>
        <w:t>Baş nazir nazirləri təyin edir və vəzifədən azad edir.</w:t>
      </w:r>
      <w:r w:rsidRPr="00075487">
        <w:rPr>
          <w:rFonts w:cs="Times New Roman"/>
          <w:lang w:val="az-Latn-AZ"/>
        </w:rPr>
        <w:t xml:space="preserve"> </w:t>
      </w:r>
      <w:r w:rsidRPr="00075487">
        <w:rPr>
          <w:rFonts w:cs="Times New Roman"/>
          <w:sz w:val="24"/>
          <w:szCs w:val="20"/>
          <w:lang w:val="az-Latn-AZ"/>
        </w:rPr>
        <w:t>Nazirlərdən birini birinci vitse-</w:t>
      </w:r>
      <w:r w:rsidR="00747A90" w:rsidRPr="00075487">
        <w:rPr>
          <w:rFonts w:cs="Times New Roman"/>
          <w:sz w:val="24"/>
          <w:szCs w:val="20"/>
          <w:lang w:val="az-Latn-AZ"/>
        </w:rPr>
        <w:t>premyer</w:t>
      </w:r>
      <w:r w:rsidRPr="00075487">
        <w:rPr>
          <w:rFonts w:cs="Times New Roman"/>
          <w:sz w:val="24"/>
          <w:szCs w:val="20"/>
          <w:lang w:val="az-Latn-AZ"/>
        </w:rPr>
        <w:t>, eyni zamanda bir və ya bir neçə nazir</w:t>
      </w:r>
      <w:r w:rsidR="00747A90" w:rsidRPr="00075487">
        <w:rPr>
          <w:rFonts w:cs="Times New Roman"/>
          <w:sz w:val="24"/>
          <w:szCs w:val="20"/>
          <w:lang w:val="az-Latn-AZ"/>
        </w:rPr>
        <w:t>i</w:t>
      </w:r>
      <w:r w:rsidRPr="00075487">
        <w:rPr>
          <w:rFonts w:cs="Times New Roman"/>
          <w:sz w:val="24"/>
          <w:szCs w:val="20"/>
          <w:lang w:val="az-Latn-AZ"/>
        </w:rPr>
        <w:t xml:space="preserve"> </w:t>
      </w:r>
      <w:r w:rsidR="00747A90" w:rsidRPr="00075487">
        <w:rPr>
          <w:rFonts w:cs="Times New Roman"/>
          <w:sz w:val="24"/>
          <w:szCs w:val="20"/>
          <w:lang w:val="az-Latn-AZ"/>
        </w:rPr>
        <w:t>–</w:t>
      </w:r>
      <w:r w:rsidRPr="00075487">
        <w:rPr>
          <w:rFonts w:cs="Times New Roman"/>
          <w:sz w:val="24"/>
          <w:szCs w:val="20"/>
          <w:lang w:val="az-Latn-AZ"/>
        </w:rPr>
        <w:t xml:space="preserve"> vitse-</w:t>
      </w:r>
      <w:r w:rsidR="00747A90" w:rsidRPr="00075487">
        <w:rPr>
          <w:rFonts w:cs="Times New Roman"/>
          <w:sz w:val="24"/>
          <w:szCs w:val="20"/>
          <w:lang w:val="az-Latn-AZ"/>
        </w:rPr>
        <w:t xml:space="preserve">premyer vəzifəsinə </w:t>
      </w:r>
      <w:r w:rsidRPr="00075487">
        <w:rPr>
          <w:rFonts w:cs="Times New Roman"/>
          <w:sz w:val="24"/>
          <w:szCs w:val="20"/>
          <w:lang w:val="az-Latn-AZ"/>
        </w:rPr>
        <w:t>təyin etmək səlahiyyətinə malikdir.</w:t>
      </w:r>
    </w:p>
    <w:p w:rsidR="00747A90" w:rsidRPr="00075487" w:rsidRDefault="00747A90" w:rsidP="009C6286">
      <w:pPr>
        <w:pStyle w:val="a7"/>
        <w:numPr>
          <w:ilvl w:val="0"/>
          <w:numId w:val="56"/>
        </w:numPr>
        <w:spacing w:after="5" w:line="265" w:lineRule="auto"/>
        <w:rPr>
          <w:rFonts w:cs="Times New Roman"/>
          <w:sz w:val="24"/>
          <w:szCs w:val="20"/>
          <w:lang w:val="az-Latn-AZ"/>
        </w:rPr>
      </w:pPr>
      <w:r w:rsidRPr="00075487">
        <w:rPr>
          <w:rFonts w:cs="Times New Roman"/>
          <w:sz w:val="24"/>
          <w:szCs w:val="20"/>
          <w:lang w:val="az-Latn-AZ"/>
        </w:rPr>
        <w:t xml:space="preserve">Baş nazir hökumətin fəaliyyəti üçün parlament qarşısında hesabat verir. İldə bir dəfə, Parlamentə hökumət proqramının icrasının gedişi haqqında hesabat, habelə Parlamentin </w:t>
      </w:r>
      <w:r w:rsidRPr="00075487">
        <w:rPr>
          <w:rFonts w:cs="Times New Roman"/>
          <w:sz w:val="24"/>
          <w:szCs w:val="20"/>
          <w:lang w:val="az-Latn-AZ"/>
        </w:rPr>
        <w:lastRenderedPageBreak/>
        <w:t>tələbi ilə hökumət proqramının ayrı bir hissəsinin icrasının gedişi haqqında hesabat təqdim edir.</w:t>
      </w:r>
    </w:p>
    <w:p w:rsidR="00747A90" w:rsidRPr="00075487" w:rsidRDefault="00CB34C4" w:rsidP="00747A90">
      <w:pPr>
        <w:spacing w:after="0" w:line="240" w:lineRule="auto"/>
        <w:rPr>
          <w:rFonts w:cs="Times New Roman"/>
          <w:i/>
          <w:sz w:val="20"/>
          <w:szCs w:val="20"/>
          <w:lang w:val="ka-GE"/>
        </w:rPr>
      </w:pPr>
      <w:r>
        <w:rPr>
          <w:rFonts w:cs="Times New Roman"/>
          <w:i/>
          <w:sz w:val="20"/>
          <w:szCs w:val="20"/>
          <w:lang w:val="az-Latn-AZ"/>
        </w:rPr>
        <w:t>Gürcüstan Respublikasının</w:t>
      </w:r>
      <w:r w:rsidR="00747A90" w:rsidRPr="00075487">
        <w:rPr>
          <w:rFonts w:cs="Times New Roman"/>
          <w:i/>
          <w:sz w:val="20"/>
          <w:szCs w:val="20"/>
          <w:lang w:val="az-Latn-AZ"/>
        </w:rPr>
        <w:t xml:space="preserve"> 13 oktyabr 2017-ci il tarixli, 1324 nömrəli Konstitusiya Qanunu – veb sayt, 19.10.2017 il.</w:t>
      </w:r>
    </w:p>
    <w:p w:rsidR="00747A90" w:rsidRPr="00075487" w:rsidRDefault="00CB34C4" w:rsidP="00747A90">
      <w:pPr>
        <w:spacing w:after="5" w:line="265" w:lineRule="auto"/>
        <w:rPr>
          <w:rFonts w:cs="Times New Roman"/>
          <w:sz w:val="20"/>
          <w:szCs w:val="20"/>
          <w:lang w:val="az-Latn-AZ"/>
        </w:rPr>
      </w:pPr>
      <w:r>
        <w:rPr>
          <w:rFonts w:cs="Times New Roman"/>
          <w:i/>
          <w:sz w:val="20"/>
          <w:szCs w:val="20"/>
          <w:lang w:val="az-Latn-AZ"/>
        </w:rPr>
        <w:t>Gürcüstan Respublikasının</w:t>
      </w:r>
      <w:r w:rsidR="00747A90" w:rsidRPr="00075487">
        <w:rPr>
          <w:rFonts w:cs="Times New Roman"/>
          <w:i/>
          <w:sz w:val="20"/>
          <w:szCs w:val="20"/>
          <w:lang w:val="az-Latn-AZ"/>
        </w:rPr>
        <w:t xml:space="preserve"> 23 mart 2018-ci il tarixli, 2071 nömrəli Konstitusiya Qanunu – veb sayt, 02.04.2018 il.</w:t>
      </w:r>
    </w:p>
    <w:p w:rsidR="00747A90" w:rsidRPr="00075487" w:rsidRDefault="00747A90" w:rsidP="00747A90">
      <w:pPr>
        <w:spacing w:after="5" w:line="265" w:lineRule="auto"/>
        <w:ind w:left="360"/>
        <w:jc w:val="center"/>
        <w:rPr>
          <w:rFonts w:cs="Times New Roman"/>
          <w:sz w:val="24"/>
          <w:szCs w:val="20"/>
          <w:lang w:val="az-Latn-AZ"/>
        </w:rPr>
      </w:pPr>
    </w:p>
    <w:p w:rsidR="00747A90" w:rsidRPr="00075487" w:rsidRDefault="00747A90" w:rsidP="00747A90">
      <w:pPr>
        <w:spacing w:after="5" w:line="265" w:lineRule="auto"/>
        <w:ind w:left="360"/>
        <w:jc w:val="center"/>
        <w:rPr>
          <w:rFonts w:cs="Times New Roman"/>
          <w:sz w:val="24"/>
          <w:szCs w:val="20"/>
          <w:lang w:val="az-Latn-AZ"/>
        </w:rPr>
      </w:pPr>
      <w:r w:rsidRPr="00075487">
        <w:rPr>
          <w:rFonts w:cs="Times New Roman"/>
          <w:b/>
          <w:sz w:val="24"/>
          <w:szCs w:val="20"/>
          <w:lang w:val="az-Latn-AZ"/>
        </w:rPr>
        <w:t>Maddə 56. Etibar bəyannaməsi</w:t>
      </w:r>
    </w:p>
    <w:p w:rsidR="00747A90" w:rsidRPr="00075487" w:rsidRDefault="003B6FA4" w:rsidP="009C6286">
      <w:pPr>
        <w:pStyle w:val="a7"/>
        <w:numPr>
          <w:ilvl w:val="0"/>
          <w:numId w:val="57"/>
        </w:numPr>
        <w:spacing w:after="5" w:line="265" w:lineRule="auto"/>
        <w:rPr>
          <w:rFonts w:cs="Times New Roman"/>
          <w:sz w:val="24"/>
          <w:szCs w:val="20"/>
          <w:lang w:val="az-Latn-AZ"/>
        </w:rPr>
      </w:pPr>
      <w:r w:rsidRPr="00075487">
        <w:rPr>
          <w:rFonts w:cs="Times New Roman"/>
          <w:sz w:val="24"/>
          <w:szCs w:val="20"/>
          <w:lang w:val="az-Latn-AZ"/>
        </w:rPr>
        <w:t xml:space="preserve">Yeni seçilmiş </w:t>
      </w:r>
      <w:r w:rsidR="000737C0" w:rsidRPr="00075487">
        <w:rPr>
          <w:rFonts w:cs="Times New Roman"/>
          <w:sz w:val="24"/>
          <w:szCs w:val="20"/>
          <w:lang w:val="az-Latn-AZ"/>
        </w:rPr>
        <w:t xml:space="preserve">Parlament </w:t>
      </w:r>
      <w:r w:rsidRPr="00075487">
        <w:rPr>
          <w:rFonts w:cs="Times New Roman"/>
          <w:sz w:val="24"/>
          <w:szCs w:val="20"/>
          <w:lang w:val="az-Latn-AZ"/>
        </w:rPr>
        <w:t xml:space="preserve">tam səlahiyyət aldıqdan sonra hökumət öz səlahiyyətlərini </w:t>
      </w:r>
      <w:r w:rsidR="000737C0" w:rsidRPr="00075487">
        <w:rPr>
          <w:rFonts w:cs="Times New Roman"/>
          <w:sz w:val="24"/>
          <w:szCs w:val="20"/>
          <w:lang w:val="az-Latn-AZ"/>
        </w:rPr>
        <w:t xml:space="preserve">Parlamentə </w:t>
      </w:r>
      <w:r w:rsidRPr="00075487">
        <w:rPr>
          <w:rFonts w:cs="Times New Roman"/>
          <w:sz w:val="24"/>
          <w:szCs w:val="20"/>
          <w:lang w:val="az-Latn-AZ"/>
        </w:rPr>
        <w:t>verir və yeni baş nazir təyin olunana qədər vəzifələrini icra etməyə davam edir.</w:t>
      </w:r>
      <w:r w:rsidR="000737C0" w:rsidRPr="00075487">
        <w:rPr>
          <w:rFonts w:cs="Times New Roman"/>
          <w:sz w:val="24"/>
          <w:szCs w:val="20"/>
          <w:lang w:val="az-Latn-AZ"/>
        </w:rPr>
        <w:t xml:space="preserve"> </w:t>
      </w:r>
      <w:r w:rsidRPr="00075487">
        <w:rPr>
          <w:rFonts w:cs="Times New Roman"/>
          <w:sz w:val="24"/>
          <w:szCs w:val="20"/>
          <w:lang w:val="az-Latn-AZ"/>
        </w:rPr>
        <w:t xml:space="preserve">Baş nazirin istefası halında Baş </w:t>
      </w:r>
      <w:r w:rsidR="000737C0" w:rsidRPr="00075487">
        <w:rPr>
          <w:rFonts w:cs="Times New Roman"/>
          <w:sz w:val="24"/>
          <w:szCs w:val="20"/>
          <w:lang w:val="az-Latn-AZ"/>
        </w:rPr>
        <w:t xml:space="preserve">nazirin </w:t>
      </w:r>
      <w:r w:rsidRPr="00075487">
        <w:rPr>
          <w:rFonts w:cs="Times New Roman"/>
          <w:sz w:val="24"/>
          <w:szCs w:val="20"/>
          <w:lang w:val="az-Latn-AZ"/>
        </w:rPr>
        <w:t>səlahiyyətləri istefa edildikdən dərhal sonra dayandırılır.</w:t>
      </w:r>
      <w:r w:rsidR="000737C0" w:rsidRPr="00075487">
        <w:rPr>
          <w:rFonts w:cs="Times New Roman"/>
          <w:lang w:val="az-Latn-AZ"/>
        </w:rPr>
        <w:t xml:space="preserve"> </w:t>
      </w:r>
      <w:r w:rsidR="000737C0" w:rsidRPr="00075487">
        <w:rPr>
          <w:rFonts w:cs="Times New Roman"/>
          <w:sz w:val="24"/>
          <w:szCs w:val="20"/>
          <w:lang w:val="az-Latn-AZ"/>
        </w:rPr>
        <w:t>Baş nazirin istefası və ya səlahiyyətlərinin</w:t>
      </w:r>
      <w:r w:rsidR="003304F4" w:rsidRPr="00075487">
        <w:rPr>
          <w:rFonts w:cs="Times New Roman"/>
          <w:sz w:val="24"/>
          <w:szCs w:val="20"/>
          <w:lang w:val="az-Latn-AZ"/>
        </w:rPr>
        <w:t xml:space="preserve"> digər </w:t>
      </w:r>
      <w:r w:rsidR="008F1143" w:rsidRPr="00075487">
        <w:rPr>
          <w:rFonts w:cs="Times New Roman"/>
          <w:sz w:val="24"/>
          <w:szCs w:val="20"/>
          <w:lang w:val="az-Latn-AZ"/>
        </w:rPr>
        <w:t>yolla</w:t>
      </w:r>
      <w:r w:rsidR="000737C0" w:rsidRPr="00075487">
        <w:rPr>
          <w:rFonts w:cs="Times New Roman"/>
          <w:sz w:val="24"/>
          <w:szCs w:val="20"/>
          <w:lang w:val="az-Latn-AZ"/>
        </w:rPr>
        <w:t xml:space="preserve"> dayandırılması halında Hökumət yeni Baş nazir təyin olunana qədər öz vəzifələrini icra etməyə davam edəcəkdir.</w:t>
      </w:r>
    </w:p>
    <w:p w:rsidR="003304F4" w:rsidRPr="00075487" w:rsidRDefault="003304F4" w:rsidP="009C6286">
      <w:pPr>
        <w:pStyle w:val="a7"/>
        <w:numPr>
          <w:ilvl w:val="0"/>
          <w:numId w:val="57"/>
        </w:numPr>
        <w:spacing w:after="5" w:line="265" w:lineRule="auto"/>
        <w:rPr>
          <w:rFonts w:cs="Times New Roman"/>
          <w:sz w:val="24"/>
          <w:szCs w:val="20"/>
          <w:lang w:val="az-Latn-AZ"/>
        </w:rPr>
      </w:pPr>
      <w:r w:rsidRPr="00075487">
        <w:rPr>
          <w:rFonts w:cs="Times New Roman"/>
          <w:sz w:val="24"/>
          <w:szCs w:val="20"/>
          <w:lang w:val="az-Latn-AZ"/>
        </w:rPr>
        <w:t>Parlament, Hökumətin səlahiyyətlərinin ləğv edildiyi, habelə Baş Nazirin istefası və ya səlahiyyətlərinin</w:t>
      </w:r>
      <w:r w:rsidR="008F1143" w:rsidRPr="00075487">
        <w:rPr>
          <w:rFonts w:cs="Times New Roman"/>
          <w:sz w:val="24"/>
          <w:szCs w:val="20"/>
          <w:lang w:val="az-Latn-AZ"/>
        </w:rPr>
        <w:t xml:space="preserve"> digər yolla</w:t>
      </w:r>
      <w:r w:rsidRPr="00075487">
        <w:rPr>
          <w:rFonts w:cs="Times New Roman"/>
          <w:sz w:val="24"/>
          <w:szCs w:val="20"/>
          <w:lang w:val="az-Latn-AZ"/>
        </w:rPr>
        <w:t xml:space="preserve"> dayandırılması ilə əlaqədar olaraq 2 həftə müddətində parlament seçkilərində ən yaxşı</w:t>
      </w:r>
      <w:r w:rsidR="008F1143" w:rsidRPr="00075487">
        <w:rPr>
          <w:rFonts w:cs="Times New Roman"/>
          <w:sz w:val="24"/>
          <w:szCs w:val="20"/>
          <w:lang w:val="az-Latn-AZ"/>
        </w:rPr>
        <w:t xml:space="preserve"> nəticəsi olan siyasi partiya tərəfindən irəli sürülən Baş nazirlik namizədinin irəli sürdüyü hökumətə əmanət verir.</w:t>
      </w:r>
      <w:r w:rsidR="00EF27B2" w:rsidRPr="00075487">
        <w:rPr>
          <w:rFonts w:cs="Times New Roman"/>
          <w:sz w:val="24"/>
          <w:szCs w:val="20"/>
          <w:lang w:val="az-Latn-AZ"/>
        </w:rPr>
        <w:t xml:space="preserve"> Hökümətin tərkibi ilə yanaşı hökumət proqramı Parlamentə təqdim edilir. Güvən qazanmaq üçün</w:t>
      </w:r>
      <w:r w:rsidR="00EF27B2" w:rsidRPr="00075487">
        <w:rPr>
          <w:rFonts w:cs="Times New Roman"/>
          <w:lang w:val="az-Latn-AZ"/>
        </w:rPr>
        <w:t xml:space="preserve"> </w:t>
      </w:r>
      <w:r w:rsidR="00EF27B2" w:rsidRPr="00075487">
        <w:rPr>
          <w:rFonts w:cs="Times New Roman"/>
          <w:sz w:val="24"/>
          <w:szCs w:val="20"/>
          <w:lang w:val="az-Latn-AZ"/>
        </w:rPr>
        <w:t xml:space="preserve">parlamentin tam tərkibinin əksəriyyətinin dəstəyini </w:t>
      </w:r>
      <w:r w:rsidR="000D5FA0" w:rsidRPr="00075487">
        <w:rPr>
          <w:rFonts w:cs="Times New Roman"/>
          <w:sz w:val="24"/>
          <w:szCs w:val="20"/>
          <w:lang w:val="az-Latn-AZ"/>
        </w:rPr>
        <w:t>qazanmaq</w:t>
      </w:r>
      <w:r w:rsidR="00EF27B2" w:rsidRPr="00075487">
        <w:rPr>
          <w:rFonts w:cs="Times New Roman"/>
          <w:sz w:val="24"/>
          <w:szCs w:val="20"/>
          <w:lang w:val="az-Latn-AZ"/>
        </w:rPr>
        <w:t xml:space="preserve"> lazımdır.</w:t>
      </w:r>
    </w:p>
    <w:p w:rsidR="001D3C36" w:rsidRPr="00075487" w:rsidRDefault="001D3C36" w:rsidP="009C6286">
      <w:pPr>
        <w:pStyle w:val="a7"/>
        <w:numPr>
          <w:ilvl w:val="0"/>
          <w:numId w:val="57"/>
        </w:numPr>
        <w:spacing w:after="5" w:line="265" w:lineRule="auto"/>
        <w:rPr>
          <w:rFonts w:cs="Times New Roman"/>
          <w:sz w:val="24"/>
          <w:szCs w:val="20"/>
          <w:lang w:val="az-Latn-AZ"/>
        </w:rPr>
      </w:pPr>
      <w:r w:rsidRPr="00075487">
        <w:rPr>
          <w:rFonts w:cs="Times New Roman"/>
          <w:sz w:val="24"/>
          <w:szCs w:val="20"/>
          <w:lang w:val="az-Latn-AZ"/>
        </w:rPr>
        <w:t xml:space="preserve">Parlament müəyyən edilmiş müddətdə Hökümətə etimad göstərmirsə,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Pr="00075487">
        <w:rPr>
          <w:rFonts w:cs="Times New Roman"/>
          <w:sz w:val="24"/>
          <w:szCs w:val="20"/>
          <w:lang w:val="az-Latn-AZ"/>
        </w:rPr>
        <w:t xml:space="preserve">Prezidenti müvafiq müddət bitdikdən sonra 2 həftədən tez olmayaraq və 3 həftədən gec olmayaraq Parlamenti </w:t>
      </w:r>
      <w:r w:rsidR="0087516D" w:rsidRPr="00075487">
        <w:rPr>
          <w:rFonts w:cs="Times New Roman"/>
          <w:sz w:val="24"/>
          <w:szCs w:val="20"/>
          <w:lang w:val="az-Latn-AZ"/>
        </w:rPr>
        <w:t>azad edəcək</w:t>
      </w:r>
      <w:r w:rsidRPr="00075487">
        <w:rPr>
          <w:rFonts w:cs="Times New Roman"/>
          <w:sz w:val="24"/>
          <w:szCs w:val="20"/>
          <w:lang w:val="az-Latn-AZ"/>
        </w:rPr>
        <w:t xml:space="preserve"> və erkən parlament seçkilərini </w:t>
      </w:r>
      <w:r w:rsidR="00761AA3" w:rsidRPr="00075487">
        <w:rPr>
          <w:rFonts w:cs="Times New Roman"/>
          <w:sz w:val="24"/>
          <w:szCs w:val="20"/>
          <w:lang w:val="az-Latn-AZ"/>
        </w:rPr>
        <w:t>elan edəcəkdir</w:t>
      </w:r>
      <w:r w:rsidRPr="00075487">
        <w:rPr>
          <w:rFonts w:cs="Times New Roman"/>
          <w:sz w:val="24"/>
          <w:szCs w:val="20"/>
          <w:lang w:val="az-Latn-AZ"/>
        </w:rPr>
        <w:t>.</w:t>
      </w:r>
    </w:p>
    <w:p w:rsidR="00761AA3" w:rsidRPr="00075487" w:rsidRDefault="00986899" w:rsidP="009C6286">
      <w:pPr>
        <w:pStyle w:val="a7"/>
        <w:numPr>
          <w:ilvl w:val="0"/>
          <w:numId w:val="57"/>
        </w:numPr>
        <w:spacing w:after="5" w:line="265" w:lineRule="auto"/>
        <w:rPr>
          <w:rFonts w:cs="Times New Roman"/>
          <w:sz w:val="24"/>
          <w:szCs w:val="20"/>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761AA3" w:rsidRPr="00075487">
        <w:rPr>
          <w:rFonts w:cs="Times New Roman"/>
          <w:sz w:val="24"/>
          <w:szCs w:val="20"/>
          <w:lang w:val="az-Latn-AZ"/>
        </w:rPr>
        <w:t xml:space="preserve">Prezidenti, bu maddənin 2-ci bəndində göstərilən müddət bitdikdən sonra 2 həftə ərzində Baş nazirlik namizədinin irəli sürdüyü hökumətə inamın əksəriyyətini bəyan edərsə, Parlamenti azad etməz və erkən parlament seçkiləri </w:t>
      </w:r>
      <w:r w:rsidR="00F070C0" w:rsidRPr="00075487">
        <w:rPr>
          <w:rFonts w:cs="Times New Roman"/>
          <w:sz w:val="24"/>
          <w:szCs w:val="20"/>
          <w:lang w:val="az-Latn-AZ"/>
        </w:rPr>
        <w:t>elan etməz</w:t>
      </w:r>
      <w:r w:rsidR="00761AA3" w:rsidRPr="00075487">
        <w:rPr>
          <w:rFonts w:cs="Times New Roman"/>
          <w:sz w:val="24"/>
          <w:szCs w:val="20"/>
          <w:lang w:val="az-Latn-AZ"/>
        </w:rPr>
        <w:t>.</w:t>
      </w:r>
    </w:p>
    <w:p w:rsidR="00F070C0" w:rsidRPr="00075487" w:rsidRDefault="00A1370F" w:rsidP="009C6286">
      <w:pPr>
        <w:pStyle w:val="a7"/>
        <w:numPr>
          <w:ilvl w:val="0"/>
          <w:numId w:val="57"/>
        </w:numPr>
        <w:spacing w:after="5" w:line="265" w:lineRule="auto"/>
        <w:rPr>
          <w:rFonts w:cs="Times New Roman"/>
          <w:sz w:val="24"/>
          <w:szCs w:val="20"/>
          <w:lang w:val="az-Latn-AZ"/>
        </w:rPr>
      </w:pPr>
      <w:r w:rsidRPr="00075487">
        <w:rPr>
          <w:rFonts w:cs="Times New Roman"/>
          <w:sz w:val="24"/>
          <w:szCs w:val="20"/>
          <w:lang w:val="az-Latn-AZ"/>
        </w:rPr>
        <w:t xml:space="preserve">Hökümətə etimad güvən elanından sonra iki gün ərzində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Pr="00075487">
        <w:rPr>
          <w:rFonts w:cs="Times New Roman"/>
          <w:sz w:val="24"/>
          <w:szCs w:val="20"/>
          <w:lang w:val="az-Latn-AZ"/>
        </w:rPr>
        <w:t xml:space="preserve">Prezidenti Baş naziri, Baş nazir təyin edildiyi gündən iki gün </w:t>
      </w:r>
      <w:r w:rsidR="008B6D36" w:rsidRPr="00075487">
        <w:rPr>
          <w:rFonts w:cs="Times New Roman"/>
          <w:sz w:val="24"/>
          <w:szCs w:val="20"/>
          <w:lang w:val="az-Latn-AZ"/>
        </w:rPr>
        <w:t>ərzində - n</w:t>
      </w:r>
      <w:r w:rsidRPr="00075487">
        <w:rPr>
          <w:rFonts w:cs="Times New Roman"/>
          <w:sz w:val="24"/>
          <w:szCs w:val="20"/>
          <w:lang w:val="az-Latn-AZ"/>
        </w:rPr>
        <w:t>azirləri təyin edir.</w:t>
      </w:r>
      <w:r w:rsidR="008B6D36" w:rsidRPr="00075487">
        <w:rPr>
          <w:rFonts w:cs="Times New Roman"/>
          <w:lang w:val="az-Latn-AZ"/>
        </w:rPr>
        <w:t xml:space="preserve">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008B6D36" w:rsidRPr="00075487">
        <w:rPr>
          <w:rFonts w:cs="Times New Roman"/>
          <w:sz w:val="24"/>
          <w:szCs w:val="20"/>
          <w:lang w:val="az-Latn-AZ"/>
        </w:rPr>
        <w:t>Prezidenti müəyyən edilmiş müddətdə Baş Nazir təyin etməzsə, təyin olunmuş sayılacaq.</w:t>
      </w:r>
    </w:p>
    <w:p w:rsidR="00A51FB8" w:rsidRPr="00075487" w:rsidRDefault="00CB34C4" w:rsidP="00A51FB8">
      <w:pPr>
        <w:spacing w:after="0" w:line="240" w:lineRule="auto"/>
        <w:rPr>
          <w:rFonts w:cs="Times New Roman"/>
          <w:i/>
          <w:sz w:val="20"/>
          <w:szCs w:val="20"/>
          <w:lang w:val="ka-GE"/>
        </w:rPr>
      </w:pPr>
      <w:r>
        <w:rPr>
          <w:rFonts w:cs="Times New Roman"/>
          <w:i/>
          <w:sz w:val="20"/>
          <w:szCs w:val="20"/>
          <w:lang w:val="az-Latn-AZ"/>
        </w:rPr>
        <w:t>Gürcüstan Respublikasının</w:t>
      </w:r>
      <w:r w:rsidR="00A51FB8" w:rsidRPr="00075487">
        <w:rPr>
          <w:rFonts w:cs="Times New Roman"/>
          <w:i/>
          <w:sz w:val="20"/>
          <w:szCs w:val="20"/>
          <w:lang w:val="az-Latn-AZ"/>
        </w:rPr>
        <w:t xml:space="preserve"> 13 oktyabr 2017-ci il tarixli, 1324 nömrəli Konstitusiya Qanunu – veb sayt, 19.10.2017 il.</w:t>
      </w:r>
    </w:p>
    <w:p w:rsidR="00A51FB8" w:rsidRPr="00075487" w:rsidRDefault="00CB34C4" w:rsidP="00A51FB8">
      <w:pPr>
        <w:spacing w:after="5" w:line="265" w:lineRule="auto"/>
        <w:rPr>
          <w:rFonts w:cs="Times New Roman"/>
          <w:sz w:val="20"/>
          <w:szCs w:val="20"/>
          <w:lang w:val="az-Latn-AZ"/>
        </w:rPr>
      </w:pPr>
      <w:r>
        <w:rPr>
          <w:rFonts w:cs="Times New Roman"/>
          <w:i/>
          <w:sz w:val="20"/>
          <w:szCs w:val="20"/>
          <w:lang w:val="az-Latn-AZ"/>
        </w:rPr>
        <w:t>Gürcüstan Respublikasının</w:t>
      </w:r>
      <w:r w:rsidR="00A51FB8" w:rsidRPr="00075487">
        <w:rPr>
          <w:rFonts w:cs="Times New Roman"/>
          <w:i/>
          <w:sz w:val="20"/>
          <w:szCs w:val="20"/>
          <w:lang w:val="az-Latn-AZ"/>
        </w:rPr>
        <w:t xml:space="preserve"> 23 mart 2018-ci il tarixli, 2071 nömrəli Konstitusiya Qanunu – veb sayt, 02.04.2018 il.</w:t>
      </w:r>
    </w:p>
    <w:p w:rsidR="00A51FB8" w:rsidRPr="00075487" w:rsidRDefault="00A51FB8" w:rsidP="00A51FB8">
      <w:pPr>
        <w:spacing w:after="5" w:line="265" w:lineRule="auto"/>
        <w:jc w:val="center"/>
        <w:rPr>
          <w:rFonts w:cs="Times New Roman"/>
          <w:sz w:val="24"/>
          <w:szCs w:val="20"/>
          <w:lang w:val="az-Latn-AZ"/>
        </w:rPr>
      </w:pPr>
    </w:p>
    <w:p w:rsidR="00A51FB8" w:rsidRPr="00075487" w:rsidRDefault="00A51FB8" w:rsidP="00A51FB8">
      <w:pPr>
        <w:spacing w:after="5" w:line="265" w:lineRule="auto"/>
        <w:jc w:val="center"/>
        <w:rPr>
          <w:rFonts w:cs="Times New Roman"/>
          <w:sz w:val="24"/>
          <w:szCs w:val="20"/>
          <w:lang w:val="az-Latn-AZ"/>
        </w:rPr>
      </w:pPr>
      <w:r w:rsidRPr="00075487">
        <w:rPr>
          <w:rFonts w:cs="Times New Roman"/>
          <w:b/>
          <w:sz w:val="24"/>
          <w:szCs w:val="20"/>
          <w:lang w:val="az-Latn-AZ"/>
        </w:rPr>
        <w:t>Maddə 57. Güvənsizlik bəyannaməsi</w:t>
      </w:r>
    </w:p>
    <w:p w:rsidR="00A51FB8" w:rsidRPr="00075487" w:rsidRDefault="00A51FB8" w:rsidP="00A51FB8">
      <w:pPr>
        <w:pStyle w:val="a7"/>
        <w:numPr>
          <w:ilvl w:val="0"/>
          <w:numId w:val="58"/>
        </w:numPr>
        <w:spacing w:after="5" w:line="265" w:lineRule="auto"/>
        <w:rPr>
          <w:rFonts w:cs="Times New Roman"/>
          <w:sz w:val="24"/>
          <w:szCs w:val="20"/>
          <w:lang w:val="az-Latn-AZ"/>
        </w:rPr>
      </w:pPr>
      <w:r w:rsidRPr="00075487">
        <w:rPr>
          <w:rFonts w:cs="Times New Roman"/>
          <w:sz w:val="24"/>
          <w:szCs w:val="20"/>
          <w:lang w:val="az-Latn-AZ"/>
        </w:rPr>
        <w:t>Parlamentin hökumətə etimad göstərməmək səlahiyyəti var.</w:t>
      </w:r>
    </w:p>
    <w:p w:rsidR="00A51FB8" w:rsidRPr="00075487" w:rsidRDefault="00E22C57" w:rsidP="00A51FB8">
      <w:pPr>
        <w:pStyle w:val="a7"/>
        <w:numPr>
          <w:ilvl w:val="0"/>
          <w:numId w:val="58"/>
        </w:numPr>
        <w:spacing w:after="5" w:line="265" w:lineRule="auto"/>
        <w:rPr>
          <w:rFonts w:cs="Times New Roman"/>
          <w:sz w:val="24"/>
          <w:szCs w:val="20"/>
          <w:lang w:val="az-Latn-AZ"/>
        </w:rPr>
      </w:pPr>
      <w:r w:rsidRPr="00075487">
        <w:rPr>
          <w:rFonts w:cs="Times New Roman"/>
          <w:sz w:val="24"/>
          <w:szCs w:val="20"/>
          <w:lang w:val="az-Latn-AZ"/>
        </w:rPr>
        <w:t>Parlamentin tam üzvlərinin üçdə birindən çoxu etimadsızlıq səsverməsində səs vermək hüququna malikdir.</w:t>
      </w:r>
      <w:r w:rsidRPr="00075487">
        <w:rPr>
          <w:rFonts w:cs="Times New Roman"/>
          <w:lang w:val="az-Latn-AZ"/>
        </w:rPr>
        <w:t xml:space="preserve"> </w:t>
      </w:r>
      <w:r w:rsidRPr="00075487">
        <w:rPr>
          <w:rFonts w:cs="Times New Roman"/>
          <w:sz w:val="24"/>
          <w:szCs w:val="20"/>
          <w:lang w:val="az-Latn-AZ"/>
        </w:rPr>
        <w:t xml:space="preserve">Etibarsızlıq məsələsini qaldırmaqla yanaşı təşəbbüsçülər Baş nazir vəzifəsinə namizəd irəli sürəcək, Baş nazir vəzifəsinə namizəd isə hökumətin yeni tərkibini </w:t>
      </w:r>
      <w:r w:rsidR="00DE166A" w:rsidRPr="00075487">
        <w:rPr>
          <w:rFonts w:cs="Times New Roman"/>
          <w:sz w:val="24"/>
          <w:szCs w:val="20"/>
          <w:lang w:val="az-Latn-AZ"/>
        </w:rPr>
        <w:t xml:space="preserve">Parlamentə </w:t>
      </w:r>
      <w:r w:rsidRPr="00075487">
        <w:rPr>
          <w:rFonts w:cs="Times New Roman"/>
          <w:sz w:val="24"/>
          <w:szCs w:val="20"/>
          <w:lang w:val="az-Latn-AZ"/>
        </w:rPr>
        <w:t>təqdim edəcək.</w:t>
      </w:r>
      <w:r w:rsidR="00DE166A" w:rsidRPr="00075487">
        <w:rPr>
          <w:rFonts w:cs="Times New Roman"/>
          <w:lang w:val="az-Latn-AZ"/>
        </w:rPr>
        <w:t xml:space="preserve"> </w:t>
      </w:r>
      <w:r w:rsidR="00DE166A" w:rsidRPr="00075487">
        <w:rPr>
          <w:rFonts w:cs="Times New Roman"/>
          <w:sz w:val="24"/>
          <w:szCs w:val="20"/>
          <w:lang w:val="az-Latn-AZ"/>
        </w:rPr>
        <w:t xml:space="preserve">Hökümətin tərkibi ilə yanaşı hökumət proqramı </w:t>
      </w:r>
      <w:r w:rsidR="0050118C" w:rsidRPr="00075487">
        <w:rPr>
          <w:rFonts w:cs="Times New Roman"/>
          <w:sz w:val="24"/>
          <w:szCs w:val="20"/>
          <w:lang w:val="az-Latn-AZ"/>
        </w:rPr>
        <w:t xml:space="preserve">Parlamentə </w:t>
      </w:r>
      <w:r w:rsidR="00DE166A" w:rsidRPr="00075487">
        <w:rPr>
          <w:rFonts w:cs="Times New Roman"/>
          <w:sz w:val="24"/>
          <w:szCs w:val="20"/>
          <w:lang w:val="az-Latn-AZ"/>
        </w:rPr>
        <w:t>təqdim ediləcək.</w:t>
      </w:r>
    </w:p>
    <w:p w:rsidR="00DE166A" w:rsidRPr="00075487" w:rsidRDefault="00DE166A" w:rsidP="00A51FB8">
      <w:pPr>
        <w:pStyle w:val="a7"/>
        <w:numPr>
          <w:ilvl w:val="0"/>
          <w:numId w:val="58"/>
        </w:numPr>
        <w:spacing w:after="5" w:line="265" w:lineRule="auto"/>
        <w:rPr>
          <w:rFonts w:cs="Times New Roman"/>
          <w:sz w:val="24"/>
          <w:szCs w:val="20"/>
          <w:lang w:val="az-Latn-AZ"/>
        </w:rPr>
      </w:pPr>
      <w:r w:rsidRPr="00075487">
        <w:rPr>
          <w:rFonts w:cs="Times New Roman"/>
          <w:sz w:val="24"/>
          <w:szCs w:val="20"/>
          <w:lang w:val="az-Latn-AZ"/>
        </w:rPr>
        <w:t xml:space="preserve">Parlament yeni hökumətə etimad səsini 7 gündən tez və 14 </w:t>
      </w:r>
      <w:r w:rsidR="0050118C" w:rsidRPr="00075487">
        <w:rPr>
          <w:rFonts w:cs="Times New Roman"/>
          <w:sz w:val="24"/>
          <w:szCs w:val="20"/>
          <w:lang w:val="az-Latn-AZ"/>
        </w:rPr>
        <w:t xml:space="preserve">gündən </w:t>
      </w:r>
      <w:r w:rsidR="00BD626A" w:rsidRPr="00075487">
        <w:rPr>
          <w:rFonts w:cs="Times New Roman"/>
          <w:sz w:val="24"/>
          <w:szCs w:val="20"/>
          <w:lang w:val="az-Latn-AZ"/>
        </w:rPr>
        <w:t xml:space="preserve">gec olmamaq şərti ilə tam tərkibin </w:t>
      </w:r>
      <w:r w:rsidR="0050118C" w:rsidRPr="00075487">
        <w:rPr>
          <w:rFonts w:cs="Times New Roman"/>
          <w:sz w:val="24"/>
          <w:szCs w:val="20"/>
          <w:lang w:val="az-Latn-AZ"/>
        </w:rPr>
        <w:t>əksər hissəsinin etimadını yeni hökümətə elan edərsə, güvənsizlik</w:t>
      </w:r>
      <w:r w:rsidR="00717D6C" w:rsidRPr="00075487">
        <w:rPr>
          <w:rFonts w:cs="Times New Roman"/>
          <w:lang w:val="az-Latn-AZ"/>
        </w:rPr>
        <w:t xml:space="preserve"> </w:t>
      </w:r>
      <w:r w:rsidR="00717D6C" w:rsidRPr="00075487">
        <w:rPr>
          <w:rFonts w:cs="Times New Roman"/>
          <w:sz w:val="24"/>
          <w:szCs w:val="20"/>
          <w:lang w:val="az-Latn-AZ"/>
        </w:rPr>
        <w:t>elan edilmiş sayılacaqdır.</w:t>
      </w:r>
      <w:r w:rsidR="00717D6C" w:rsidRPr="00075487">
        <w:rPr>
          <w:rFonts w:cs="Times New Roman"/>
          <w:lang w:val="az-Latn-AZ"/>
        </w:rPr>
        <w:t xml:space="preserve"> </w:t>
      </w:r>
      <w:r w:rsidR="00717D6C" w:rsidRPr="00075487">
        <w:rPr>
          <w:rFonts w:cs="Times New Roman"/>
          <w:sz w:val="24"/>
          <w:szCs w:val="20"/>
          <w:lang w:val="az-Latn-AZ"/>
        </w:rPr>
        <w:t xml:space="preserve">Yeni hökumətə etimad səsverməsindən sonra iki gün ərzində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00717D6C" w:rsidRPr="00075487">
        <w:rPr>
          <w:rFonts w:cs="Times New Roman"/>
          <w:sz w:val="24"/>
          <w:szCs w:val="20"/>
          <w:lang w:val="az-Latn-AZ"/>
        </w:rPr>
        <w:t>Prezidenti Baş naziri, Baş nazir təyin edildiyi gündən iki gün içində nazirləri təyin edir.</w:t>
      </w:r>
      <w:r w:rsidR="001E41BB" w:rsidRPr="00075487">
        <w:rPr>
          <w:rFonts w:cs="Times New Roman"/>
          <w:lang w:val="az-Latn-AZ"/>
        </w:rPr>
        <w:t xml:space="preserve">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001E41BB" w:rsidRPr="00075487">
        <w:rPr>
          <w:rFonts w:cs="Times New Roman"/>
          <w:sz w:val="24"/>
          <w:szCs w:val="20"/>
          <w:lang w:val="az-Latn-AZ"/>
        </w:rPr>
        <w:t xml:space="preserve">Prezidenti müəyyən edilmiş müddətdə Baş Nazir təyin etməzsə, o, təyin olunmuş </w:t>
      </w:r>
      <w:r w:rsidR="009C440E">
        <w:rPr>
          <w:rFonts w:cs="Times New Roman"/>
          <w:sz w:val="24"/>
          <w:szCs w:val="20"/>
          <w:lang w:val="az-Latn-AZ"/>
        </w:rPr>
        <w:t>hesab edilir</w:t>
      </w:r>
      <w:r w:rsidR="001E41BB" w:rsidRPr="00075487">
        <w:rPr>
          <w:rFonts w:cs="Times New Roman"/>
          <w:sz w:val="24"/>
          <w:szCs w:val="20"/>
          <w:lang w:val="az-Latn-AZ"/>
        </w:rPr>
        <w:t>.</w:t>
      </w:r>
      <w:r w:rsidR="001E41BB" w:rsidRPr="00075487">
        <w:rPr>
          <w:rFonts w:cs="Times New Roman"/>
          <w:lang w:val="az-Latn-AZ"/>
        </w:rPr>
        <w:t xml:space="preserve"> </w:t>
      </w:r>
      <w:r w:rsidR="00AC5656" w:rsidRPr="00075487">
        <w:rPr>
          <w:rFonts w:cs="Times New Roman"/>
          <w:sz w:val="24"/>
          <w:szCs w:val="20"/>
          <w:lang w:val="az-Latn-AZ"/>
        </w:rPr>
        <w:t xml:space="preserve">Yeni </w:t>
      </w:r>
      <w:r w:rsidR="001E41BB" w:rsidRPr="00075487">
        <w:rPr>
          <w:rFonts w:cs="Times New Roman"/>
          <w:sz w:val="24"/>
          <w:szCs w:val="20"/>
          <w:lang w:val="az-Latn-AZ"/>
        </w:rPr>
        <w:t>Baş nazir təyin edildiyi andan</w:t>
      </w:r>
      <w:r w:rsidR="00AC5656" w:rsidRPr="00075487">
        <w:rPr>
          <w:rFonts w:cs="Times New Roman"/>
          <w:sz w:val="24"/>
          <w:szCs w:val="20"/>
          <w:lang w:val="az-Latn-AZ"/>
        </w:rPr>
        <w:t xml:space="preserve"> hökumətin</w:t>
      </w:r>
      <w:r w:rsidR="00AC5656" w:rsidRPr="00075487">
        <w:rPr>
          <w:rFonts w:cs="Times New Roman"/>
          <w:lang w:val="az-Latn-AZ"/>
        </w:rPr>
        <w:t xml:space="preserve"> </w:t>
      </w:r>
      <w:r w:rsidR="00AC5656" w:rsidRPr="00075487">
        <w:rPr>
          <w:rFonts w:cs="Times New Roman"/>
          <w:sz w:val="24"/>
          <w:szCs w:val="20"/>
          <w:lang w:val="az-Latn-AZ"/>
        </w:rPr>
        <w:t>səlahiyyətlərinə xitam verilir.</w:t>
      </w:r>
    </w:p>
    <w:p w:rsidR="00AC5656" w:rsidRPr="00075487" w:rsidRDefault="00AC5656" w:rsidP="00A51FB8">
      <w:pPr>
        <w:pStyle w:val="a7"/>
        <w:numPr>
          <w:ilvl w:val="0"/>
          <w:numId w:val="58"/>
        </w:numPr>
        <w:spacing w:after="5" w:line="265" w:lineRule="auto"/>
        <w:rPr>
          <w:rFonts w:cs="Times New Roman"/>
          <w:sz w:val="24"/>
          <w:szCs w:val="20"/>
          <w:lang w:val="az-Latn-AZ"/>
        </w:rPr>
      </w:pPr>
      <w:r w:rsidRPr="00075487">
        <w:rPr>
          <w:rFonts w:cs="Times New Roman"/>
          <w:sz w:val="24"/>
          <w:szCs w:val="20"/>
          <w:lang w:val="az-Latn-AZ"/>
        </w:rPr>
        <w:lastRenderedPageBreak/>
        <w:t>Parlament etimad səsverməsindən sonra Hökümətə etimad elan etmirsə, eyni Parlament üzvlərinin növbəti 6 ayda etimad səslərini qaldırması yolverilməzdir.</w:t>
      </w:r>
    </w:p>
    <w:p w:rsidR="00E15A1B" w:rsidRPr="00075487" w:rsidRDefault="00CB34C4" w:rsidP="00E15A1B">
      <w:pPr>
        <w:spacing w:after="0" w:line="240" w:lineRule="auto"/>
        <w:rPr>
          <w:rFonts w:cs="Times New Roman"/>
          <w:i/>
          <w:sz w:val="20"/>
          <w:szCs w:val="20"/>
          <w:lang w:val="ka-GE"/>
        </w:rPr>
      </w:pPr>
      <w:r>
        <w:rPr>
          <w:rFonts w:cs="Times New Roman"/>
          <w:i/>
          <w:sz w:val="20"/>
          <w:szCs w:val="20"/>
          <w:lang w:val="az-Latn-AZ"/>
        </w:rPr>
        <w:t>Gürcüstan Respublikasının</w:t>
      </w:r>
      <w:r w:rsidR="00E15A1B" w:rsidRPr="00075487">
        <w:rPr>
          <w:rFonts w:cs="Times New Roman"/>
          <w:i/>
          <w:sz w:val="20"/>
          <w:szCs w:val="20"/>
          <w:lang w:val="az-Latn-AZ"/>
        </w:rPr>
        <w:t xml:space="preserve"> 13 oktyabr 2017-ci il tarixli, 1324 nömrəli Konstitusiya Qanunu – veb sayt, 19.10.2017 il.</w:t>
      </w:r>
    </w:p>
    <w:p w:rsidR="00E15A1B" w:rsidRPr="00075487" w:rsidRDefault="00CB34C4" w:rsidP="00E15A1B">
      <w:pPr>
        <w:spacing w:after="5" w:line="265" w:lineRule="auto"/>
        <w:rPr>
          <w:rFonts w:cs="Times New Roman"/>
          <w:sz w:val="20"/>
          <w:szCs w:val="20"/>
          <w:lang w:val="az-Latn-AZ"/>
        </w:rPr>
      </w:pPr>
      <w:r>
        <w:rPr>
          <w:rFonts w:cs="Times New Roman"/>
          <w:i/>
          <w:sz w:val="20"/>
          <w:szCs w:val="20"/>
          <w:lang w:val="az-Latn-AZ"/>
        </w:rPr>
        <w:t>Gürcüstan Respublikasının</w:t>
      </w:r>
      <w:r w:rsidR="00E15A1B" w:rsidRPr="00075487">
        <w:rPr>
          <w:rFonts w:cs="Times New Roman"/>
          <w:i/>
          <w:sz w:val="20"/>
          <w:szCs w:val="20"/>
          <w:lang w:val="az-Latn-AZ"/>
        </w:rPr>
        <w:t xml:space="preserve"> 23 mart 2018-ci il tarixli, 2071 nömrəli Konstitusiya Qanunu – veb sayt, 02.04.2018 il.</w:t>
      </w:r>
    </w:p>
    <w:p w:rsidR="00E15A1B" w:rsidRPr="00075487" w:rsidRDefault="00E15A1B" w:rsidP="00E15A1B">
      <w:pPr>
        <w:spacing w:after="5" w:line="265" w:lineRule="auto"/>
        <w:jc w:val="center"/>
        <w:rPr>
          <w:rFonts w:cs="Times New Roman"/>
          <w:sz w:val="24"/>
          <w:szCs w:val="20"/>
          <w:lang w:val="az-Latn-AZ"/>
        </w:rPr>
      </w:pPr>
    </w:p>
    <w:p w:rsidR="00E15A1B" w:rsidRPr="00075487" w:rsidRDefault="00E15A1B" w:rsidP="00E15A1B">
      <w:pPr>
        <w:spacing w:after="5" w:line="265" w:lineRule="auto"/>
        <w:jc w:val="center"/>
        <w:rPr>
          <w:rFonts w:cs="Times New Roman"/>
          <w:sz w:val="24"/>
          <w:szCs w:val="20"/>
          <w:lang w:val="az-Latn-AZ"/>
        </w:rPr>
      </w:pPr>
      <w:r w:rsidRPr="00075487">
        <w:rPr>
          <w:rFonts w:cs="Times New Roman"/>
          <w:b/>
          <w:sz w:val="24"/>
          <w:szCs w:val="20"/>
          <w:lang w:val="az-Latn-AZ"/>
        </w:rPr>
        <w:t>Maddə 58. Baş nazirin təşəbbüsü ilə etimad bəyannaməsi</w:t>
      </w:r>
    </w:p>
    <w:p w:rsidR="00E15A1B" w:rsidRPr="00075487" w:rsidRDefault="00E15A1B" w:rsidP="00E15A1B">
      <w:pPr>
        <w:pStyle w:val="a7"/>
        <w:numPr>
          <w:ilvl w:val="0"/>
          <w:numId w:val="59"/>
        </w:numPr>
        <w:spacing w:after="5" w:line="265" w:lineRule="auto"/>
        <w:rPr>
          <w:rFonts w:cs="Times New Roman"/>
          <w:sz w:val="24"/>
          <w:szCs w:val="20"/>
          <w:lang w:val="az-Latn-AZ"/>
        </w:rPr>
      </w:pPr>
      <w:r w:rsidRPr="00075487">
        <w:rPr>
          <w:rFonts w:cs="Times New Roman"/>
          <w:sz w:val="24"/>
          <w:szCs w:val="20"/>
          <w:lang w:val="az-Latn-AZ"/>
        </w:rPr>
        <w:t xml:space="preserve">Baş nazir hökumətə etimad məsələsini </w:t>
      </w:r>
      <w:r w:rsidR="00885534" w:rsidRPr="00075487">
        <w:rPr>
          <w:rFonts w:cs="Times New Roman"/>
          <w:sz w:val="24"/>
          <w:szCs w:val="20"/>
          <w:lang w:val="az-Latn-AZ"/>
        </w:rPr>
        <w:t>Parlament</w:t>
      </w:r>
      <w:r w:rsidRPr="00075487">
        <w:rPr>
          <w:rFonts w:cs="Times New Roman"/>
          <w:sz w:val="24"/>
          <w:szCs w:val="20"/>
          <w:lang w:val="az-Latn-AZ"/>
        </w:rPr>
        <w:t xml:space="preserve"> qarşısında qaldırmaq səlahiyyətindədir.</w:t>
      </w:r>
    </w:p>
    <w:p w:rsidR="002849C2" w:rsidRPr="00075487" w:rsidRDefault="00885534" w:rsidP="002849C2">
      <w:pPr>
        <w:pStyle w:val="a7"/>
        <w:numPr>
          <w:ilvl w:val="0"/>
          <w:numId w:val="59"/>
        </w:numPr>
        <w:spacing w:after="5" w:line="265" w:lineRule="auto"/>
        <w:rPr>
          <w:rFonts w:cs="Times New Roman"/>
          <w:sz w:val="24"/>
          <w:szCs w:val="20"/>
          <w:lang w:val="az-Latn-AZ"/>
        </w:rPr>
      </w:pPr>
      <w:r w:rsidRPr="00075487">
        <w:rPr>
          <w:rFonts w:cs="Times New Roman"/>
          <w:sz w:val="24"/>
          <w:szCs w:val="20"/>
          <w:lang w:val="az-Latn-AZ"/>
        </w:rPr>
        <w:t>Etibar məsələsi 7-dən tez olmayaraq və 14-cü gündən gec olmayaraq səsə qoyulur.</w:t>
      </w:r>
      <w:r w:rsidR="009206B0" w:rsidRPr="00075487">
        <w:rPr>
          <w:rFonts w:cs="Times New Roman"/>
          <w:lang w:val="az-Latn-AZ"/>
        </w:rPr>
        <w:t xml:space="preserve"> </w:t>
      </w:r>
      <w:r w:rsidR="009206B0" w:rsidRPr="00075487">
        <w:rPr>
          <w:rFonts w:cs="Times New Roman"/>
          <w:sz w:val="24"/>
          <w:szCs w:val="20"/>
          <w:lang w:val="az-Latn-AZ"/>
        </w:rPr>
        <w:t xml:space="preserve">Parlament Hökümətə etimad göstərmirsə,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009206B0" w:rsidRPr="00075487">
        <w:rPr>
          <w:rFonts w:cs="Times New Roman"/>
          <w:sz w:val="24"/>
          <w:szCs w:val="20"/>
          <w:lang w:val="az-Latn-AZ"/>
        </w:rPr>
        <w:t>Prezidenti etibarsızlıq elan edildikdən sonra 8-dən gec olmayaraq və 14-cü gündən gec olmayaraq Parlamentə xitam verəcək və Parlamentə növbədənkənar seçkilər təyin edəcəkdir.</w:t>
      </w:r>
    </w:p>
    <w:p w:rsidR="002849C2" w:rsidRPr="00075487" w:rsidRDefault="008A751D" w:rsidP="002849C2">
      <w:pPr>
        <w:pStyle w:val="a7"/>
        <w:numPr>
          <w:ilvl w:val="0"/>
          <w:numId w:val="59"/>
        </w:numPr>
        <w:spacing w:after="5" w:line="265" w:lineRule="auto"/>
        <w:rPr>
          <w:rFonts w:cs="Times New Roman"/>
          <w:sz w:val="24"/>
          <w:szCs w:val="20"/>
          <w:lang w:val="az-Latn-AZ"/>
        </w:rPr>
      </w:pPr>
      <w:r w:rsidRPr="00075487">
        <w:rPr>
          <w:rFonts w:cs="Times New Roman"/>
          <w:sz w:val="24"/>
          <w:szCs w:val="20"/>
          <w:lang w:val="az-Latn-AZ"/>
        </w:rPr>
        <w:t xml:space="preserve">Parlament, Hökümətə etimad olmadığı tarixindən etibarən 7 gün ərzində Parlamentin tam üzvlüyünün üçdə birindən çoxunun namizədliyini irəli sürdüyü Baş nazirlik namizədi tərəfindən irəli sürülmüş Hökümətə inamın əksəriyyətini bəyan edərsə,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Pr="00075487">
        <w:rPr>
          <w:rFonts w:cs="Times New Roman"/>
          <w:sz w:val="24"/>
          <w:szCs w:val="20"/>
          <w:lang w:val="az-Latn-AZ"/>
        </w:rPr>
        <w:t xml:space="preserve">Prezidenti Parlamenti xitam verməz. Hökümətin tərkibi ilə yanaşı hökumət proqramı </w:t>
      </w:r>
      <w:r w:rsidR="00204669" w:rsidRPr="00075487">
        <w:rPr>
          <w:rFonts w:cs="Times New Roman"/>
          <w:sz w:val="24"/>
          <w:szCs w:val="20"/>
          <w:lang w:val="az-Latn-AZ"/>
        </w:rPr>
        <w:t xml:space="preserve">Parlamentə </w:t>
      </w:r>
      <w:r w:rsidRPr="00075487">
        <w:rPr>
          <w:rFonts w:cs="Times New Roman"/>
          <w:sz w:val="24"/>
          <w:szCs w:val="20"/>
          <w:lang w:val="az-Latn-AZ"/>
        </w:rPr>
        <w:t xml:space="preserve">təqdim </w:t>
      </w:r>
      <w:r w:rsidR="00204669" w:rsidRPr="00075487">
        <w:rPr>
          <w:rFonts w:cs="Times New Roman"/>
          <w:sz w:val="24"/>
          <w:szCs w:val="20"/>
          <w:lang w:val="az-Latn-AZ"/>
        </w:rPr>
        <w:t>edilir</w:t>
      </w:r>
      <w:r w:rsidRPr="00075487">
        <w:rPr>
          <w:rFonts w:cs="Times New Roman"/>
          <w:sz w:val="24"/>
          <w:szCs w:val="20"/>
          <w:lang w:val="az-Latn-AZ"/>
        </w:rPr>
        <w:t>.</w:t>
      </w:r>
      <w:r w:rsidR="00204669" w:rsidRPr="00075487">
        <w:rPr>
          <w:rFonts w:cs="Times New Roman"/>
          <w:lang w:val="az-Latn-AZ"/>
        </w:rPr>
        <w:t xml:space="preserve"> </w:t>
      </w:r>
      <w:r w:rsidR="00204669" w:rsidRPr="00075487">
        <w:rPr>
          <w:rFonts w:cs="Times New Roman"/>
          <w:sz w:val="24"/>
          <w:szCs w:val="20"/>
          <w:lang w:val="az-Latn-AZ"/>
        </w:rPr>
        <w:t xml:space="preserve">Yeni hökumətə etimad səsverməsindən sonra iki gün ərzində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00204669" w:rsidRPr="00075487">
        <w:rPr>
          <w:rFonts w:cs="Times New Roman"/>
          <w:sz w:val="24"/>
          <w:szCs w:val="20"/>
          <w:lang w:val="az-Latn-AZ"/>
        </w:rPr>
        <w:t>Prezidenti Baş naziri, Baş nazir təyin edildiyi gündən iki gün içində nazirləri təyin edir.</w:t>
      </w:r>
      <w:r w:rsidR="00204669" w:rsidRPr="00075487">
        <w:rPr>
          <w:rFonts w:cs="Times New Roman"/>
          <w:lang w:val="az-Latn-AZ"/>
        </w:rPr>
        <w:t xml:space="preserve">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00204669" w:rsidRPr="00075487">
        <w:rPr>
          <w:rFonts w:cs="Times New Roman"/>
          <w:sz w:val="24"/>
          <w:szCs w:val="20"/>
          <w:lang w:val="az-Latn-AZ"/>
        </w:rPr>
        <w:t xml:space="preserve">Prezidenti müəyyən edilmiş müddətdə Baş Nazir təyin etməzsə, o, təyin olunmuş </w:t>
      </w:r>
      <w:r w:rsidR="009C440E">
        <w:rPr>
          <w:rFonts w:cs="Times New Roman"/>
          <w:sz w:val="24"/>
          <w:szCs w:val="20"/>
          <w:lang w:val="az-Latn-AZ"/>
        </w:rPr>
        <w:t>hesab edilir</w:t>
      </w:r>
      <w:r w:rsidR="00204669" w:rsidRPr="00075487">
        <w:rPr>
          <w:rFonts w:cs="Times New Roman"/>
          <w:sz w:val="24"/>
          <w:szCs w:val="20"/>
          <w:lang w:val="az-Latn-AZ"/>
        </w:rPr>
        <w:t>.</w:t>
      </w:r>
      <w:r w:rsidR="002849C2" w:rsidRPr="00075487">
        <w:rPr>
          <w:rFonts w:cs="Times New Roman"/>
          <w:sz w:val="24"/>
          <w:szCs w:val="20"/>
          <w:lang w:val="az-Latn-AZ"/>
        </w:rPr>
        <w:t xml:space="preserve"> Yeni Baş nazir təyin edildiyi andan hökumətin</w:t>
      </w:r>
      <w:r w:rsidR="002849C2" w:rsidRPr="00075487">
        <w:rPr>
          <w:rFonts w:cs="Times New Roman"/>
          <w:lang w:val="az-Latn-AZ"/>
        </w:rPr>
        <w:t xml:space="preserve"> </w:t>
      </w:r>
      <w:r w:rsidR="002849C2" w:rsidRPr="00075487">
        <w:rPr>
          <w:rFonts w:cs="Times New Roman"/>
          <w:sz w:val="24"/>
          <w:szCs w:val="20"/>
          <w:lang w:val="az-Latn-AZ"/>
        </w:rPr>
        <w:t>səlahiyyətlərinə xitam verilir.</w:t>
      </w:r>
    </w:p>
    <w:p w:rsidR="00133311" w:rsidRPr="00075487" w:rsidRDefault="00CB34C4" w:rsidP="00133311">
      <w:pPr>
        <w:spacing w:after="0" w:line="240" w:lineRule="auto"/>
        <w:rPr>
          <w:rFonts w:cs="Times New Roman"/>
          <w:i/>
          <w:sz w:val="20"/>
          <w:szCs w:val="20"/>
          <w:lang w:val="ka-GE"/>
        </w:rPr>
      </w:pPr>
      <w:r>
        <w:rPr>
          <w:rFonts w:cs="Times New Roman"/>
          <w:i/>
          <w:sz w:val="20"/>
          <w:szCs w:val="20"/>
          <w:lang w:val="az-Latn-AZ"/>
        </w:rPr>
        <w:t>Gürcüstan Respublikasının</w:t>
      </w:r>
      <w:r w:rsidR="00133311" w:rsidRPr="00075487">
        <w:rPr>
          <w:rFonts w:cs="Times New Roman"/>
          <w:i/>
          <w:sz w:val="20"/>
          <w:szCs w:val="20"/>
          <w:lang w:val="az-Latn-AZ"/>
        </w:rPr>
        <w:t xml:space="preserve"> 13 oktyabr 2017-ci il tarixli, 1324 nömrəli Konstitusiya Qanunu – veb sayt, 19.10.2017 il.</w:t>
      </w:r>
    </w:p>
    <w:p w:rsidR="00133311" w:rsidRPr="00075487" w:rsidRDefault="00CB34C4" w:rsidP="00133311">
      <w:pPr>
        <w:spacing w:after="5" w:line="265" w:lineRule="auto"/>
        <w:rPr>
          <w:rFonts w:cs="Times New Roman"/>
          <w:sz w:val="20"/>
          <w:szCs w:val="20"/>
          <w:lang w:val="az-Latn-AZ"/>
        </w:rPr>
      </w:pPr>
      <w:r>
        <w:rPr>
          <w:rFonts w:cs="Times New Roman"/>
          <w:i/>
          <w:sz w:val="20"/>
          <w:szCs w:val="20"/>
          <w:lang w:val="az-Latn-AZ"/>
        </w:rPr>
        <w:t>Gürcüstan Respublikasının</w:t>
      </w:r>
      <w:r w:rsidR="00133311" w:rsidRPr="00075487">
        <w:rPr>
          <w:rFonts w:cs="Times New Roman"/>
          <w:i/>
          <w:sz w:val="20"/>
          <w:szCs w:val="20"/>
          <w:lang w:val="az-Latn-AZ"/>
        </w:rPr>
        <w:t xml:space="preserve"> 23 mart 2018-ci il tarixli, 2071 nömrəli Konstitusiya Qanunu – veb sayt, 02.04.2018 il.</w:t>
      </w:r>
    </w:p>
    <w:p w:rsidR="002849C2" w:rsidRPr="00075487" w:rsidRDefault="002849C2" w:rsidP="00133311">
      <w:pPr>
        <w:spacing w:after="5" w:line="265" w:lineRule="auto"/>
        <w:jc w:val="center"/>
        <w:rPr>
          <w:rFonts w:cs="Times New Roman"/>
          <w:sz w:val="24"/>
          <w:szCs w:val="20"/>
          <w:lang w:val="az-Latn-AZ"/>
        </w:rPr>
      </w:pPr>
    </w:p>
    <w:p w:rsidR="00133311" w:rsidRPr="00075487" w:rsidRDefault="00D81295" w:rsidP="00133311">
      <w:pPr>
        <w:spacing w:after="5" w:line="265" w:lineRule="auto"/>
        <w:jc w:val="center"/>
        <w:rPr>
          <w:rFonts w:cs="Times New Roman"/>
          <w:b/>
          <w:sz w:val="24"/>
          <w:szCs w:val="20"/>
          <w:lang w:val="az-Latn-AZ"/>
        </w:rPr>
      </w:pPr>
      <w:r w:rsidRPr="00075487">
        <w:rPr>
          <w:rFonts w:cs="Times New Roman"/>
          <w:b/>
          <w:sz w:val="24"/>
          <w:szCs w:val="20"/>
          <w:lang w:val="az-Latn-AZ"/>
        </w:rPr>
        <w:t xml:space="preserve">VI fəsil. </w:t>
      </w:r>
      <w:r w:rsidR="0045041E" w:rsidRPr="00075487">
        <w:rPr>
          <w:rFonts w:cs="Times New Roman"/>
          <w:b/>
          <w:sz w:val="24"/>
          <w:szCs w:val="20"/>
          <w:lang w:val="az-Latn-AZ"/>
        </w:rPr>
        <w:t xml:space="preserve">Məhkəmə hakimiyyəti </w:t>
      </w:r>
      <w:r w:rsidRPr="00075487">
        <w:rPr>
          <w:rFonts w:cs="Times New Roman"/>
          <w:b/>
          <w:sz w:val="24"/>
          <w:szCs w:val="20"/>
          <w:lang w:val="az-Latn-AZ"/>
        </w:rPr>
        <w:t>və prokurorluq</w:t>
      </w:r>
    </w:p>
    <w:p w:rsidR="00D81295" w:rsidRPr="00075487" w:rsidRDefault="0045041E" w:rsidP="00133311">
      <w:pPr>
        <w:spacing w:after="5" w:line="265" w:lineRule="auto"/>
        <w:jc w:val="center"/>
        <w:rPr>
          <w:rFonts w:cs="Times New Roman"/>
          <w:b/>
          <w:sz w:val="24"/>
          <w:szCs w:val="20"/>
          <w:lang w:val="az-Latn-AZ"/>
        </w:rPr>
      </w:pPr>
      <w:r w:rsidRPr="00075487">
        <w:rPr>
          <w:rFonts w:cs="Times New Roman"/>
          <w:b/>
          <w:sz w:val="24"/>
          <w:szCs w:val="20"/>
          <w:lang w:val="az-Latn-AZ"/>
        </w:rPr>
        <w:t>Maddə 59. Məhkəmə hakimiyyəti</w:t>
      </w:r>
    </w:p>
    <w:p w:rsidR="0045041E" w:rsidRPr="00075487" w:rsidRDefault="0045041E" w:rsidP="0045041E">
      <w:pPr>
        <w:pStyle w:val="a7"/>
        <w:numPr>
          <w:ilvl w:val="0"/>
          <w:numId w:val="60"/>
        </w:numPr>
        <w:spacing w:after="5" w:line="265" w:lineRule="auto"/>
        <w:rPr>
          <w:rFonts w:cs="Times New Roman"/>
          <w:sz w:val="24"/>
          <w:szCs w:val="20"/>
          <w:lang w:val="az-Latn-AZ"/>
        </w:rPr>
      </w:pPr>
      <w:r w:rsidRPr="00075487">
        <w:rPr>
          <w:rFonts w:cs="Times New Roman"/>
          <w:sz w:val="24"/>
          <w:szCs w:val="20"/>
          <w:lang w:val="az-Latn-AZ"/>
        </w:rPr>
        <w:t xml:space="preserve">Məhkəmə hakimiyyəti müstəqildir və </w:t>
      </w:r>
      <w:r w:rsidR="00986899">
        <w:rPr>
          <w:rFonts w:cs="Times New Roman"/>
          <w:sz w:val="24"/>
          <w:szCs w:val="20"/>
          <w:lang w:val="az-Latn-AZ"/>
        </w:rPr>
        <w:t>Gürcüstan Respublikasının</w:t>
      </w:r>
      <w:r w:rsidR="00986899" w:rsidRPr="00075487">
        <w:rPr>
          <w:rFonts w:cs="Times New Roman"/>
          <w:sz w:val="24"/>
          <w:szCs w:val="20"/>
          <w:lang w:val="az-Latn-AZ"/>
        </w:rPr>
        <w:t xml:space="preserve"> </w:t>
      </w:r>
      <w:r w:rsidRPr="00075487">
        <w:rPr>
          <w:rFonts w:cs="Times New Roman"/>
          <w:sz w:val="24"/>
          <w:szCs w:val="20"/>
          <w:lang w:val="az-Latn-AZ"/>
        </w:rPr>
        <w:t xml:space="preserve">Konstitusiya Məhkəməsi və </w:t>
      </w:r>
      <w:r w:rsidR="00CB34C4">
        <w:rPr>
          <w:rFonts w:cs="Times New Roman"/>
          <w:sz w:val="24"/>
          <w:szCs w:val="20"/>
          <w:lang w:val="az-Latn-AZ"/>
        </w:rPr>
        <w:t>Gürcüstan Respublikasının</w:t>
      </w:r>
      <w:r w:rsidRPr="00075487">
        <w:rPr>
          <w:rFonts w:cs="Times New Roman"/>
          <w:sz w:val="24"/>
          <w:szCs w:val="20"/>
          <w:lang w:val="az-Latn-AZ"/>
        </w:rPr>
        <w:t xml:space="preserve"> ümumi məhkəmələri tərəfindən idarə olunur.</w:t>
      </w:r>
    </w:p>
    <w:p w:rsidR="00490CC1" w:rsidRPr="00075487" w:rsidRDefault="00CB34C4" w:rsidP="00915E42">
      <w:pPr>
        <w:pStyle w:val="a7"/>
        <w:numPr>
          <w:ilvl w:val="0"/>
          <w:numId w:val="60"/>
        </w:numPr>
        <w:spacing w:after="5" w:line="265" w:lineRule="auto"/>
        <w:rPr>
          <w:rFonts w:cs="Times New Roman"/>
          <w:sz w:val="24"/>
          <w:szCs w:val="20"/>
          <w:lang w:val="az-Latn-AZ"/>
        </w:rPr>
      </w:pPr>
      <w:r>
        <w:rPr>
          <w:rFonts w:cs="Times New Roman"/>
          <w:sz w:val="24"/>
          <w:szCs w:val="20"/>
          <w:lang w:val="az-Latn-AZ"/>
        </w:rPr>
        <w:t>Gürcüstan Respublikasının</w:t>
      </w:r>
      <w:r w:rsidR="00490CC1" w:rsidRPr="00075487">
        <w:rPr>
          <w:rFonts w:cs="Times New Roman"/>
          <w:sz w:val="24"/>
          <w:szCs w:val="20"/>
          <w:lang w:val="az-Latn-AZ"/>
        </w:rPr>
        <w:t xml:space="preserve"> Konstitusiya Məhkəməsi Konstitusiya Nəzarət</w:t>
      </w:r>
      <w:r w:rsidR="00915E42" w:rsidRPr="00075487">
        <w:rPr>
          <w:rFonts w:cs="Times New Roman"/>
          <w:sz w:val="24"/>
          <w:szCs w:val="20"/>
          <w:lang w:val="az-Latn-AZ"/>
        </w:rPr>
        <w:t xml:space="preserve"> Məhkəməsinin orqanıdır.</w:t>
      </w:r>
      <w:r w:rsidR="00915E42" w:rsidRPr="00075487">
        <w:rPr>
          <w:rFonts w:cs="Times New Roman"/>
          <w:lang w:val="az-Latn-AZ"/>
        </w:rPr>
        <w:t xml:space="preserve"> </w:t>
      </w:r>
      <w:r w:rsidR="00915E42" w:rsidRPr="00075487">
        <w:rPr>
          <w:rFonts w:cs="Times New Roman"/>
          <w:sz w:val="24"/>
          <w:szCs w:val="20"/>
          <w:lang w:val="az-Latn-AZ"/>
        </w:rPr>
        <w:t>Onun yaradılması və istismarı qaydaları üzvi qanunla müəyyən edilir.</w:t>
      </w:r>
    </w:p>
    <w:p w:rsidR="00915E42" w:rsidRPr="00075487" w:rsidRDefault="00B72662" w:rsidP="00915E42">
      <w:pPr>
        <w:pStyle w:val="a7"/>
        <w:numPr>
          <w:ilvl w:val="0"/>
          <w:numId w:val="60"/>
        </w:numPr>
        <w:spacing w:after="5" w:line="265" w:lineRule="auto"/>
        <w:rPr>
          <w:rFonts w:cs="Times New Roman"/>
          <w:sz w:val="24"/>
          <w:szCs w:val="20"/>
          <w:lang w:val="az-Latn-AZ"/>
        </w:rPr>
      </w:pPr>
      <w:r w:rsidRPr="00075487">
        <w:rPr>
          <w:rFonts w:cs="Times New Roman"/>
          <w:sz w:val="24"/>
          <w:szCs w:val="20"/>
          <w:lang w:val="az-Latn-AZ"/>
        </w:rPr>
        <w:t>Ədalət ümumi məhkəmələr tərəfindən həyata keçirilir.</w:t>
      </w:r>
      <w:r w:rsidRPr="00075487">
        <w:rPr>
          <w:rFonts w:cs="Times New Roman"/>
          <w:lang w:val="az-Latn-AZ"/>
        </w:rPr>
        <w:t xml:space="preserve"> </w:t>
      </w:r>
      <w:r w:rsidRPr="00075487">
        <w:rPr>
          <w:rFonts w:cs="Times New Roman"/>
          <w:sz w:val="24"/>
          <w:szCs w:val="20"/>
          <w:lang w:val="az-Latn-AZ"/>
        </w:rPr>
        <w:t>Xüsusi məhkəmələr yalnız ümumi məhkəmələr sistemində yaradıla bilər.</w:t>
      </w:r>
      <w:r w:rsidR="006D652F" w:rsidRPr="00075487">
        <w:rPr>
          <w:rFonts w:cs="Times New Roman"/>
          <w:lang w:val="az-Latn-AZ"/>
        </w:rPr>
        <w:t xml:space="preserve"> </w:t>
      </w:r>
      <w:r w:rsidR="006D652F" w:rsidRPr="00075487">
        <w:rPr>
          <w:rFonts w:cs="Times New Roman"/>
          <w:sz w:val="24"/>
          <w:szCs w:val="20"/>
          <w:lang w:val="az-Latn-AZ"/>
        </w:rPr>
        <w:t>Hərbi məhkəmələr müharibə vəziyyətində və yalnız ümumi məhkəmələr sistemində tətbiq oluna bilər.</w:t>
      </w:r>
      <w:r w:rsidR="006D652F" w:rsidRPr="00075487">
        <w:rPr>
          <w:rFonts w:cs="Times New Roman"/>
          <w:lang w:val="az-Latn-AZ"/>
        </w:rPr>
        <w:t xml:space="preserve"> </w:t>
      </w:r>
      <w:r w:rsidR="006D652F" w:rsidRPr="00075487">
        <w:rPr>
          <w:rFonts w:cs="Times New Roman"/>
          <w:sz w:val="24"/>
          <w:szCs w:val="20"/>
          <w:lang w:val="az-Latn-AZ"/>
        </w:rPr>
        <w:t>Fövqəladə məhkəmələrin yaradılması yolverilməzdir.</w:t>
      </w:r>
      <w:r w:rsidR="006D652F" w:rsidRPr="00075487">
        <w:rPr>
          <w:rFonts w:cs="Times New Roman"/>
          <w:lang w:val="az-Latn-AZ"/>
        </w:rPr>
        <w:t xml:space="preserve"> </w:t>
      </w:r>
      <w:r w:rsidR="006D652F" w:rsidRPr="00075487">
        <w:rPr>
          <w:rFonts w:cs="Times New Roman"/>
          <w:sz w:val="24"/>
          <w:szCs w:val="20"/>
          <w:lang w:val="az-Latn-AZ"/>
        </w:rPr>
        <w:t>Ümumi məhkəmələrdə iş qanunla müəyyən edilmiş hallarda və müəyyən edilmiş qaydada məhkəmə iclasçıları tərəfindən dinlənir.</w:t>
      </w:r>
      <w:r w:rsidR="00A230CA" w:rsidRPr="00075487">
        <w:rPr>
          <w:rFonts w:cs="Times New Roman"/>
          <w:lang w:val="az-Latn-AZ"/>
        </w:rPr>
        <w:t xml:space="preserve"> </w:t>
      </w:r>
      <w:r w:rsidR="00A230CA" w:rsidRPr="00075487">
        <w:rPr>
          <w:rFonts w:cs="Times New Roman"/>
          <w:sz w:val="24"/>
          <w:szCs w:val="20"/>
          <w:lang w:val="az-Latn-AZ"/>
        </w:rPr>
        <w:t>Ümumi məhkəmələrin sistemi, səlahiyyətləri və prosedur qaydaları orqanik qanunla müəyyən edilir.</w:t>
      </w:r>
    </w:p>
    <w:p w:rsidR="00A230CA" w:rsidRPr="00075487" w:rsidRDefault="00CB34C4" w:rsidP="00A230CA">
      <w:pPr>
        <w:spacing w:after="0" w:line="240" w:lineRule="auto"/>
        <w:rPr>
          <w:rFonts w:cs="Times New Roman"/>
          <w:i/>
          <w:sz w:val="20"/>
          <w:szCs w:val="20"/>
          <w:lang w:val="ka-GE"/>
        </w:rPr>
      </w:pPr>
      <w:r>
        <w:rPr>
          <w:rFonts w:cs="Times New Roman"/>
          <w:i/>
          <w:sz w:val="20"/>
          <w:szCs w:val="20"/>
          <w:lang w:val="az-Latn-AZ"/>
        </w:rPr>
        <w:t>Gürcüstan Respublikasının</w:t>
      </w:r>
      <w:r w:rsidR="00A230CA" w:rsidRPr="00075487">
        <w:rPr>
          <w:rFonts w:cs="Times New Roman"/>
          <w:i/>
          <w:sz w:val="20"/>
          <w:szCs w:val="20"/>
          <w:lang w:val="az-Latn-AZ"/>
        </w:rPr>
        <w:t xml:space="preserve"> 13 oktyabr 2017-ci il tarixli, 1324 nömrəli Konstitusiya Qanunu – veb sayt, 19.10.2017 il.</w:t>
      </w:r>
    </w:p>
    <w:p w:rsidR="00A230CA" w:rsidRPr="00075487" w:rsidRDefault="00CB34C4" w:rsidP="00A230CA">
      <w:pPr>
        <w:spacing w:after="5" w:line="265" w:lineRule="auto"/>
        <w:rPr>
          <w:rFonts w:cs="Times New Roman"/>
          <w:sz w:val="20"/>
          <w:szCs w:val="20"/>
          <w:lang w:val="az-Latn-AZ"/>
        </w:rPr>
      </w:pPr>
      <w:r>
        <w:rPr>
          <w:rFonts w:cs="Times New Roman"/>
          <w:i/>
          <w:sz w:val="20"/>
          <w:szCs w:val="20"/>
          <w:lang w:val="az-Latn-AZ"/>
        </w:rPr>
        <w:t>Gürcüstan Respublikasının</w:t>
      </w:r>
      <w:r w:rsidR="00A230CA" w:rsidRPr="00075487">
        <w:rPr>
          <w:rFonts w:cs="Times New Roman"/>
          <w:i/>
          <w:sz w:val="20"/>
          <w:szCs w:val="20"/>
          <w:lang w:val="az-Latn-AZ"/>
        </w:rPr>
        <w:t xml:space="preserve"> 23 mart 2018-ci il tarixli, 2071 nömrəli Konstitusiya Qanunu – veb sayt, 02.04.2018 il.</w:t>
      </w:r>
    </w:p>
    <w:p w:rsidR="00A230CA" w:rsidRPr="00075487" w:rsidRDefault="00A230CA" w:rsidP="00A230CA">
      <w:pPr>
        <w:spacing w:after="5" w:line="265" w:lineRule="auto"/>
        <w:jc w:val="center"/>
        <w:rPr>
          <w:rFonts w:cs="Times New Roman"/>
          <w:sz w:val="24"/>
          <w:szCs w:val="20"/>
          <w:lang w:val="az-Latn-AZ"/>
        </w:rPr>
      </w:pPr>
    </w:p>
    <w:p w:rsidR="003F1CBA" w:rsidRPr="00075487" w:rsidRDefault="003F1CBA" w:rsidP="00B96304">
      <w:pPr>
        <w:spacing w:after="5" w:line="265" w:lineRule="auto"/>
        <w:jc w:val="center"/>
        <w:rPr>
          <w:rFonts w:cs="Times New Roman"/>
          <w:sz w:val="24"/>
          <w:szCs w:val="20"/>
          <w:lang w:val="az-Latn-AZ"/>
        </w:rPr>
      </w:pPr>
      <w:r w:rsidRPr="00075487">
        <w:rPr>
          <w:rFonts w:cs="Times New Roman"/>
          <w:b/>
          <w:sz w:val="24"/>
          <w:szCs w:val="20"/>
          <w:lang w:val="az-Latn-AZ"/>
        </w:rPr>
        <w:t xml:space="preserve">Maddə 60. </w:t>
      </w:r>
      <w:r w:rsidR="00B16C44" w:rsidRPr="00B16C44">
        <w:rPr>
          <w:rFonts w:cs="Times New Roman"/>
          <w:b/>
          <w:sz w:val="24"/>
          <w:szCs w:val="20"/>
          <w:lang w:val="az-Latn-AZ"/>
        </w:rPr>
        <w:t xml:space="preserve">Gürcüstan Respublikasının </w:t>
      </w:r>
      <w:r w:rsidRPr="00075487">
        <w:rPr>
          <w:rFonts w:cs="Times New Roman"/>
          <w:b/>
          <w:sz w:val="24"/>
          <w:szCs w:val="20"/>
          <w:lang w:val="az-Latn-AZ"/>
        </w:rPr>
        <w:t>Konstitusiya Məhkəməsi</w:t>
      </w:r>
    </w:p>
    <w:p w:rsidR="00B5351A" w:rsidRPr="00075487" w:rsidRDefault="00B16C44" w:rsidP="00EA4945">
      <w:pPr>
        <w:pStyle w:val="a7"/>
        <w:numPr>
          <w:ilvl w:val="0"/>
          <w:numId w:val="61"/>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B96304" w:rsidRPr="00075487">
        <w:rPr>
          <w:rFonts w:cs="Times New Roman"/>
          <w:sz w:val="24"/>
          <w:szCs w:val="24"/>
          <w:lang w:val="az-Latn-AZ"/>
        </w:rPr>
        <w:t xml:space="preserve">Konstitusiya Məhkəməsi Konstitusiya icraatı yolu ilə </w:t>
      </w:r>
      <w:r w:rsidR="00BE408F" w:rsidRPr="00075487">
        <w:rPr>
          <w:rFonts w:cs="Times New Roman"/>
          <w:sz w:val="24"/>
          <w:szCs w:val="24"/>
          <w:lang w:val="az-Latn-AZ"/>
        </w:rPr>
        <w:t>Məhkəmə hakimiyyətini</w:t>
      </w:r>
      <w:r w:rsidR="008B0DF8" w:rsidRPr="00075487">
        <w:rPr>
          <w:rFonts w:cs="Times New Roman"/>
          <w:sz w:val="24"/>
          <w:szCs w:val="24"/>
          <w:lang w:val="az-Latn-AZ"/>
        </w:rPr>
        <w:t xml:space="preserve"> </w:t>
      </w:r>
      <w:r w:rsidR="00BE408F" w:rsidRPr="00075487">
        <w:rPr>
          <w:rFonts w:cs="Times New Roman"/>
          <w:sz w:val="24"/>
          <w:szCs w:val="24"/>
          <w:lang w:val="az-Latn-AZ"/>
        </w:rPr>
        <w:t>həyata keçirilir</w:t>
      </w:r>
      <w:r w:rsidR="008B0DF8" w:rsidRPr="00075487">
        <w:rPr>
          <w:rFonts w:cs="Times New Roman"/>
          <w:sz w:val="24"/>
          <w:szCs w:val="24"/>
          <w:lang w:val="az-Latn-AZ"/>
        </w:rPr>
        <w:t>.</w:t>
      </w:r>
    </w:p>
    <w:p w:rsidR="00B96304" w:rsidRPr="00075487" w:rsidRDefault="008B0DF8" w:rsidP="00EA4945">
      <w:pPr>
        <w:pStyle w:val="a7"/>
        <w:numPr>
          <w:ilvl w:val="0"/>
          <w:numId w:val="61"/>
        </w:numPr>
        <w:spacing w:after="5" w:line="265" w:lineRule="auto"/>
        <w:rPr>
          <w:rFonts w:cs="Times New Roman"/>
          <w:sz w:val="24"/>
          <w:szCs w:val="24"/>
          <w:lang w:val="az-Latn-AZ"/>
        </w:rPr>
      </w:pPr>
      <w:r w:rsidRPr="00075487">
        <w:rPr>
          <w:rFonts w:cs="Times New Roman"/>
          <w:sz w:val="24"/>
          <w:szCs w:val="24"/>
          <w:lang w:val="az-Latn-AZ"/>
        </w:rPr>
        <w:t xml:space="preserve">Konstitusiya Məhkəməsi </w:t>
      </w:r>
      <w:r w:rsidR="00B22ACD" w:rsidRPr="00075487">
        <w:rPr>
          <w:rFonts w:cs="Times New Roman"/>
          <w:sz w:val="24"/>
          <w:szCs w:val="24"/>
          <w:lang w:val="az-Latn-AZ"/>
        </w:rPr>
        <w:t xml:space="preserve">10 il müddətinə 9 hakimdən ibarətdir, onlardan 3 hakimi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00B22ACD" w:rsidRPr="00075487">
        <w:rPr>
          <w:rFonts w:cs="Times New Roman"/>
          <w:sz w:val="24"/>
          <w:szCs w:val="24"/>
          <w:lang w:val="az-Latn-AZ"/>
        </w:rPr>
        <w:t>Prezidenti təyin edir, 3 hakimi Parlament</w:t>
      </w:r>
      <w:r w:rsidR="00F47EE1" w:rsidRPr="00075487">
        <w:rPr>
          <w:rFonts w:cs="Times New Roman"/>
          <w:sz w:val="24"/>
          <w:szCs w:val="24"/>
          <w:lang w:val="az-Latn-AZ"/>
        </w:rPr>
        <w:t xml:space="preserve"> tərəfindən ümumi sayın</w:t>
      </w:r>
      <w:r w:rsidR="00B22ACD" w:rsidRPr="00075487">
        <w:rPr>
          <w:rFonts w:cs="Times New Roman"/>
          <w:sz w:val="24"/>
          <w:szCs w:val="24"/>
          <w:lang w:val="az-Latn-AZ"/>
        </w:rPr>
        <w:t xml:space="preserve"> ən azı beşdə üç hissəsinin səs çoxluğu ilə</w:t>
      </w:r>
      <w:r w:rsidR="00F47EE1" w:rsidRPr="00075487">
        <w:rPr>
          <w:rFonts w:cs="Times New Roman"/>
          <w:sz w:val="24"/>
          <w:szCs w:val="24"/>
          <w:lang w:val="az-Latn-AZ"/>
        </w:rPr>
        <w:t xml:space="preserve"> seçilir, 3 hakim isə Ali Məhkəmə tərəfindən təyin edilir.</w:t>
      </w:r>
      <w:r w:rsidR="004A0FC0" w:rsidRPr="00075487">
        <w:rPr>
          <w:rFonts w:cs="Times New Roman"/>
          <w:sz w:val="24"/>
          <w:szCs w:val="24"/>
          <w:lang w:val="az-Latn-AZ"/>
        </w:rPr>
        <w:t xml:space="preserve"> Konstitusiya Məhkəməsinin hakimi 35 yaşından yuxarı, ali hüquq </w:t>
      </w:r>
      <w:r w:rsidR="004A0FC0" w:rsidRPr="00075487">
        <w:rPr>
          <w:rFonts w:cs="Times New Roman"/>
          <w:sz w:val="24"/>
          <w:szCs w:val="24"/>
          <w:lang w:val="az-Latn-AZ"/>
        </w:rPr>
        <w:lastRenderedPageBreak/>
        <w:t xml:space="preserve">təhsili, ən azı 10 il ixtisası üzrə iş stajı və seçilmiş peşə ixtisası olan vətəndaşı </w:t>
      </w:r>
      <w:r w:rsidR="00AE5A36">
        <w:rPr>
          <w:rFonts w:cs="Times New Roman"/>
          <w:sz w:val="24"/>
          <w:szCs w:val="24"/>
          <w:lang w:val="az-Latn-AZ"/>
        </w:rPr>
        <w:t>ola bilməsi mümkündür</w:t>
      </w:r>
      <w:r w:rsidR="004A0FC0" w:rsidRPr="00075487">
        <w:rPr>
          <w:rFonts w:cs="Times New Roman"/>
          <w:sz w:val="24"/>
          <w:szCs w:val="24"/>
          <w:lang w:val="az-Latn-AZ"/>
        </w:rPr>
        <w:t>.</w:t>
      </w:r>
      <w:r w:rsidR="00EA4945" w:rsidRPr="00075487">
        <w:rPr>
          <w:rFonts w:cs="Times New Roman"/>
          <w:lang w:val="az-Latn-AZ"/>
        </w:rPr>
        <w:t xml:space="preserve"> </w:t>
      </w:r>
      <w:r w:rsidR="00EA4945" w:rsidRPr="00075487">
        <w:rPr>
          <w:rFonts w:cs="Times New Roman"/>
          <w:sz w:val="24"/>
          <w:szCs w:val="24"/>
          <w:lang w:val="az-Latn-AZ"/>
        </w:rPr>
        <w:t>Konstitusiya Məhkəməsinin hakimi əvvəllər bu vəzifəni tutmuş şəxs ola bilməz.</w:t>
      </w:r>
    </w:p>
    <w:p w:rsidR="00EA4945" w:rsidRPr="00075487" w:rsidRDefault="005A0FF4" w:rsidP="00EA4945">
      <w:pPr>
        <w:pStyle w:val="a7"/>
        <w:numPr>
          <w:ilvl w:val="0"/>
          <w:numId w:val="61"/>
        </w:numPr>
        <w:spacing w:after="5" w:line="265" w:lineRule="auto"/>
        <w:rPr>
          <w:rFonts w:cs="Times New Roman"/>
          <w:sz w:val="24"/>
          <w:szCs w:val="24"/>
          <w:lang w:val="az-Latn-AZ"/>
        </w:rPr>
      </w:pPr>
      <w:r w:rsidRPr="00075487">
        <w:rPr>
          <w:rFonts w:cs="Times New Roman"/>
          <w:sz w:val="24"/>
          <w:szCs w:val="24"/>
          <w:lang w:val="az-Latn-AZ"/>
        </w:rPr>
        <w:t>Konstitusiya Məhkəməsi Konstitusiya Məhkəməsinin sədrini üzvlər arasından 5 il müddətinə seçir.</w:t>
      </w:r>
      <w:r w:rsidR="003C7671" w:rsidRPr="00075487">
        <w:rPr>
          <w:rFonts w:cs="Times New Roman"/>
          <w:lang w:val="az-Latn-AZ"/>
        </w:rPr>
        <w:t xml:space="preserve"> </w:t>
      </w:r>
      <w:r w:rsidR="003C7671" w:rsidRPr="00075487">
        <w:rPr>
          <w:rFonts w:cs="Times New Roman"/>
          <w:sz w:val="24"/>
          <w:szCs w:val="24"/>
          <w:lang w:val="az-Latn-AZ"/>
        </w:rPr>
        <w:t>Eyni şəxsin Konstitusiya Məhkəməsinin sədri seçilməsinə yol verilmir.</w:t>
      </w:r>
    </w:p>
    <w:p w:rsidR="003C7671" w:rsidRPr="00075487" w:rsidRDefault="003C7671" w:rsidP="00EA4945">
      <w:pPr>
        <w:pStyle w:val="a7"/>
        <w:numPr>
          <w:ilvl w:val="0"/>
          <w:numId w:val="61"/>
        </w:numPr>
        <w:spacing w:after="5" w:line="265" w:lineRule="auto"/>
        <w:rPr>
          <w:rFonts w:cs="Times New Roman"/>
          <w:sz w:val="24"/>
          <w:szCs w:val="24"/>
          <w:lang w:val="az-Latn-AZ"/>
        </w:rPr>
      </w:pPr>
      <w:r w:rsidRPr="00075487">
        <w:rPr>
          <w:rFonts w:cs="Times New Roman"/>
          <w:sz w:val="24"/>
          <w:szCs w:val="24"/>
          <w:lang w:val="az-Latn-AZ"/>
        </w:rPr>
        <w:t>Konstitusiya Məhkəməsinin Orqanik Qanunu ilə müəyyən edilmiş qaydalara uyğun olaraq:</w:t>
      </w:r>
    </w:p>
    <w:p w:rsidR="003C7671" w:rsidRPr="00075487" w:rsidRDefault="00FB0E6B" w:rsidP="003C7671">
      <w:pPr>
        <w:pStyle w:val="a7"/>
        <w:numPr>
          <w:ilvl w:val="0"/>
          <w:numId w:val="62"/>
        </w:numPr>
        <w:spacing w:after="5" w:line="265" w:lineRule="auto"/>
        <w:rPr>
          <w:rFonts w:cs="Times New Roman"/>
          <w:sz w:val="24"/>
          <w:szCs w:val="24"/>
          <w:lang w:val="az-Latn-AZ"/>
        </w:rPr>
      </w:pPr>
      <w:r w:rsidRPr="00075487">
        <w:rPr>
          <w:rFonts w:cs="Times New Roman"/>
          <w:sz w:val="24"/>
          <w:szCs w:val="24"/>
          <w:lang w:val="az-Latn-AZ"/>
        </w:rPr>
        <w:t>Fiziki şəxsin, hüquqi şəxsin və ya ictimai müdafiəçinin iddiası əsasında Konstitusiyanın ikinci fəslində tanınan insanın əsas hüquqları ilə bağlı normativ aktın konstitusiyasına baxacaqdır;</w:t>
      </w:r>
    </w:p>
    <w:p w:rsidR="00FB0E6B" w:rsidRPr="00075487" w:rsidRDefault="00B16C44" w:rsidP="003C7671">
      <w:pPr>
        <w:pStyle w:val="a7"/>
        <w:numPr>
          <w:ilvl w:val="0"/>
          <w:numId w:val="62"/>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FB0E6B" w:rsidRPr="00075487">
        <w:rPr>
          <w:rFonts w:cs="Times New Roman"/>
          <w:sz w:val="24"/>
          <w:szCs w:val="24"/>
          <w:lang w:val="az-Latn-AZ"/>
        </w:rPr>
        <w:t xml:space="preserve">Prezidentinin, Parlament üzvlərinin </w:t>
      </w:r>
      <w:r w:rsidR="00A03DC6" w:rsidRPr="00075487">
        <w:rPr>
          <w:rFonts w:cs="Times New Roman"/>
          <w:sz w:val="24"/>
          <w:szCs w:val="24"/>
          <w:lang w:val="az-Latn-AZ"/>
        </w:rPr>
        <w:t xml:space="preserve">ən azı beşdə birinin </w:t>
      </w:r>
      <w:r w:rsidR="00FB0E6B" w:rsidRPr="00075487">
        <w:rPr>
          <w:rFonts w:cs="Times New Roman"/>
          <w:sz w:val="24"/>
          <w:szCs w:val="24"/>
          <w:lang w:val="az-Latn-AZ"/>
        </w:rPr>
        <w:t>və ya Hökumət iddiasına əsasən, normativ aktın Konstitusiyaya uyğunluğu barədə qərar qə</w:t>
      </w:r>
      <w:r w:rsidR="00A03DC6" w:rsidRPr="00075487">
        <w:rPr>
          <w:rFonts w:cs="Times New Roman"/>
          <w:sz w:val="24"/>
          <w:szCs w:val="24"/>
          <w:lang w:val="az-Latn-AZ"/>
        </w:rPr>
        <w:t>bul edir</w:t>
      </w:r>
      <w:r w:rsidR="00FB0E6B" w:rsidRPr="00075487">
        <w:rPr>
          <w:rFonts w:cs="Times New Roman"/>
          <w:sz w:val="24"/>
          <w:szCs w:val="24"/>
          <w:lang w:val="az-Latn-AZ"/>
        </w:rPr>
        <w:t>;</w:t>
      </w:r>
    </w:p>
    <w:p w:rsidR="00A03DC6" w:rsidRPr="00075487" w:rsidRDefault="00FF535E" w:rsidP="00FF535E">
      <w:pPr>
        <w:pStyle w:val="a7"/>
        <w:numPr>
          <w:ilvl w:val="0"/>
          <w:numId w:val="62"/>
        </w:numPr>
        <w:spacing w:after="5" w:line="265" w:lineRule="auto"/>
        <w:rPr>
          <w:rFonts w:cs="Times New Roman"/>
          <w:sz w:val="24"/>
          <w:szCs w:val="24"/>
          <w:lang w:val="az-Latn-AZ"/>
        </w:rPr>
      </w:pPr>
      <w:r w:rsidRPr="00075487">
        <w:rPr>
          <w:rFonts w:cs="Times New Roman"/>
          <w:sz w:val="24"/>
          <w:szCs w:val="24"/>
          <w:lang w:val="az-Latn-AZ"/>
        </w:rPr>
        <w:t>Ümumi məhkəmənin təqdimatına əsasən, konkret bir işə baxarkən ümumi məhkəmə tərəfindən istifadə olunmalı və ağlabatan ehtimalına görə konstitusiyaya zidd ola bilən normativ aktın konstitusiyasına dair məsələyə baxacaqdır;</w:t>
      </w:r>
    </w:p>
    <w:p w:rsidR="00FF535E" w:rsidRPr="00075487" w:rsidRDefault="00B16C44" w:rsidP="00FF535E">
      <w:pPr>
        <w:pStyle w:val="a7"/>
        <w:numPr>
          <w:ilvl w:val="0"/>
          <w:numId w:val="62"/>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687F76" w:rsidRPr="00075487">
        <w:rPr>
          <w:rFonts w:cs="Times New Roman"/>
          <w:sz w:val="24"/>
          <w:szCs w:val="24"/>
          <w:lang w:val="az-Latn-AZ"/>
        </w:rPr>
        <w:t xml:space="preserve">Prezidentinin, Parlamentin, Hökumətin, Ədliyyə Şurasının, Baş Prokurorun, Milli Bank Şurasının, Baş Auditorun, İctimai Müdafiəçinin və ya Muxtar Respublikanın Ali Nümayəndəsinin və ya </w:t>
      </w:r>
      <w:r w:rsidR="00287ABC" w:rsidRPr="00075487">
        <w:rPr>
          <w:rFonts w:cs="Times New Roman"/>
          <w:sz w:val="24"/>
          <w:szCs w:val="24"/>
          <w:lang w:val="az-Latn-AZ"/>
        </w:rPr>
        <w:t xml:space="preserve">icra başçısının bir iddiası əsasında müvafiq orqanın səlahiyyətlərinə dair mübahisəyə </w:t>
      </w:r>
      <w:r w:rsidR="00687F76" w:rsidRPr="00075487">
        <w:rPr>
          <w:rFonts w:cs="Times New Roman"/>
          <w:sz w:val="24"/>
          <w:szCs w:val="24"/>
          <w:lang w:val="az-Latn-AZ"/>
        </w:rPr>
        <w:t>baxılır;</w:t>
      </w:r>
    </w:p>
    <w:p w:rsidR="00287ABC" w:rsidRPr="00075487" w:rsidRDefault="00B16C44" w:rsidP="00FF535E">
      <w:pPr>
        <w:pStyle w:val="a7"/>
        <w:numPr>
          <w:ilvl w:val="0"/>
          <w:numId w:val="62"/>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287ABC" w:rsidRPr="00075487">
        <w:rPr>
          <w:rFonts w:cs="Times New Roman"/>
          <w:sz w:val="24"/>
          <w:szCs w:val="24"/>
          <w:lang w:val="az-Latn-AZ"/>
        </w:rPr>
        <w:t xml:space="preserve">Parlamenti və ya </w:t>
      </w:r>
      <w:r>
        <w:rPr>
          <w:rFonts w:cs="Times New Roman"/>
          <w:sz w:val="24"/>
          <w:szCs w:val="20"/>
          <w:lang w:val="az-Latn-AZ"/>
        </w:rPr>
        <w:t>Gürcüstan Respublikasının</w:t>
      </w:r>
      <w:r w:rsidRPr="00075487">
        <w:rPr>
          <w:rFonts w:cs="Times New Roman"/>
          <w:sz w:val="24"/>
          <w:szCs w:val="20"/>
          <w:lang w:val="az-Latn-AZ"/>
        </w:rPr>
        <w:t xml:space="preserve"> </w:t>
      </w:r>
      <w:r w:rsidR="00287ABC" w:rsidRPr="00075487">
        <w:rPr>
          <w:rFonts w:cs="Times New Roman"/>
          <w:sz w:val="24"/>
          <w:szCs w:val="24"/>
          <w:lang w:val="az-Latn-AZ"/>
        </w:rPr>
        <w:t>Hökumətinin üzvlərinin ən azı beşdə birinin iddiası və ya təqdimatı əsasında beynəlxalq müqavilənin konstitusiyasına dair məsələyə baxacaq;</w:t>
      </w:r>
    </w:p>
    <w:p w:rsidR="00445A12" w:rsidRPr="00075487" w:rsidRDefault="00B16C44" w:rsidP="009D45D0">
      <w:pPr>
        <w:pStyle w:val="a7"/>
        <w:numPr>
          <w:ilvl w:val="0"/>
          <w:numId w:val="62"/>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445A12" w:rsidRPr="00075487">
        <w:rPr>
          <w:rFonts w:cs="Times New Roman"/>
          <w:sz w:val="24"/>
          <w:szCs w:val="24"/>
          <w:lang w:val="az-Latn-AZ"/>
        </w:rPr>
        <w:t>Prezidentinin</w:t>
      </w:r>
      <w:r w:rsidR="009D45D0" w:rsidRPr="00075487">
        <w:rPr>
          <w:rFonts w:cs="Times New Roman"/>
          <w:sz w:val="24"/>
          <w:szCs w:val="24"/>
          <w:lang w:val="az-Latn-AZ"/>
        </w:rPr>
        <w:t>,</w:t>
      </w:r>
      <w:r w:rsidR="00445A12" w:rsidRPr="00075487">
        <w:rPr>
          <w:rFonts w:cs="Times New Roman"/>
          <w:sz w:val="24"/>
          <w:szCs w:val="24"/>
          <w:lang w:val="az-Latn-AZ"/>
        </w:rPr>
        <w:t xml:space="preserve"> parlamentin </w:t>
      </w:r>
      <w:r w:rsidR="00BA1266" w:rsidRPr="00075487">
        <w:rPr>
          <w:rFonts w:cs="Times New Roman"/>
          <w:sz w:val="24"/>
          <w:szCs w:val="24"/>
          <w:lang w:val="az-Latn-AZ"/>
        </w:rPr>
        <w:t xml:space="preserve">üzvlərinin ən azı beşdə birinin və ya Hökümətin ərizəsinin əsasında </w:t>
      </w:r>
      <w:r w:rsidR="003139BB" w:rsidRPr="00075487">
        <w:rPr>
          <w:rFonts w:cs="Times New Roman"/>
          <w:sz w:val="24"/>
          <w:szCs w:val="24"/>
          <w:lang w:val="az-Latn-AZ"/>
        </w:rPr>
        <w:t xml:space="preserve">siyasi  partiyanın </w:t>
      </w:r>
      <w:r w:rsidR="006A6398" w:rsidRPr="00075487">
        <w:rPr>
          <w:rFonts w:cs="Times New Roman"/>
          <w:sz w:val="24"/>
          <w:szCs w:val="24"/>
          <w:lang w:val="az-Latn-AZ"/>
        </w:rPr>
        <w:t>fəaliyyətinin konstitusiyasına və həmin siyasi partiyanın seçdiyi nümayəndəlik orqanı üzvünün səlahiyyətlərinə xitam verilməsinə baxır;</w:t>
      </w:r>
    </w:p>
    <w:p w:rsidR="009D45D0" w:rsidRPr="00075487" w:rsidRDefault="009D45D0" w:rsidP="009D45D0">
      <w:pPr>
        <w:pStyle w:val="a7"/>
        <w:numPr>
          <w:ilvl w:val="0"/>
          <w:numId w:val="62"/>
        </w:numPr>
        <w:spacing w:after="5" w:line="265" w:lineRule="auto"/>
        <w:rPr>
          <w:rFonts w:cs="Times New Roman"/>
          <w:sz w:val="24"/>
          <w:szCs w:val="24"/>
          <w:lang w:val="az-Latn-AZ"/>
        </w:rPr>
      </w:pPr>
      <w:r w:rsidRPr="00075487">
        <w:rPr>
          <w:rFonts w:cs="Times New Roman"/>
          <w:sz w:val="24"/>
          <w:szCs w:val="24"/>
          <w:lang w:val="az-Latn-AZ"/>
        </w:rPr>
        <w:t>Parlament üzvlərinin ən azı beşdən birinin və ya müvafiq şəxsin iddiası əsasında Parlament üzvünün səlahiyyətinin tanınması və ya vaxtından əvvəl xitam verilməsi ilə bağlı Parlamentin qərarının konstitusiyaya uyğunluğu məsələsinə baxacaq;</w:t>
      </w:r>
    </w:p>
    <w:p w:rsidR="009D45D0" w:rsidRPr="00075487" w:rsidRDefault="00B16C44" w:rsidP="009D45D0">
      <w:pPr>
        <w:pStyle w:val="a7"/>
        <w:numPr>
          <w:ilvl w:val="0"/>
          <w:numId w:val="62"/>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991C5F" w:rsidRPr="00075487">
        <w:rPr>
          <w:rFonts w:cs="Times New Roman"/>
          <w:sz w:val="24"/>
          <w:szCs w:val="24"/>
          <w:lang w:val="az-Latn-AZ"/>
        </w:rPr>
        <w:t xml:space="preserve">Prezidentinin, Parlament üzvlərinin </w:t>
      </w:r>
      <w:r w:rsidR="00A15365" w:rsidRPr="00075487">
        <w:rPr>
          <w:rFonts w:cs="Times New Roman"/>
          <w:sz w:val="24"/>
          <w:szCs w:val="24"/>
          <w:lang w:val="az-Latn-AZ"/>
        </w:rPr>
        <w:t xml:space="preserve">ən azı beşdən birinin </w:t>
      </w:r>
      <w:r w:rsidR="00991C5F" w:rsidRPr="00075487">
        <w:rPr>
          <w:rFonts w:cs="Times New Roman"/>
          <w:sz w:val="24"/>
          <w:szCs w:val="24"/>
          <w:lang w:val="az-Latn-AZ"/>
        </w:rPr>
        <w:t>və ya İctimai Müdafiəçinin iddiasına əsasən, referendum və ya seçki tənzimləmə norması və bu konstitusiya əsasında keçirilmiş və ya keçirilən referendumla əlaqədar mübahisəyə baxacaq;</w:t>
      </w:r>
    </w:p>
    <w:p w:rsidR="00F074A4" w:rsidRPr="00075487" w:rsidRDefault="00F074A4" w:rsidP="009D45D0">
      <w:pPr>
        <w:pStyle w:val="a7"/>
        <w:numPr>
          <w:ilvl w:val="0"/>
          <w:numId w:val="62"/>
        </w:numPr>
        <w:spacing w:after="5" w:line="265" w:lineRule="auto"/>
        <w:rPr>
          <w:rFonts w:cs="Times New Roman"/>
          <w:sz w:val="24"/>
          <w:szCs w:val="24"/>
          <w:lang w:val="az-Latn-AZ"/>
        </w:rPr>
      </w:pPr>
      <w:r w:rsidRPr="00075487">
        <w:rPr>
          <w:rFonts w:cs="Times New Roman"/>
          <w:sz w:val="24"/>
          <w:szCs w:val="24"/>
          <w:lang w:val="az-Latn-AZ"/>
        </w:rPr>
        <w:t>Yerli özünüidarəetmə nümayəndəliyinin orqanının iddiasına əsasən, Konstitusiyanın doqquzuncu fəsli ilə əlaqədar normativ aktın konstitusiyasına baxacaq;</w:t>
      </w:r>
    </w:p>
    <w:p w:rsidR="00F074A4" w:rsidRPr="00075487" w:rsidRDefault="007F0344" w:rsidP="009D45D0">
      <w:pPr>
        <w:pStyle w:val="a7"/>
        <w:numPr>
          <w:ilvl w:val="0"/>
          <w:numId w:val="62"/>
        </w:numPr>
        <w:spacing w:after="5" w:line="265" w:lineRule="auto"/>
        <w:rPr>
          <w:rFonts w:cs="Times New Roman"/>
          <w:sz w:val="24"/>
          <w:szCs w:val="24"/>
          <w:lang w:val="az-Latn-AZ"/>
        </w:rPr>
      </w:pPr>
      <w:r w:rsidRPr="00075487">
        <w:rPr>
          <w:rFonts w:cs="Times New Roman"/>
          <w:sz w:val="24"/>
          <w:szCs w:val="24"/>
          <w:lang w:val="az-Latn-AZ"/>
        </w:rPr>
        <w:t>Konstitusiya ilə müəyyən edilmiş digər səlahiyyətləri həyata keçirir.</w:t>
      </w:r>
    </w:p>
    <w:p w:rsidR="004D22EE" w:rsidRPr="00075487" w:rsidRDefault="004D22EE" w:rsidP="007F0344">
      <w:pPr>
        <w:pStyle w:val="a7"/>
        <w:numPr>
          <w:ilvl w:val="0"/>
          <w:numId w:val="61"/>
        </w:numPr>
        <w:spacing w:after="5" w:line="265" w:lineRule="auto"/>
        <w:rPr>
          <w:rFonts w:cs="Times New Roman"/>
          <w:sz w:val="24"/>
          <w:szCs w:val="24"/>
          <w:lang w:val="az-Latn-AZ"/>
        </w:rPr>
      </w:pPr>
      <w:r w:rsidRPr="00075487">
        <w:rPr>
          <w:rFonts w:cs="Times New Roman"/>
          <w:sz w:val="24"/>
          <w:szCs w:val="24"/>
          <w:lang w:val="az-Latn-AZ"/>
        </w:rPr>
        <w:t>Konstitusiya Məhkəməsinin qərarı sondur. Qeyri-konstitusiya kimi tanınan akt və ya onun bir hissəsi Konstitusiya Məhkəməsi tərəfindən müvafiq qərar dərc edildiyi andan qüvvəsini itirir, əgər müvafiq qərar aktın və ya onun bir hissəsinin gücünün itirilməsinin digər, gec tarixini təyin etmirsə.</w:t>
      </w:r>
    </w:p>
    <w:p w:rsidR="004D22EE" w:rsidRPr="00075487" w:rsidRDefault="004D22EE" w:rsidP="007F0344">
      <w:pPr>
        <w:pStyle w:val="a7"/>
        <w:numPr>
          <w:ilvl w:val="0"/>
          <w:numId w:val="61"/>
        </w:numPr>
        <w:spacing w:after="5" w:line="265" w:lineRule="auto"/>
        <w:rPr>
          <w:rFonts w:cs="Times New Roman"/>
          <w:sz w:val="24"/>
          <w:szCs w:val="24"/>
          <w:lang w:val="az-Latn-AZ"/>
        </w:rPr>
      </w:pPr>
      <w:r w:rsidRPr="00075487">
        <w:rPr>
          <w:rFonts w:cs="Times New Roman"/>
          <w:sz w:val="24"/>
          <w:szCs w:val="24"/>
          <w:lang w:val="az-Latn-AZ"/>
        </w:rPr>
        <w:t>Konstitusiya Məhkəməsinin müvafiq seçki ilində 15 ay ərzində bu norma qəbul edilmədiyi təqdirdə müvafiq seçki ilində seçki tənzimləmə normasının qeyri-konstitusiya elan edilməsi yolverilməzdir.</w:t>
      </w:r>
    </w:p>
    <w:p w:rsidR="004D22EE" w:rsidRPr="00075487" w:rsidRDefault="004D22EE" w:rsidP="007F0344">
      <w:pPr>
        <w:pStyle w:val="a7"/>
        <w:numPr>
          <w:ilvl w:val="0"/>
          <w:numId w:val="61"/>
        </w:numPr>
        <w:spacing w:after="5" w:line="265" w:lineRule="auto"/>
        <w:rPr>
          <w:rFonts w:cs="Times New Roman"/>
          <w:sz w:val="24"/>
          <w:szCs w:val="24"/>
          <w:lang w:val="az-Latn-AZ"/>
        </w:rPr>
      </w:pPr>
      <w:r w:rsidRPr="00075487">
        <w:rPr>
          <w:rFonts w:cs="Times New Roman"/>
          <w:sz w:val="24"/>
          <w:szCs w:val="24"/>
          <w:lang w:val="az-Latn-AZ"/>
        </w:rPr>
        <w:t>Konstitusiya Məhkəməsinə hakim təyin edilməsi və səlahiyyətlərinə xitam verilməsi ilə bağlı digər məsələlər, habelə Konstitusiya icraatının və Konstitusiya Məhkəməsinin fəaliyyətinin digər problemləri orqanik qanunla müəyyən edilir.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lastRenderedPageBreak/>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spacing w:after="5" w:line="265" w:lineRule="auto"/>
        <w:jc w:val="center"/>
        <w:rPr>
          <w:rFonts w:cs="Times New Roman"/>
          <w:sz w:val="24"/>
          <w:szCs w:val="24"/>
          <w:lang w:val="az-Latn-AZ"/>
        </w:rPr>
      </w:pPr>
    </w:p>
    <w:p w:rsidR="004D22EE" w:rsidRPr="00075487" w:rsidRDefault="004D22EE" w:rsidP="004D22EE">
      <w:pPr>
        <w:spacing w:after="5" w:line="265" w:lineRule="auto"/>
        <w:jc w:val="center"/>
        <w:rPr>
          <w:rFonts w:cs="Times New Roman"/>
          <w:b/>
          <w:sz w:val="24"/>
          <w:szCs w:val="24"/>
          <w:lang w:val="az-Latn-AZ"/>
        </w:rPr>
      </w:pPr>
      <w:r w:rsidRPr="00075487">
        <w:rPr>
          <w:rFonts w:cs="Times New Roman"/>
          <w:b/>
          <w:sz w:val="24"/>
          <w:szCs w:val="24"/>
          <w:lang w:val="az-Latn-AZ"/>
        </w:rPr>
        <w:t xml:space="preserve">Maddə 61. </w:t>
      </w:r>
      <w:r w:rsidR="00B16C44" w:rsidRPr="00B16C44">
        <w:rPr>
          <w:rFonts w:cs="Times New Roman"/>
          <w:b/>
          <w:sz w:val="24"/>
          <w:szCs w:val="24"/>
          <w:lang w:val="az-Latn-AZ"/>
        </w:rPr>
        <w:t xml:space="preserve">Gürcüstan Respublikasının </w:t>
      </w:r>
      <w:r w:rsidRPr="00075487">
        <w:rPr>
          <w:rFonts w:cs="Times New Roman"/>
          <w:b/>
          <w:sz w:val="24"/>
          <w:szCs w:val="24"/>
          <w:lang w:val="az-Latn-AZ"/>
        </w:rPr>
        <w:t>Ali Məhkəməsi</w:t>
      </w:r>
    </w:p>
    <w:p w:rsidR="004D22EE" w:rsidRPr="00075487" w:rsidRDefault="00B16C44" w:rsidP="004D22EE">
      <w:pPr>
        <w:pStyle w:val="a7"/>
        <w:numPr>
          <w:ilvl w:val="0"/>
          <w:numId w:val="63"/>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4D22EE" w:rsidRPr="00075487">
        <w:rPr>
          <w:rFonts w:cs="Times New Roman"/>
          <w:sz w:val="24"/>
          <w:szCs w:val="24"/>
          <w:lang w:val="az-Latn-AZ"/>
        </w:rPr>
        <w:t>Ali Məhkəməsi Kassasiya Məhkəməsidir.</w:t>
      </w:r>
    </w:p>
    <w:p w:rsidR="004D22EE" w:rsidRPr="00075487" w:rsidRDefault="004D22EE" w:rsidP="004D22EE">
      <w:pPr>
        <w:pStyle w:val="a7"/>
        <w:numPr>
          <w:ilvl w:val="0"/>
          <w:numId w:val="63"/>
        </w:numPr>
        <w:spacing w:after="5" w:line="265" w:lineRule="auto"/>
        <w:rPr>
          <w:rFonts w:cs="Times New Roman"/>
          <w:sz w:val="24"/>
          <w:szCs w:val="24"/>
          <w:lang w:val="az-Latn-AZ"/>
        </w:rPr>
      </w:pPr>
      <w:r w:rsidRPr="00075487">
        <w:rPr>
          <w:rFonts w:cs="Times New Roman"/>
          <w:sz w:val="24"/>
          <w:szCs w:val="24"/>
          <w:lang w:val="az-Latn-AZ"/>
        </w:rPr>
        <w:t>Ali Məhkəmə ən azı 28 hakimdən ibarətdir.</w:t>
      </w:r>
      <w:r w:rsidRPr="00075487">
        <w:rPr>
          <w:rFonts w:cs="Times New Roman"/>
          <w:lang w:val="az-Latn-AZ"/>
        </w:rPr>
        <w:t xml:space="preserve"> </w:t>
      </w:r>
      <w:r w:rsidRPr="00075487">
        <w:rPr>
          <w:rFonts w:cs="Times New Roman"/>
          <w:sz w:val="24"/>
          <w:szCs w:val="24"/>
          <w:lang w:val="az-Latn-AZ"/>
        </w:rPr>
        <w:t>Ali Məhkəmənin hakimləri orqanik qanunla müəyyən edilmiş yaşa çatmamış, Yüksək Ədliyyə Şurasının tam üzvlərinin çoxluğu ilə Parlament tərəfindən daimi seçilir.</w:t>
      </w:r>
    </w:p>
    <w:p w:rsidR="004D22EE" w:rsidRPr="00075487" w:rsidRDefault="004D22EE" w:rsidP="004D22EE">
      <w:pPr>
        <w:pStyle w:val="a7"/>
        <w:numPr>
          <w:ilvl w:val="0"/>
          <w:numId w:val="63"/>
        </w:numPr>
        <w:spacing w:after="5" w:line="265" w:lineRule="auto"/>
        <w:rPr>
          <w:rFonts w:cs="Times New Roman"/>
          <w:sz w:val="24"/>
          <w:szCs w:val="24"/>
          <w:lang w:val="az-Latn-AZ"/>
        </w:rPr>
      </w:pPr>
      <w:r w:rsidRPr="00075487">
        <w:rPr>
          <w:rFonts w:cs="Times New Roman"/>
          <w:sz w:val="24"/>
          <w:szCs w:val="24"/>
          <w:lang w:val="az-Latn-AZ"/>
        </w:rPr>
        <w:t>Ali Məhkəmənin Sədri, Ali Məhkəmə üzvləri arasından Parlament tərəfindən, Ali Şuranın tövsiyəsi və tam üzvlərin əksəriyyəti ilə 10 il müddətinə seçilir.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spacing w:after="5" w:line="265" w:lineRule="auto"/>
        <w:jc w:val="center"/>
        <w:rPr>
          <w:rFonts w:cs="Times New Roman"/>
          <w:sz w:val="24"/>
          <w:szCs w:val="24"/>
          <w:lang w:val="az-Latn-AZ"/>
        </w:rPr>
      </w:pPr>
    </w:p>
    <w:p w:rsidR="004D22EE" w:rsidRPr="00075487" w:rsidRDefault="004D22EE" w:rsidP="004D22EE">
      <w:pPr>
        <w:spacing w:after="5" w:line="265" w:lineRule="auto"/>
        <w:jc w:val="center"/>
        <w:rPr>
          <w:rFonts w:cs="Times New Roman"/>
          <w:sz w:val="24"/>
          <w:szCs w:val="24"/>
          <w:lang w:val="az-Latn-AZ"/>
        </w:rPr>
      </w:pPr>
      <w:r w:rsidRPr="00075487">
        <w:rPr>
          <w:rFonts w:cs="Times New Roman"/>
          <w:b/>
          <w:sz w:val="24"/>
          <w:szCs w:val="24"/>
          <w:lang w:val="az-Latn-AZ"/>
        </w:rPr>
        <w:t>Maddə 62. Məhkəmə icraatı</w:t>
      </w:r>
    </w:p>
    <w:p w:rsidR="004D22EE" w:rsidRPr="00075487" w:rsidRDefault="004D22EE" w:rsidP="004D22EE">
      <w:pPr>
        <w:pStyle w:val="a7"/>
        <w:numPr>
          <w:ilvl w:val="0"/>
          <w:numId w:val="64"/>
        </w:numPr>
        <w:spacing w:after="5" w:line="265" w:lineRule="auto"/>
        <w:rPr>
          <w:rFonts w:cs="Times New Roman"/>
          <w:sz w:val="24"/>
          <w:szCs w:val="24"/>
          <w:lang w:val="az-Latn-AZ"/>
        </w:rPr>
      </w:pPr>
      <w:r w:rsidRPr="00075487">
        <w:rPr>
          <w:rFonts w:cs="Times New Roman"/>
          <w:sz w:val="24"/>
          <w:szCs w:val="24"/>
          <w:lang w:val="az-Latn-AZ"/>
        </w:rPr>
        <w:t xml:space="preserve">Məhkəmə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Pr="00075487">
        <w:rPr>
          <w:rFonts w:cs="Times New Roman"/>
          <w:sz w:val="24"/>
          <w:szCs w:val="24"/>
          <w:lang w:val="az-Latn-AZ"/>
        </w:rPr>
        <w:t>adından qərar çıxarır. Məhkəmə aktlarının yerinə yetirilməməsi məcburidir. Məhkəmə qərarının yerinə yetirilməməsi və ya onun icrasına mane olmaq qanunla cəzalandırılır.</w:t>
      </w:r>
    </w:p>
    <w:p w:rsidR="004D22EE" w:rsidRPr="00075487" w:rsidRDefault="004D22EE" w:rsidP="004D22EE">
      <w:pPr>
        <w:pStyle w:val="a7"/>
        <w:numPr>
          <w:ilvl w:val="0"/>
          <w:numId w:val="64"/>
        </w:numPr>
        <w:spacing w:after="5" w:line="265" w:lineRule="auto"/>
        <w:rPr>
          <w:rFonts w:cs="Times New Roman"/>
          <w:sz w:val="24"/>
          <w:szCs w:val="24"/>
          <w:lang w:val="az-Latn-AZ"/>
        </w:rPr>
      </w:pPr>
      <w:r w:rsidRPr="00075487">
        <w:rPr>
          <w:rFonts w:cs="Times New Roman"/>
          <w:sz w:val="24"/>
          <w:szCs w:val="24"/>
          <w:lang w:val="az-Latn-AZ"/>
        </w:rPr>
        <w:t>Məhkəmə qərarını yalnız məhkəmə qanunu ilə müəyyən edilmiş qaydada ləğv edə, dəyişdirə və ya dayandırıla bilər.</w:t>
      </w:r>
    </w:p>
    <w:p w:rsidR="004D22EE" w:rsidRPr="00075487" w:rsidRDefault="004D22EE" w:rsidP="004D22EE">
      <w:pPr>
        <w:pStyle w:val="a7"/>
        <w:numPr>
          <w:ilvl w:val="0"/>
          <w:numId w:val="64"/>
        </w:numPr>
        <w:spacing w:after="5" w:line="265" w:lineRule="auto"/>
        <w:rPr>
          <w:rFonts w:cs="Times New Roman"/>
          <w:sz w:val="24"/>
          <w:szCs w:val="24"/>
          <w:lang w:val="az-Latn-AZ"/>
        </w:rPr>
      </w:pPr>
      <w:r w:rsidRPr="00075487">
        <w:rPr>
          <w:rFonts w:cs="Times New Roman"/>
          <w:sz w:val="24"/>
          <w:szCs w:val="24"/>
          <w:lang w:val="az-Latn-AZ"/>
        </w:rPr>
        <w:t>İşə açıq məhkəmədə baxılır. İşə yalnız qanunla nəzərdə tutulmuş hallarda qapalı iclasda baxıla bilər. Məhkəmənin qərarı dünyaya elan olunur.</w:t>
      </w:r>
    </w:p>
    <w:p w:rsidR="004D22EE" w:rsidRPr="00075487" w:rsidRDefault="004D22EE" w:rsidP="004D22EE">
      <w:pPr>
        <w:pStyle w:val="a7"/>
        <w:numPr>
          <w:ilvl w:val="0"/>
          <w:numId w:val="64"/>
        </w:numPr>
        <w:spacing w:after="5" w:line="265" w:lineRule="auto"/>
        <w:rPr>
          <w:rFonts w:cs="Times New Roman"/>
          <w:sz w:val="24"/>
          <w:szCs w:val="24"/>
          <w:lang w:val="az-Latn-AZ"/>
        </w:rPr>
      </w:pPr>
      <w:r w:rsidRPr="00075487">
        <w:rPr>
          <w:rFonts w:cs="Times New Roman"/>
          <w:sz w:val="24"/>
          <w:szCs w:val="24"/>
          <w:lang w:val="az-Latn-AZ"/>
        </w:rPr>
        <w:t>Məhkəmə icraatı dövlət dilində aparılır. Dövlət dilini bilməyən şəxsə tərcüməçi təqdim edilir.</w:t>
      </w:r>
    </w:p>
    <w:p w:rsidR="004D22EE" w:rsidRPr="00075487" w:rsidRDefault="004D22EE" w:rsidP="004D22EE">
      <w:pPr>
        <w:pStyle w:val="a7"/>
        <w:numPr>
          <w:ilvl w:val="0"/>
          <w:numId w:val="64"/>
        </w:numPr>
        <w:spacing w:after="5" w:line="265" w:lineRule="auto"/>
        <w:rPr>
          <w:rFonts w:cs="Times New Roman"/>
          <w:sz w:val="24"/>
          <w:szCs w:val="24"/>
          <w:lang w:val="az-Latn-AZ"/>
        </w:rPr>
      </w:pPr>
      <w:r w:rsidRPr="00075487">
        <w:rPr>
          <w:rFonts w:cs="Times New Roman"/>
          <w:sz w:val="24"/>
          <w:szCs w:val="24"/>
          <w:lang w:val="az-Latn-AZ"/>
        </w:rPr>
        <w:t>Məhkəmə icraatı tərəflər arasında bərabərlik və rəqabət əsasında aparılır.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spacing w:after="5" w:line="265" w:lineRule="auto"/>
        <w:jc w:val="center"/>
        <w:rPr>
          <w:rFonts w:cs="Times New Roman"/>
          <w:sz w:val="24"/>
          <w:szCs w:val="24"/>
          <w:lang w:val="az-Latn-AZ"/>
        </w:rPr>
      </w:pPr>
    </w:p>
    <w:p w:rsidR="004D22EE" w:rsidRPr="00075487" w:rsidRDefault="004D22EE" w:rsidP="004D22EE">
      <w:pPr>
        <w:spacing w:after="5" w:line="265" w:lineRule="auto"/>
        <w:jc w:val="center"/>
        <w:rPr>
          <w:rFonts w:cs="Times New Roman"/>
          <w:sz w:val="24"/>
          <w:szCs w:val="24"/>
          <w:lang w:val="az-Latn-AZ"/>
        </w:rPr>
      </w:pPr>
      <w:r w:rsidRPr="00075487">
        <w:rPr>
          <w:rFonts w:cs="Times New Roman"/>
          <w:b/>
          <w:sz w:val="24"/>
          <w:szCs w:val="24"/>
          <w:lang w:val="az-Latn-AZ"/>
        </w:rPr>
        <w:t>Maddə 63. Hakim</w:t>
      </w:r>
    </w:p>
    <w:p w:rsidR="004D22EE" w:rsidRPr="00075487" w:rsidRDefault="004D22EE" w:rsidP="004D22EE">
      <w:pPr>
        <w:pStyle w:val="a7"/>
        <w:numPr>
          <w:ilvl w:val="0"/>
          <w:numId w:val="65"/>
        </w:numPr>
        <w:spacing w:after="5" w:line="265" w:lineRule="auto"/>
        <w:rPr>
          <w:rFonts w:cs="Times New Roman"/>
          <w:sz w:val="24"/>
          <w:szCs w:val="24"/>
          <w:lang w:val="az-Latn-AZ"/>
        </w:rPr>
      </w:pPr>
      <w:r w:rsidRPr="00075487">
        <w:rPr>
          <w:rFonts w:cs="Times New Roman"/>
          <w:sz w:val="24"/>
          <w:szCs w:val="24"/>
          <w:lang w:val="az-Latn-AZ"/>
        </w:rPr>
        <w:t>Hakim işində müstəqildir və yalnız konstitusiyaya və qanuna tabe olur. Hakimə hər hansı bir təsir və ya qərara təsir göstərmək üçün fəaliyyətinə müdaxilə qadağandır və qanunla cəzalandırılır. Heç kəsin müəyyən bir işə dair hakimdən hesabat tələb etmək hüququ yoxdur. Hakimin müstəqilliyini məhdudlaşdıran bütün hərəkətlər etibarsızdır.</w:t>
      </w:r>
    </w:p>
    <w:p w:rsidR="004D22EE" w:rsidRPr="00075487" w:rsidRDefault="004D22EE" w:rsidP="004D22EE">
      <w:pPr>
        <w:pStyle w:val="a7"/>
        <w:numPr>
          <w:ilvl w:val="0"/>
          <w:numId w:val="65"/>
        </w:numPr>
        <w:spacing w:after="5" w:line="265" w:lineRule="auto"/>
        <w:rPr>
          <w:rFonts w:cs="Times New Roman"/>
          <w:sz w:val="24"/>
          <w:szCs w:val="24"/>
          <w:lang w:val="az-Latn-AZ"/>
        </w:rPr>
      </w:pPr>
      <w:r w:rsidRPr="00075487">
        <w:rPr>
          <w:rFonts w:cs="Times New Roman"/>
          <w:sz w:val="24"/>
          <w:szCs w:val="24"/>
          <w:lang w:val="az-Latn-AZ"/>
        </w:rPr>
        <w:t>Hakim toxunulmazdır. Ali Ədliyyə Məhkəməsinin razılığı olmadan, onun cinayət məsuliyyətinə cəlb edilməsi, saxlanılması və ya həbs edilməsi,</w:t>
      </w:r>
      <w:r w:rsidRPr="00075487">
        <w:rPr>
          <w:rFonts w:cs="Times New Roman"/>
          <w:lang w:val="az-Latn-AZ"/>
        </w:rPr>
        <w:t xml:space="preserve"> </w:t>
      </w:r>
      <w:r w:rsidRPr="00075487">
        <w:rPr>
          <w:rFonts w:cs="Times New Roman"/>
          <w:sz w:val="24"/>
          <w:szCs w:val="24"/>
          <w:lang w:val="az-Latn-AZ"/>
        </w:rPr>
        <w:t>yaşayış yerində və ya iş yerində, avtomobilində və ya şəxsi əşyalarında, Konstitusiya Məhkəməsinin hakiminin isə - Konstitusiya Məhkəməsinin razılığı olmadan axtarış aparılması qadağandır. İstisna, dərhal Ali Ədliyyə Şurasına və ya Konstitusiya Məhkəməsinə bildirilməli olan cinayətin şahidi olma hallarıdır.</w:t>
      </w:r>
      <w:r w:rsidRPr="00075487">
        <w:rPr>
          <w:rFonts w:cs="Times New Roman"/>
          <w:lang w:val="az-Latn-AZ"/>
        </w:rPr>
        <w:t xml:space="preserve"> </w:t>
      </w:r>
      <w:r w:rsidRPr="00075487">
        <w:rPr>
          <w:rFonts w:cs="Times New Roman"/>
          <w:sz w:val="24"/>
          <w:szCs w:val="24"/>
          <w:lang w:val="az-Latn-AZ"/>
        </w:rPr>
        <w:t>Müvafiq olaraq, Ali Ədliyyə Şurası və ya Konstitusiya Məhkəməsi razılığını vermirsə, azadlıqdan məhrum edilmiş hakim dərhal azad edilir.</w:t>
      </w:r>
    </w:p>
    <w:p w:rsidR="004D22EE" w:rsidRPr="00075487" w:rsidRDefault="004D22EE" w:rsidP="004D22EE">
      <w:pPr>
        <w:pStyle w:val="a7"/>
        <w:numPr>
          <w:ilvl w:val="0"/>
          <w:numId w:val="65"/>
        </w:numPr>
        <w:spacing w:after="5" w:line="265" w:lineRule="auto"/>
        <w:rPr>
          <w:rFonts w:cs="Times New Roman"/>
          <w:sz w:val="24"/>
          <w:szCs w:val="24"/>
          <w:lang w:val="az-Latn-AZ"/>
        </w:rPr>
      </w:pPr>
      <w:r w:rsidRPr="00075487">
        <w:rPr>
          <w:rFonts w:cs="Times New Roman"/>
          <w:sz w:val="24"/>
          <w:szCs w:val="24"/>
          <w:lang w:val="az-Latn-AZ"/>
        </w:rPr>
        <w:t>Dövlət hakimin və ailəsinin təhlükəsizliyini təmin edir.</w:t>
      </w:r>
    </w:p>
    <w:p w:rsidR="004D22EE" w:rsidRPr="00075487" w:rsidRDefault="004D22EE" w:rsidP="004D22EE">
      <w:pPr>
        <w:pStyle w:val="a7"/>
        <w:numPr>
          <w:ilvl w:val="0"/>
          <w:numId w:val="65"/>
        </w:numPr>
        <w:spacing w:after="5" w:line="265" w:lineRule="auto"/>
        <w:rPr>
          <w:rFonts w:cs="Times New Roman"/>
          <w:sz w:val="24"/>
          <w:szCs w:val="24"/>
          <w:lang w:val="az-Latn-AZ"/>
        </w:rPr>
      </w:pPr>
      <w:r w:rsidRPr="00075487">
        <w:rPr>
          <w:rFonts w:cs="Times New Roman"/>
          <w:sz w:val="24"/>
          <w:szCs w:val="24"/>
          <w:lang w:val="az-Latn-AZ"/>
        </w:rPr>
        <w:t>Hakimlik vəzifəsi elmi və pedaqoji fəaliyyət istisna olmaqla digər vəzifələrə və pullu fəaliyyətlərə uyğun deyildir.</w:t>
      </w:r>
      <w:r w:rsidRPr="00075487">
        <w:rPr>
          <w:rFonts w:cs="Times New Roman"/>
          <w:lang w:val="az-Latn-AZ"/>
        </w:rPr>
        <w:t xml:space="preserve"> </w:t>
      </w:r>
      <w:r w:rsidRPr="00075487">
        <w:rPr>
          <w:rFonts w:cs="Times New Roman"/>
          <w:sz w:val="24"/>
          <w:szCs w:val="24"/>
          <w:lang w:val="az-Latn-AZ"/>
        </w:rPr>
        <w:t>Hakim siyasi partiyanın üzvü ola bilməz, siyasi fəaliyyətlərdə iştirak edə bilməz.</w:t>
      </w:r>
    </w:p>
    <w:p w:rsidR="004D22EE" w:rsidRPr="00075487" w:rsidRDefault="004D22EE" w:rsidP="004D22EE">
      <w:pPr>
        <w:pStyle w:val="a7"/>
        <w:numPr>
          <w:ilvl w:val="0"/>
          <w:numId w:val="65"/>
        </w:numPr>
        <w:spacing w:after="5" w:line="265" w:lineRule="auto"/>
        <w:rPr>
          <w:rFonts w:cs="Times New Roman"/>
          <w:sz w:val="24"/>
          <w:szCs w:val="24"/>
          <w:lang w:val="az-Latn-AZ"/>
        </w:rPr>
      </w:pPr>
      <w:r w:rsidRPr="00075487">
        <w:rPr>
          <w:rFonts w:cs="Times New Roman"/>
          <w:sz w:val="24"/>
          <w:szCs w:val="24"/>
          <w:lang w:val="az-Latn-AZ"/>
        </w:rPr>
        <w:t xml:space="preserve">Ümumi məhkəmənin hakiminin işə baxılmasına, vəzifəsindən azad edilməsinə və ya başqa vəzifəyə keçirilməsinə yalnız orqanik qanunla müəyyən edilmiş hallarda yol </w:t>
      </w:r>
      <w:r w:rsidRPr="00075487">
        <w:rPr>
          <w:rFonts w:cs="Times New Roman"/>
          <w:sz w:val="24"/>
          <w:szCs w:val="24"/>
          <w:lang w:val="az-Latn-AZ"/>
        </w:rPr>
        <w:lastRenderedPageBreak/>
        <w:t>verilir. Hakimin dəyişilməzliyi üzvi qanunla təmin edilir.</w:t>
      </w:r>
      <w:r w:rsidRPr="00075487">
        <w:rPr>
          <w:rFonts w:cs="Times New Roman"/>
          <w:lang w:val="az-Latn-AZ"/>
        </w:rPr>
        <w:t xml:space="preserve"> </w:t>
      </w:r>
      <w:r w:rsidRPr="00075487">
        <w:rPr>
          <w:rFonts w:cs="Times New Roman"/>
          <w:sz w:val="24"/>
          <w:szCs w:val="24"/>
          <w:lang w:val="az-Latn-AZ"/>
        </w:rPr>
        <w:t>Məhkəmənin yenidən təşkili və ya ləğvi ömürlük təyin edilmiş hakimin vəzifəsindən azad edilməsi üçün əsas ola bilməz.</w:t>
      </w:r>
    </w:p>
    <w:p w:rsidR="004D22EE" w:rsidRPr="00075487" w:rsidRDefault="004D22EE" w:rsidP="004D22EE">
      <w:pPr>
        <w:pStyle w:val="a7"/>
        <w:numPr>
          <w:ilvl w:val="0"/>
          <w:numId w:val="65"/>
        </w:numPr>
        <w:spacing w:after="5" w:line="265" w:lineRule="auto"/>
        <w:rPr>
          <w:rFonts w:cs="Times New Roman"/>
          <w:sz w:val="24"/>
          <w:szCs w:val="24"/>
          <w:lang w:val="az-Latn-AZ"/>
        </w:rPr>
      </w:pPr>
      <w:r w:rsidRPr="00075487">
        <w:rPr>
          <w:rFonts w:cs="Times New Roman"/>
          <w:sz w:val="24"/>
          <w:szCs w:val="24"/>
          <w:lang w:val="az-Latn-AZ"/>
        </w:rPr>
        <w:t xml:space="preserve">Ümumi məhkəmənin hakimi, müvafiq ali hüquqi təhsili və ixtisası üzrə ən az 5 illik təcrübəsi olan, 30 yaşından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Pr="00075487">
        <w:rPr>
          <w:rFonts w:cs="Times New Roman"/>
          <w:sz w:val="24"/>
          <w:szCs w:val="24"/>
          <w:lang w:val="az-Latn-AZ"/>
        </w:rPr>
        <w:t xml:space="preserve">vətəndaşı </w:t>
      </w:r>
      <w:r w:rsidR="00AE5A36">
        <w:rPr>
          <w:rFonts w:cs="Times New Roman"/>
          <w:sz w:val="24"/>
          <w:szCs w:val="24"/>
          <w:lang w:val="az-Latn-AZ"/>
        </w:rPr>
        <w:t>ola bilməsi mümkündür</w:t>
      </w:r>
      <w:r w:rsidRPr="00075487">
        <w:rPr>
          <w:rFonts w:cs="Times New Roman"/>
          <w:sz w:val="24"/>
          <w:szCs w:val="24"/>
          <w:lang w:val="az-Latn-AZ"/>
        </w:rPr>
        <w:t>.</w:t>
      </w:r>
      <w:r w:rsidRPr="00075487">
        <w:rPr>
          <w:rFonts w:cs="Times New Roman"/>
          <w:lang w:val="az-Latn-AZ"/>
        </w:rPr>
        <w:t xml:space="preserve"> </w:t>
      </w:r>
      <w:r w:rsidRPr="00075487">
        <w:rPr>
          <w:rFonts w:cs="Times New Roman"/>
          <w:sz w:val="24"/>
          <w:szCs w:val="24"/>
          <w:lang w:val="az-Latn-AZ"/>
        </w:rPr>
        <w:t>Ümumi məhkəmənin hakimi üçün əlavə ixtisas tələbləri orqanik qanunla müəyyən edilir.</w:t>
      </w:r>
      <w:r w:rsidRPr="00075487">
        <w:rPr>
          <w:rFonts w:cs="Times New Roman"/>
          <w:lang w:val="az-Latn-AZ"/>
        </w:rPr>
        <w:t xml:space="preserve"> </w:t>
      </w:r>
      <w:r w:rsidRPr="00075487">
        <w:rPr>
          <w:rFonts w:cs="Times New Roman"/>
          <w:sz w:val="24"/>
          <w:szCs w:val="24"/>
          <w:lang w:val="az-Latn-AZ"/>
        </w:rPr>
        <w:t>Ümumi məhkəmənin hakimi üzvi qanunla müəyyən edilmiş yaşa çatmamış ömrlük vəzifəyə təyin edilir.</w:t>
      </w:r>
      <w:r w:rsidRPr="00075487">
        <w:rPr>
          <w:rFonts w:cs="Times New Roman"/>
          <w:lang w:val="az-Latn-AZ"/>
        </w:rPr>
        <w:t xml:space="preserve"> </w:t>
      </w:r>
      <w:r w:rsidRPr="00075487">
        <w:rPr>
          <w:rFonts w:cs="Times New Roman"/>
          <w:sz w:val="24"/>
          <w:szCs w:val="24"/>
          <w:lang w:val="az-Latn-AZ"/>
        </w:rPr>
        <w:t>Hakim vicdan və səriştə əsasında seçilir. Ali Ədliyyə Şurası hakim təyin etmək qərarını tam üzvlüyün ən azı üçdə iki hissəsinin səs çoxluğu ilə qəbul edir. Hakimin vəzifəyə təyin edilməsi və vəzifədən azad edilməsi qaydaları orqanik qanunla müəyyən edilir.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spacing w:after="5" w:line="265" w:lineRule="auto"/>
        <w:jc w:val="center"/>
        <w:rPr>
          <w:rFonts w:cs="Times New Roman"/>
          <w:sz w:val="24"/>
          <w:szCs w:val="24"/>
          <w:lang w:val="az-Latn-AZ"/>
        </w:rPr>
      </w:pPr>
    </w:p>
    <w:p w:rsidR="004D22EE" w:rsidRPr="00075487" w:rsidRDefault="004D22EE" w:rsidP="004D22EE">
      <w:pPr>
        <w:spacing w:after="5" w:line="265" w:lineRule="auto"/>
        <w:jc w:val="center"/>
        <w:rPr>
          <w:rFonts w:cs="Times New Roman"/>
          <w:sz w:val="24"/>
          <w:szCs w:val="24"/>
          <w:lang w:val="az-Latn-AZ"/>
        </w:rPr>
      </w:pPr>
      <w:r w:rsidRPr="00075487">
        <w:rPr>
          <w:rFonts w:cs="Times New Roman"/>
          <w:b/>
          <w:sz w:val="24"/>
          <w:szCs w:val="24"/>
          <w:lang w:val="az-Latn-AZ"/>
        </w:rPr>
        <w:t>Maddə 64. Ali Ədliyyə Şurası</w:t>
      </w:r>
    </w:p>
    <w:p w:rsidR="004D22EE" w:rsidRPr="00075487" w:rsidRDefault="004D22EE" w:rsidP="004D22EE">
      <w:pPr>
        <w:pStyle w:val="a7"/>
        <w:numPr>
          <w:ilvl w:val="0"/>
          <w:numId w:val="66"/>
        </w:numPr>
        <w:spacing w:after="5" w:line="265" w:lineRule="auto"/>
        <w:rPr>
          <w:rFonts w:cs="Times New Roman"/>
          <w:sz w:val="24"/>
          <w:szCs w:val="24"/>
          <w:lang w:val="az-Latn-AZ"/>
        </w:rPr>
      </w:pPr>
      <w:r w:rsidRPr="00075487">
        <w:rPr>
          <w:rFonts w:cs="Times New Roman"/>
          <w:sz w:val="24"/>
          <w:szCs w:val="24"/>
          <w:lang w:val="az-Latn-AZ"/>
        </w:rPr>
        <w:t xml:space="preserve">Ümumi məhkəmələrin müstəqilliyini və səmərəliliyini təmin etmək, hakimləri vəzifəyə təyin və vəzifədən azad etmək və digər məsələləri yerinə yetirmək üçün ümumi məhkəmə sisteminin orqanı – </w:t>
      </w:r>
      <w:r w:rsidR="00CB34C4">
        <w:rPr>
          <w:rFonts w:cs="Times New Roman"/>
          <w:sz w:val="24"/>
          <w:szCs w:val="24"/>
          <w:lang w:val="az-Latn-AZ"/>
        </w:rPr>
        <w:t>Gürcüstan Respublikasının</w:t>
      </w:r>
      <w:r w:rsidRPr="00075487">
        <w:rPr>
          <w:rFonts w:cs="Times New Roman"/>
          <w:sz w:val="24"/>
          <w:szCs w:val="24"/>
          <w:lang w:val="az-Latn-AZ"/>
        </w:rPr>
        <w:t xml:space="preserve"> Ali Ədliyyə Şurası yaradılır.</w:t>
      </w:r>
    </w:p>
    <w:p w:rsidR="004D22EE" w:rsidRPr="00075487" w:rsidRDefault="004D22EE" w:rsidP="004D22EE">
      <w:pPr>
        <w:pStyle w:val="a7"/>
        <w:numPr>
          <w:ilvl w:val="0"/>
          <w:numId w:val="66"/>
        </w:numPr>
        <w:spacing w:after="5" w:line="265" w:lineRule="auto"/>
        <w:rPr>
          <w:rFonts w:cs="Times New Roman"/>
          <w:sz w:val="24"/>
          <w:szCs w:val="24"/>
          <w:lang w:val="az-Latn-AZ"/>
        </w:rPr>
      </w:pPr>
      <w:r w:rsidRPr="00075487">
        <w:rPr>
          <w:rFonts w:cs="Times New Roman"/>
          <w:sz w:val="24"/>
          <w:szCs w:val="24"/>
          <w:lang w:val="az-Latn-AZ"/>
        </w:rPr>
        <w:t>Ali Ədliyyə Şurası 4 il müddətinə seçilmiş 14 üzvdən və Ali Məhkəmənin sədrindən ibarətdir.</w:t>
      </w:r>
      <w:r w:rsidRPr="00075487">
        <w:rPr>
          <w:rFonts w:cs="Times New Roman"/>
          <w:lang w:val="az-Latn-AZ"/>
        </w:rPr>
        <w:t xml:space="preserve"> </w:t>
      </w:r>
      <w:r w:rsidRPr="00075487">
        <w:rPr>
          <w:rFonts w:cs="Times New Roman"/>
          <w:sz w:val="24"/>
          <w:szCs w:val="24"/>
          <w:lang w:val="az-Latn-AZ"/>
        </w:rPr>
        <w:t xml:space="preserve">Ali Ədliyyə Şurası üzvlərinin yarıdan çoxu ümumi məhkəmələrin hakimlərinin özünü idarəetmə orqanı tərəfindən hakimləri seçən üzvlərdir. Ali Ədliyyə Şurasının tərkibinə, ümumi məhkəmələrin hakimlərinin özünü idarəetmə orqanı tərəfindən seçilən üzvlərdən və Ali Məhkəmənin sədrindən başqa,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Pr="00075487">
        <w:rPr>
          <w:rFonts w:cs="Times New Roman"/>
          <w:sz w:val="24"/>
          <w:szCs w:val="24"/>
          <w:lang w:val="az-Latn-AZ"/>
        </w:rPr>
        <w:t>Prezidenti tərəfindən təyin edilmiş və Parlamentin tam üzvlüyünün beşdə üçünün səs çoxluğu ilə seçilən üzvlər də daxildir. Ali Ədliyyə Şurasının sədri Orqanik Qanunla müəyyən edilmiş qaydalara uyğun olaraq Ali Ədliyyə Şurası üzvləri arasından 4 il müddətinə, ancaq Ali Ədliyyə Şurasının üzvü səlahiyyət müddətindən çox olmayaraq, Ali Ədliyyə Şurası tərəfindən seçilir. Ali Ədliyyə Şurasının katibini ümumi məhkəmələrin hakimlərinin özünü idarəetmə orqanı özü tərəfindən seçilmiş üzvləri arasından 4 il müddətinə seçir.</w:t>
      </w:r>
    </w:p>
    <w:p w:rsidR="004D22EE" w:rsidRPr="00075487" w:rsidRDefault="004D22EE" w:rsidP="004D22EE">
      <w:pPr>
        <w:pStyle w:val="a7"/>
        <w:numPr>
          <w:ilvl w:val="0"/>
          <w:numId w:val="66"/>
        </w:numPr>
        <w:spacing w:after="5" w:line="265" w:lineRule="auto"/>
        <w:rPr>
          <w:rFonts w:cs="Times New Roman"/>
          <w:sz w:val="24"/>
          <w:szCs w:val="24"/>
          <w:lang w:val="az-Latn-AZ"/>
        </w:rPr>
      </w:pPr>
      <w:r w:rsidRPr="00075487">
        <w:rPr>
          <w:rFonts w:cs="Times New Roman"/>
          <w:sz w:val="24"/>
          <w:szCs w:val="24"/>
          <w:lang w:val="az-Latn-AZ"/>
        </w:rPr>
        <w:t>Ali Ədliyyə Şurası ümumi məhkəmələrin hakimlərinin özünüidarəetmə orqanına hesabat verir. Hesabat qaydası üzvi qanunla müəyyən edilir.</w:t>
      </w:r>
    </w:p>
    <w:p w:rsidR="004D22EE" w:rsidRPr="00075487" w:rsidRDefault="004D22EE" w:rsidP="004D22EE">
      <w:pPr>
        <w:pStyle w:val="a7"/>
        <w:numPr>
          <w:ilvl w:val="0"/>
          <w:numId w:val="66"/>
        </w:numPr>
        <w:spacing w:after="5" w:line="265" w:lineRule="auto"/>
        <w:rPr>
          <w:rFonts w:cs="Times New Roman"/>
          <w:sz w:val="24"/>
          <w:szCs w:val="24"/>
          <w:lang w:val="az-Latn-AZ"/>
        </w:rPr>
      </w:pPr>
      <w:r w:rsidRPr="00075487">
        <w:rPr>
          <w:rFonts w:cs="Times New Roman"/>
          <w:sz w:val="24"/>
          <w:szCs w:val="24"/>
          <w:lang w:val="az-Latn-AZ"/>
        </w:rPr>
        <w:t>Ali Ədalət Şurasının səlahiyyətləri, yaradılması və fəaliyyəti qaydaları orqanik qanunla müəyyən edilir.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spacing w:after="5" w:line="265" w:lineRule="auto"/>
        <w:jc w:val="center"/>
        <w:rPr>
          <w:rFonts w:cs="Times New Roman"/>
          <w:sz w:val="24"/>
          <w:szCs w:val="24"/>
          <w:lang w:val="az-Latn-AZ"/>
        </w:rPr>
      </w:pPr>
    </w:p>
    <w:p w:rsidR="004D22EE" w:rsidRPr="00075487" w:rsidRDefault="004D22EE" w:rsidP="004D22EE">
      <w:pPr>
        <w:spacing w:after="5" w:line="265" w:lineRule="auto"/>
        <w:jc w:val="center"/>
        <w:rPr>
          <w:rFonts w:cs="Times New Roman"/>
          <w:sz w:val="24"/>
          <w:szCs w:val="24"/>
          <w:lang w:val="az-Latn-AZ"/>
        </w:rPr>
      </w:pPr>
      <w:r w:rsidRPr="00075487">
        <w:rPr>
          <w:rFonts w:cs="Times New Roman"/>
          <w:b/>
          <w:sz w:val="24"/>
          <w:szCs w:val="24"/>
          <w:lang w:val="az-Latn-AZ"/>
        </w:rPr>
        <w:t>Maddə 65. Prokurorluq</w:t>
      </w:r>
    </w:p>
    <w:p w:rsidR="004D22EE" w:rsidRPr="00075487" w:rsidRDefault="00B16C44" w:rsidP="004D22EE">
      <w:pPr>
        <w:pStyle w:val="a7"/>
        <w:numPr>
          <w:ilvl w:val="0"/>
          <w:numId w:val="67"/>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4D22EE" w:rsidRPr="00075487">
        <w:rPr>
          <w:rFonts w:cs="Times New Roman"/>
          <w:sz w:val="24"/>
          <w:szCs w:val="24"/>
          <w:lang w:val="az-Latn-AZ"/>
        </w:rPr>
        <w:t>Prokurorluğu öz fəaliyyətində müstəqildir və yalnız Konstitusiyaya və qanuna tabedir.</w:t>
      </w:r>
    </w:p>
    <w:p w:rsidR="004D22EE" w:rsidRPr="00075487" w:rsidRDefault="004D22EE" w:rsidP="004D22EE">
      <w:pPr>
        <w:pStyle w:val="a7"/>
        <w:numPr>
          <w:ilvl w:val="0"/>
          <w:numId w:val="67"/>
        </w:numPr>
        <w:spacing w:after="5" w:line="265" w:lineRule="auto"/>
        <w:rPr>
          <w:rFonts w:cs="Times New Roman"/>
          <w:sz w:val="24"/>
          <w:szCs w:val="24"/>
          <w:lang w:val="az-Latn-AZ"/>
        </w:rPr>
      </w:pPr>
      <w:r w:rsidRPr="00075487">
        <w:rPr>
          <w:rFonts w:cs="Times New Roman"/>
          <w:sz w:val="24"/>
          <w:szCs w:val="24"/>
          <w:lang w:val="az-Latn-AZ"/>
        </w:rPr>
        <w:t>Prokurorluğa Prokuror Şurasının tövsiyəsi ilə üzvi qanunla müəyyən edilmiş qaydalara uyğun olaraq Parlament tərəfindən tam üzvlərin əksəriyyəti ilə seçilən Baş prokuror rəhbərlik edir.</w:t>
      </w:r>
    </w:p>
    <w:p w:rsidR="004D22EE" w:rsidRPr="00075487" w:rsidRDefault="004D22EE" w:rsidP="004D22EE">
      <w:pPr>
        <w:pStyle w:val="a7"/>
        <w:numPr>
          <w:ilvl w:val="0"/>
          <w:numId w:val="67"/>
        </w:numPr>
        <w:spacing w:after="5" w:line="265" w:lineRule="auto"/>
        <w:rPr>
          <w:rFonts w:cs="Times New Roman"/>
          <w:sz w:val="24"/>
          <w:szCs w:val="24"/>
          <w:lang w:val="az-Latn-AZ"/>
        </w:rPr>
      </w:pPr>
      <w:r w:rsidRPr="00075487">
        <w:rPr>
          <w:rFonts w:cs="Times New Roman"/>
          <w:sz w:val="24"/>
          <w:szCs w:val="24"/>
          <w:lang w:val="az-Latn-AZ"/>
        </w:rPr>
        <w:t>Prokurorluğun müstəqilliyini, şəffaflığını və operativliyini təmin etmək üçün orqanik qanunla müəyyən edilmiş qaydalara uyğun olaraq seçilmiş 15 üzvdən ibarət Prokurorluq Şurası yaradılır. Prokurorluq Şurasının sədri Prokurorluq Şurası tərəfindən 2 il müddətinə seçilir.</w:t>
      </w:r>
    </w:p>
    <w:p w:rsidR="004D22EE" w:rsidRPr="00075487" w:rsidRDefault="004D22EE" w:rsidP="004D22EE">
      <w:pPr>
        <w:pStyle w:val="a7"/>
        <w:numPr>
          <w:ilvl w:val="0"/>
          <w:numId w:val="67"/>
        </w:numPr>
        <w:spacing w:after="5" w:line="265" w:lineRule="auto"/>
        <w:rPr>
          <w:rFonts w:cs="Times New Roman"/>
          <w:sz w:val="24"/>
          <w:szCs w:val="24"/>
          <w:lang w:val="az-Latn-AZ"/>
        </w:rPr>
      </w:pPr>
      <w:r w:rsidRPr="00075487">
        <w:rPr>
          <w:rFonts w:cs="Times New Roman"/>
          <w:sz w:val="24"/>
          <w:szCs w:val="24"/>
          <w:lang w:val="az-Latn-AZ"/>
        </w:rPr>
        <w:t>Prokurorluq hər il öz fəaliyyəti haqqında hesabatı Parlamentə təqdim edir.</w:t>
      </w:r>
    </w:p>
    <w:p w:rsidR="004D22EE" w:rsidRPr="00075487" w:rsidRDefault="004D22EE" w:rsidP="004D22EE">
      <w:pPr>
        <w:pStyle w:val="a7"/>
        <w:numPr>
          <w:ilvl w:val="0"/>
          <w:numId w:val="67"/>
        </w:numPr>
        <w:spacing w:after="5" w:line="265" w:lineRule="auto"/>
        <w:rPr>
          <w:rFonts w:cs="Times New Roman"/>
          <w:sz w:val="24"/>
          <w:szCs w:val="24"/>
          <w:lang w:val="az-Latn-AZ"/>
        </w:rPr>
      </w:pPr>
      <w:r w:rsidRPr="00075487">
        <w:rPr>
          <w:rFonts w:cs="Times New Roman"/>
          <w:sz w:val="24"/>
          <w:szCs w:val="24"/>
          <w:lang w:val="az-Latn-AZ"/>
        </w:rPr>
        <w:lastRenderedPageBreak/>
        <w:t>Prokurorluğun səlahiyyətləri, strukturu və fəaliyyət qaydaları orqanik qanunla müəyyən edilir.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pStyle w:val="a7"/>
        <w:spacing w:after="5" w:line="265" w:lineRule="auto"/>
        <w:jc w:val="center"/>
        <w:rPr>
          <w:rFonts w:cs="Times New Roman"/>
          <w:sz w:val="24"/>
          <w:szCs w:val="24"/>
          <w:lang w:val="az-Latn-AZ"/>
        </w:rPr>
      </w:pPr>
    </w:p>
    <w:p w:rsidR="004D22EE" w:rsidRPr="00075487" w:rsidRDefault="004D22EE" w:rsidP="004D22EE">
      <w:pPr>
        <w:pStyle w:val="a7"/>
        <w:spacing w:after="5" w:line="265" w:lineRule="auto"/>
        <w:jc w:val="center"/>
        <w:rPr>
          <w:rFonts w:cs="Times New Roman"/>
          <w:b/>
          <w:sz w:val="24"/>
          <w:szCs w:val="24"/>
          <w:lang w:val="az-Latn-AZ"/>
        </w:rPr>
      </w:pPr>
      <w:r w:rsidRPr="00075487">
        <w:rPr>
          <w:rFonts w:cs="Times New Roman"/>
          <w:b/>
          <w:sz w:val="24"/>
          <w:szCs w:val="24"/>
          <w:lang w:val="az-Latn-AZ"/>
        </w:rPr>
        <w:t>VII fəsil. Dövlət Maliyyə və Nəzarəti</w:t>
      </w:r>
    </w:p>
    <w:p w:rsidR="004D22EE" w:rsidRPr="00075487" w:rsidRDefault="004D22EE" w:rsidP="004D22EE">
      <w:pPr>
        <w:pStyle w:val="a7"/>
        <w:spacing w:after="5" w:line="265" w:lineRule="auto"/>
        <w:jc w:val="center"/>
        <w:rPr>
          <w:rFonts w:cs="Times New Roman"/>
          <w:sz w:val="24"/>
          <w:szCs w:val="24"/>
          <w:lang w:val="az-Latn-AZ"/>
        </w:rPr>
      </w:pPr>
      <w:r w:rsidRPr="00075487">
        <w:rPr>
          <w:rFonts w:cs="Times New Roman"/>
          <w:b/>
          <w:sz w:val="24"/>
          <w:szCs w:val="24"/>
          <w:lang w:val="az-Latn-AZ"/>
        </w:rPr>
        <w:t>Maddə 66. Dövlət büdcəsi</w:t>
      </w:r>
    </w:p>
    <w:p w:rsidR="004D22EE" w:rsidRPr="00075487" w:rsidRDefault="004D22EE" w:rsidP="004D22EE">
      <w:pPr>
        <w:pStyle w:val="a7"/>
        <w:numPr>
          <w:ilvl w:val="0"/>
          <w:numId w:val="68"/>
        </w:numPr>
        <w:spacing w:after="5" w:line="265" w:lineRule="auto"/>
        <w:rPr>
          <w:rFonts w:cs="Times New Roman"/>
          <w:sz w:val="24"/>
          <w:szCs w:val="24"/>
          <w:lang w:val="az-Latn-AZ"/>
        </w:rPr>
      </w:pPr>
      <w:r w:rsidRPr="00075487">
        <w:rPr>
          <w:rFonts w:cs="Times New Roman"/>
          <w:sz w:val="24"/>
          <w:szCs w:val="24"/>
          <w:lang w:val="az-Latn-AZ"/>
        </w:rPr>
        <w:t xml:space="preserve">Parlament tam üzvlərinin əksəriyyəti ilə hər il </w:t>
      </w:r>
      <w:r w:rsidR="00CB34C4">
        <w:rPr>
          <w:rFonts w:cs="Times New Roman"/>
          <w:sz w:val="24"/>
          <w:szCs w:val="24"/>
          <w:lang w:val="az-Latn-AZ"/>
        </w:rPr>
        <w:t>Gürcüstan Respublikasının</w:t>
      </w:r>
      <w:r w:rsidRPr="00075487">
        <w:rPr>
          <w:rFonts w:cs="Times New Roman"/>
          <w:sz w:val="24"/>
          <w:szCs w:val="24"/>
          <w:lang w:val="az-Latn-AZ"/>
        </w:rPr>
        <w:t xml:space="preserve"> dövlət büdcəsi qanunu qəbul edir.</w:t>
      </w:r>
    </w:p>
    <w:p w:rsidR="004D22EE" w:rsidRPr="00075487" w:rsidRDefault="004D22EE" w:rsidP="004D22EE">
      <w:pPr>
        <w:pStyle w:val="a7"/>
        <w:numPr>
          <w:ilvl w:val="0"/>
          <w:numId w:val="68"/>
        </w:numPr>
        <w:spacing w:after="5" w:line="265" w:lineRule="auto"/>
        <w:rPr>
          <w:rFonts w:cs="Times New Roman"/>
          <w:sz w:val="24"/>
          <w:szCs w:val="24"/>
          <w:lang w:val="az-Latn-AZ"/>
        </w:rPr>
      </w:pPr>
      <w:r w:rsidRPr="00075487">
        <w:rPr>
          <w:rFonts w:cs="Times New Roman"/>
          <w:sz w:val="24"/>
          <w:szCs w:val="24"/>
          <w:lang w:val="az-Latn-AZ"/>
        </w:rPr>
        <w:t>Parlament komitələri ilə əsas məlumatlar və istiqamətlər müzakirə edildikdən sonra yalnız hökumətə dövlət büdcəsi layihəsini Parlamentə təqdim etmək səlahiyyəti verilir.</w:t>
      </w:r>
      <w:r w:rsidRPr="00075487">
        <w:rPr>
          <w:rFonts w:cs="Times New Roman"/>
          <w:lang w:val="az-Latn-AZ"/>
        </w:rPr>
        <w:t xml:space="preserve"> </w:t>
      </w:r>
      <w:r w:rsidRPr="00075487">
        <w:rPr>
          <w:rFonts w:cs="Times New Roman"/>
          <w:sz w:val="24"/>
          <w:szCs w:val="24"/>
          <w:lang w:val="az-Latn-AZ"/>
        </w:rPr>
        <w:t>Hökumət növbəti büdcə ili üçün dövlət büdcəsi layihəsini büdcə ilinin sonuna 3 ay qalmış parlamentə təqdim etməlidir.</w:t>
      </w:r>
      <w:r w:rsidRPr="00075487">
        <w:rPr>
          <w:rFonts w:cs="Times New Roman"/>
          <w:lang w:val="az-Latn-AZ"/>
        </w:rPr>
        <w:t xml:space="preserve"> </w:t>
      </w:r>
      <w:r w:rsidRPr="00075487">
        <w:rPr>
          <w:rFonts w:cs="Times New Roman"/>
          <w:sz w:val="24"/>
          <w:szCs w:val="24"/>
          <w:lang w:val="az-Latn-AZ"/>
        </w:rPr>
        <w:t>Dövlət büdcəsi layihəsi ilə yanaşı, hökumət cari ilin dövlət büdcəsinin icrası barədə hesabat təqdim etməlidir.</w:t>
      </w:r>
      <w:r w:rsidRPr="00075487">
        <w:rPr>
          <w:rFonts w:cs="Times New Roman"/>
          <w:lang w:val="az-Latn-AZ"/>
        </w:rPr>
        <w:t xml:space="preserve"> </w:t>
      </w:r>
      <w:r w:rsidRPr="00075487">
        <w:rPr>
          <w:rFonts w:cs="Times New Roman"/>
          <w:sz w:val="24"/>
          <w:szCs w:val="24"/>
          <w:lang w:val="az-Latn-AZ"/>
        </w:rPr>
        <w:t>Hökumət dövlət büdcəsinin icrası barədə hesabatı büdcə ili bitdikdən sonra 5 aydan gec olmayaraq parlamentə təsdiq üçün təqdim edir.</w:t>
      </w:r>
    </w:p>
    <w:p w:rsidR="004D22EE" w:rsidRPr="00075487" w:rsidRDefault="004D22EE" w:rsidP="004D22EE">
      <w:pPr>
        <w:pStyle w:val="a7"/>
        <w:numPr>
          <w:ilvl w:val="0"/>
          <w:numId w:val="68"/>
        </w:numPr>
        <w:spacing w:after="5" w:line="265" w:lineRule="auto"/>
        <w:rPr>
          <w:rFonts w:cs="Times New Roman"/>
          <w:sz w:val="24"/>
          <w:szCs w:val="24"/>
          <w:lang w:val="az-Latn-AZ"/>
        </w:rPr>
      </w:pPr>
      <w:r w:rsidRPr="00075487">
        <w:rPr>
          <w:rFonts w:cs="Times New Roman"/>
          <w:sz w:val="24"/>
          <w:szCs w:val="24"/>
          <w:lang w:val="az-Latn-AZ"/>
        </w:rPr>
        <w:t>Dövlət büdcəsi haqqında qanun layihəsinə hökumətin razılığı olmadan dəyişiklik edilməsinə icazə verilmir.</w:t>
      </w:r>
      <w:r w:rsidRPr="00075487">
        <w:rPr>
          <w:rFonts w:cs="Times New Roman"/>
          <w:lang w:val="az-Latn-AZ"/>
        </w:rPr>
        <w:t xml:space="preserve"> </w:t>
      </w:r>
      <w:r w:rsidRPr="00075487">
        <w:rPr>
          <w:rFonts w:cs="Times New Roman"/>
          <w:sz w:val="24"/>
          <w:szCs w:val="24"/>
          <w:lang w:val="az-Latn-AZ"/>
        </w:rPr>
        <w:t>Hökumət, əhatə mənbəyini göstərirsə, parlamentdən əlavə dövlət xərcləri tələb edə bilər.</w:t>
      </w:r>
    </w:p>
    <w:p w:rsidR="004D22EE" w:rsidRPr="00075487" w:rsidRDefault="004D22EE" w:rsidP="004D22EE">
      <w:pPr>
        <w:pStyle w:val="a7"/>
        <w:numPr>
          <w:ilvl w:val="0"/>
          <w:numId w:val="68"/>
        </w:numPr>
        <w:spacing w:after="5" w:line="265" w:lineRule="auto"/>
        <w:rPr>
          <w:rFonts w:cs="Times New Roman"/>
          <w:sz w:val="24"/>
          <w:szCs w:val="24"/>
          <w:lang w:val="az-Latn-AZ"/>
        </w:rPr>
      </w:pPr>
      <w:r w:rsidRPr="00075487">
        <w:rPr>
          <w:rFonts w:cs="Times New Roman"/>
          <w:sz w:val="24"/>
          <w:szCs w:val="24"/>
          <w:lang w:val="az-Latn-AZ"/>
        </w:rPr>
        <w:t>Cari büdcə ili üçün dövlət büdcəsi xərclərini artıran, gəlirləri azaltan və ya dövlət tərəfindən yeni maliyyə öhdəlikləri götürən bir qanun yalnız hökumətin razılığı ilə parlament tərəfindən,</w:t>
      </w:r>
      <w:r w:rsidRPr="00075487">
        <w:rPr>
          <w:rFonts w:cs="Times New Roman"/>
          <w:lang w:val="az-Latn-AZ"/>
        </w:rPr>
        <w:t xml:space="preserve"> </w:t>
      </w:r>
      <w:r w:rsidRPr="00075487">
        <w:rPr>
          <w:rFonts w:cs="Times New Roman"/>
          <w:sz w:val="24"/>
          <w:szCs w:val="24"/>
          <w:lang w:val="az-Latn-AZ"/>
        </w:rPr>
        <w:t xml:space="preserve">növbəti büdcə ili ilə əlaqəli qanun isə - hökumətin razılığı ilə və ya hökumət tərəfindən Parlamentə təqdim edilən ölkənin əsas məlumatları və istiqamətləri sənədi çərçivəsində qəbul </w:t>
      </w:r>
      <w:r w:rsidR="00652058">
        <w:rPr>
          <w:rFonts w:cs="Times New Roman"/>
          <w:sz w:val="24"/>
          <w:szCs w:val="24"/>
          <w:lang w:val="az-Latn-AZ"/>
        </w:rPr>
        <w:t>edilməsi mümkündür</w:t>
      </w:r>
      <w:r w:rsidRPr="00075487">
        <w:rPr>
          <w:rFonts w:cs="Times New Roman"/>
          <w:sz w:val="24"/>
          <w:szCs w:val="24"/>
          <w:lang w:val="az-Latn-AZ"/>
        </w:rPr>
        <w:t>.</w:t>
      </w:r>
    </w:p>
    <w:p w:rsidR="004D22EE" w:rsidRPr="00075487" w:rsidRDefault="004D22EE" w:rsidP="004D22EE">
      <w:pPr>
        <w:pStyle w:val="a7"/>
        <w:numPr>
          <w:ilvl w:val="0"/>
          <w:numId w:val="68"/>
        </w:numPr>
        <w:spacing w:after="5" w:line="265" w:lineRule="auto"/>
        <w:rPr>
          <w:rFonts w:cs="Times New Roman"/>
          <w:sz w:val="24"/>
          <w:szCs w:val="24"/>
          <w:lang w:val="az-Latn-AZ"/>
        </w:rPr>
      </w:pPr>
      <w:r w:rsidRPr="00075487">
        <w:rPr>
          <w:rFonts w:cs="Times New Roman"/>
          <w:sz w:val="24"/>
          <w:szCs w:val="24"/>
          <w:lang w:val="az-Latn-AZ"/>
        </w:rPr>
        <w:t>Parlament yeni büdcə ili başlamazdan əvvəl dövlət büdcəsini qəbul etmirsə, xərclər əvvəlki ilin dövlət büdcəsinə uyğun olaraq qanunla müəyyən edilmiş qaydalara uyğun ödəniləcəkdir.</w:t>
      </w:r>
    </w:p>
    <w:p w:rsidR="004D22EE" w:rsidRPr="00075487" w:rsidRDefault="004D22EE" w:rsidP="004D22EE">
      <w:pPr>
        <w:pStyle w:val="a7"/>
        <w:numPr>
          <w:ilvl w:val="0"/>
          <w:numId w:val="68"/>
        </w:numPr>
        <w:spacing w:after="5" w:line="265" w:lineRule="auto"/>
        <w:rPr>
          <w:rFonts w:cs="Times New Roman"/>
          <w:sz w:val="24"/>
          <w:szCs w:val="24"/>
          <w:lang w:val="az-Latn-AZ"/>
        </w:rPr>
      </w:pPr>
      <w:r w:rsidRPr="00075487">
        <w:rPr>
          <w:rFonts w:cs="Times New Roman"/>
          <w:sz w:val="24"/>
          <w:szCs w:val="24"/>
          <w:lang w:val="az-Latn-AZ"/>
        </w:rPr>
        <w:t xml:space="preserve">Dövlət büdcəsində Parlament üçün ayrılmış cari vəsaitlərin əvvəlki ilin büdcə vəsaitlərinin həcmi ilə müqayisədə azaldılması yalnız Parlamentin əvvəlcədən razılığı ilə </w:t>
      </w:r>
      <w:r w:rsidR="00652058">
        <w:rPr>
          <w:rFonts w:cs="Times New Roman"/>
          <w:sz w:val="24"/>
          <w:szCs w:val="24"/>
          <w:lang w:val="az-Latn-AZ"/>
        </w:rPr>
        <w:t>edilməsi mümkündür</w:t>
      </w:r>
      <w:r w:rsidRPr="00075487">
        <w:rPr>
          <w:rFonts w:cs="Times New Roman"/>
          <w:sz w:val="24"/>
          <w:szCs w:val="24"/>
          <w:lang w:val="az-Latn-AZ"/>
        </w:rPr>
        <w:t>. Parlament özü Parlamentə ayrılan vəsaitin dövlət büdcəsində bölüşdürülməsi barədə qərar qəbul edir.</w:t>
      </w:r>
    </w:p>
    <w:p w:rsidR="004D22EE" w:rsidRPr="00075487" w:rsidRDefault="004D22EE" w:rsidP="004D22EE">
      <w:pPr>
        <w:pStyle w:val="a7"/>
        <w:numPr>
          <w:ilvl w:val="0"/>
          <w:numId w:val="68"/>
        </w:numPr>
        <w:spacing w:after="5" w:line="265" w:lineRule="auto"/>
        <w:rPr>
          <w:rFonts w:cs="Times New Roman"/>
          <w:sz w:val="24"/>
          <w:szCs w:val="24"/>
          <w:lang w:val="az-Latn-AZ"/>
        </w:rPr>
      </w:pPr>
      <w:r w:rsidRPr="00075487">
        <w:rPr>
          <w:rFonts w:cs="Times New Roman"/>
          <w:sz w:val="24"/>
          <w:szCs w:val="24"/>
          <w:lang w:val="az-Latn-AZ"/>
        </w:rPr>
        <w:t xml:space="preserve">Dövlət büdcəsi qanunu Konstitusiyanın 46-cı maddəsində müəyyən edilmiş qaydalara uyğun olaraq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Pr="00075487">
        <w:rPr>
          <w:rFonts w:cs="Times New Roman"/>
          <w:sz w:val="24"/>
          <w:szCs w:val="24"/>
          <w:lang w:val="az-Latn-AZ"/>
        </w:rPr>
        <w:t xml:space="preserve">Prezidenti tərəfindən imzalanır və elan edilir.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Pr="00075487">
        <w:rPr>
          <w:rFonts w:cs="Times New Roman"/>
          <w:sz w:val="24"/>
          <w:szCs w:val="24"/>
          <w:lang w:val="az-Latn-AZ"/>
        </w:rPr>
        <w:t>Prezidentinin dövlət büdcəsi qanunu ilə bağlı fikirlərini Parlamentdə bölüşməsinə yalnız Hökumətin razılığı ilə yol verilir.</w:t>
      </w:r>
    </w:p>
    <w:p w:rsidR="004D22EE" w:rsidRPr="00075487" w:rsidRDefault="004D22EE" w:rsidP="004D22EE">
      <w:pPr>
        <w:pStyle w:val="a7"/>
        <w:numPr>
          <w:ilvl w:val="0"/>
          <w:numId w:val="68"/>
        </w:numPr>
        <w:spacing w:after="5" w:line="265" w:lineRule="auto"/>
        <w:rPr>
          <w:rFonts w:cs="Times New Roman"/>
          <w:sz w:val="24"/>
          <w:szCs w:val="24"/>
          <w:lang w:val="az-Latn-AZ"/>
        </w:rPr>
      </w:pPr>
      <w:r w:rsidRPr="00075487">
        <w:rPr>
          <w:rFonts w:cs="Times New Roman"/>
          <w:sz w:val="24"/>
          <w:szCs w:val="24"/>
          <w:lang w:val="az-Latn-AZ"/>
        </w:rPr>
        <w:t>Dövlət büdcəsinin tərtibi və qəbul edilməsi qaydası qanunla müəyyən edilir.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spacing w:after="5" w:line="265" w:lineRule="auto"/>
        <w:jc w:val="center"/>
        <w:rPr>
          <w:rFonts w:cs="Times New Roman"/>
          <w:sz w:val="24"/>
          <w:szCs w:val="24"/>
          <w:lang w:val="az-Latn-AZ"/>
        </w:rPr>
      </w:pPr>
    </w:p>
    <w:p w:rsidR="004D22EE" w:rsidRPr="00075487" w:rsidRDefault="004D22EE" w:rsidP="004D22EE">
      <w:pPr>
        <w:spacing w:after="5" w:line="265" w:lineRule="auto"/>
        <w:jc w:val="center"/>
        <w:rPr>
          <w:rFonts w:cs="Times New Roman"/>
          <w:sz w:val="24"/>
          <w:szCs w:val="24"/>
          <w:lang w:val="az-Latn-AZ"/>
        </w:rPr>
      </w:pPr>
      <w:r w:rsidRPr="00075487">
        <w:rPr>
          <w:rFonts w:cs="Times New Roman"/>
          <w:b/>
          <w:sz w:val="24"/>
          <w:szCs w:val="24"/>
          <w:lang w:val="az-Latn-AZ"/>
        </w:rPr>
        <w:t>Maddə 67. Vergilər və rüsumlar, iqtisadi siyasət</w:t>
      </w:r>
    </w:p>
    <w:p w:rsidR="004D22EE" w:rsidRPr="00075487" w:rsidRDefault="004D22EE" w:rsidP="004D22EE">
      <w:pPr>
        <w:pStyle w:val="a7"/>
        <w:numPr>
          <w:ilvl w:val="0"/>
          <w:numId w:val="69"/>
        </w:numPr>
        <w:spacing w:after="5" w:line="265" w:lineRule="auto"/>
        <w:rPr>
          <w:rFonts w:cs="Times New Roman"/>
          <w:sz w:val="24"/>
          <w:szCs w:val="24"/>
          <w:lang w:val="az-Latn-AZ"/>
        </w:rPr>
      </w:pPr>
      <w:r w:rsidRPr="00075487">
        <w:rPr>
          <w:rFonts w:cs="Times New Roman"/>
          <w:sz w:val="24"/>
          <w:szCs w:val="24"/>
          <w:lang w:val="az-Latn-AZ"/>
        </w:rPr>
        <w:t>Vergi və rüsumlar qanuna müəyyən olunmuş miqdarda və qaydada ödəmək məcburidir. Vergi və rüsumların quruluşu və qaydalarını, onlarin nisbətlərini və ya dərəcələrin aralığını müəyyənləşdirmək yalniz qanunla mümkündür.</w:t>
      </w:r>
      <w:r w:rsidRPr="00075487">
        <w:rPr>
          <w:rFonts w:cs="Times New Roman"/>
          <w:lang w:val="az-Latn-AZ"/>
        </w:rPr>
        <w:t xml:space="preserve"> </w:t>
      </w:r>
      <w:r w:rsidRPr="00075487">
        <w:rPr>
          <w:rFonts w:cs="Times New Roman"/>
          <w:sz w:val="24"/>
          <w:szCs w:val="24"/>
          <w:lang w:val="az-Latn-AZ"/>
        </w:rPr>
        <w:t>Vergidən azad olmağa yalnız qanunla icazə verilir. Vergi nəzarəti yalnız qanunla müəyyən edilmiş vergi orqanları tərəfindən həyata keçirilir.</w:t>
      </w:r>
    </w:p>
    <w:p w:rsidR="004D22EE" w:rsidRPr="00075487" w:rsidRDefault="004D22EE" w:rsidP="004D22EE">
      <w:pPr>
        <w:pStyle w:val="a7"/>
        <w:numPr>
          <w:ilvl w:val="0"/>
          <w:numId w:val="69"/>
        </w:numPr>
        <w:spacing w:after="5" w:line="265" w:lineRule="auto"/>
        <w:rPr>
          <w:rFonts w:cs="Times New Roman"/>
          <w:sz w:val="24"/>
          <w:szCs w:val="24"/>
          <w:lang w:val="az-Latn-AZ"/>
        </w:rPr>
      </w:pPr>
      <w:r w:rsidRPr="00075487">
        <w:rPr>
          <w:rFonts w:cs="Times New Roman"/>
          <w:sz w:val="24"/>
          <w:szCs w:val="24"/>
          <w:lang w:val="az-Latn-AZ"/>
        </w:rPr>
        <w:t xml:space="preserve">Uzunmüddətli və sabit iqtisadi böyüməni təmin etmək üçün iqtisadi siyasətin əsas prinsipləri orqanik qanunla müəyyən edilir. Makroiqtisadi parametrlərin müəyyən edilmiş </w:t>
      </w:r>
      <w:r w:rsidRPr="00075487">
        <w:rPr>
          <w:rFonts w:cs="Times New Roman"/>
          <w:sz w:val="24"/>
          <w:szCs w:val="24"/>
          <w:lang w:val="az-Latn-AZ"/>
        </w:rPr>
        <w:lastRenderedPageBreak/>
        <w:t>hədlərinin pozulması və xüsusi zərurət halında hədləri aşma halları,</w:t>
      </w:r>
      <w:r w:rsidRPr="00075487">
        <w:rPr>
          <w:rFonts w:cs="Times New Roman"/>
          <w:lang w:val="az-Latn-AZ"/>
        </w:rPr>
        <w:t xml:space="preserve"> </w:t>
      </w:r>
      <w:r w:rsidRPr="00075487">
        <w:rPr>
          <w:rFonts w:cs="Times New Roman"/>
          <w:sz w:val="24"/>
          <w:szCs w:val="24"/>
          <w:lang w:val="az-Latn-AZ"/>
        </w:rPr>
        <w:t>habelə parametrlərin hədlərə qayıtmaq üçün görüləcək tədbirlər orqanik qanunla müəyyən edilir.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spacing w:after="5" w:line="265" w:lineRule="auto"/>
        <w:jc w:val="center"/>
        <w:rPr>
          <w:rFonts w:cs="Times New Roman"/>
          <w:sz w:val="24"/>
          <w:szCs w:val="24"/>
          <w:lang w:val="az-Latn-AZ"/>
        </w:rPr>
      </w:pPr>
    </w:p>
    <w:p w:rsidR="004D22EE" w:rsidRPr="00075487" w:rsidRDefault="004D22EE" w:rsidP="004D22EE">
      <w:pPr>
        <w:spacing w:after="5" w:line="265" w:lineRule="auto"/>
        <w:jc w:val="center"/>
        <w:rPr>
          <w:rFonts w:cs="Times New Roman"/>
          <w:sz w:val="24"/>
          <w:szCs w:val="24"/>
          <w:lang w:val="az-Latn-AZ"/>
        </w:rPr>
      </w:pPr>
      <w:r w:rsidRPr="00075487">
        <w:rPr>
          <w:rFonts w:cs="Times New Roman"/>
          <w:b/>
          <w:sz w:val="24"/>
          <w:szCs w:val="24"/>
          <w:lang w:val="az-Latn-AZ"/>
        </w:rPr>
        <w:t>Maddə 68. Milli Bank</w:t>
      </w:r>
    </w:p>
    <w:p w:rsidR="004D22EE" w:rsidRPr="00075487" w:rsidRDefault="00B16C44" w:rsidP="004D22EE">
      <w:pPr>
        <w:pStyle w:val="a7"/>
        <w:numPr>
          <w:ilvl w:val="0"/>
          <w:numId w:val="70"/>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4D22EE" w:rsidRPr="00075487">
        <w:rPr>
          <w:rFonts w:cs="Times New Roman"/>
          <w:sz w:val="24"/>
          <w:szCs w:val="24"/>
          <w:lang w:val="az-Latn-AZ"/>
        </w:rPr>
        <w:t>Milli Bankı qiymət sabitliyini təmin etmək üçün pul siyasətini həyata keçirir və maliyyə sektorunun sabit fəaliyyətini təmin edir. Milli Bank banklar bankı, hökumət bankiri və maliyyə agentidir.</w:t>
      </w:r>
    </w:p>
    <w:p w:rsidR="004D22EE" w:rsidRPr="00075487" w:rsidRDefault="004D22EE" w:rsidP="004D22EE">
      <w:pPr>
        <w:pStyle w:val="a7"/>
        <w:numPr>
          <w:ilvl w:val="0"/>
          <w:numId w:val="70"/>
        </w:numPr>
        <w:spacing w:after="5" w:line="265" w:lineRule="auto"/>
        <w:rPr>
          <w:rFonts w:cs="Times New Roman"/>
          <w:sz w:val="24"/>
          <w:szCs w:val="24"/>
          <w:lang w:val="az-Latn-AZ"/>
        </w:rPr>
      </w:pPr>
      <w:r w:rsidRPr="00075487">
        <w:rPr>
          <w:rFonts w:cs="Times New Roman"/>
          <w:sz w:val="24"/>
          <w:szCs w:val="24"/>
          <w:lang w:val="az-Latn-AZ"/>
        </w:rPr>
        <w:t xml:space="preserve">Milli Bankın ali orqanı Milli Məclisin Bankdır, üzvləri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Pr="00075487">
        <w:rPr>
          <w:rFonts w:cs="Times New Roman"/>
          <w:sz w:val="24"/>
          <w:szCs w:val="24"/>
          <w:lang w:val="az-Latn-AZ"/>
        </w:rPr>
        <w:t xml:space="preserve">prezidentinin tövsiyəsi ilə parlament tərəfindən tam üzvlərin əksəriyyəti ilə 7 il müddətinə seçilir.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Pr="00075487">
        <w:rPr>
          <w:rFonts w:cs="Times New Roman"/>
          <w:sz w:val="24"/>
          <w:szCs w:val="24"/>
          <w:lang w:val="az-Latn-AZ"/>
        </w:rPr>
        <w:t xml:space="preserve">Milli Bankının prezidenti Milli Bankın İdarə Heyətinin üzvləri arasından Milli Bankın İdarə Heyətinin tövsiyəsi ilə </w:t>
      </w:r>
      <w:r w:rsidR="00B16C44">
        <w:rPr>
          <w:rFonts w:cs="Times New Roman"/>
          <w:sz w:val="24"/>
          <w:szCs w:val="20"/>
          <w:lang w:val="az-Latn-AZ"/>
        </w:rPr>
        <w:t>Gürcüstan Respublikasının</w:t>
      </w:r>
      <w:r w:rsidR="00B16C44" w:rsidRPr="00075487">
        <w:rPr>
          <w:rFonts w:cs="Times New Roman"/>
          <w:sz w:val="24"/>
          <w:szCs w:val="20"/>
          <w:lang w:val="az-Latn-AZ"/>
        </w:rPr>
        <w:t xml:space="preserve"> </w:t>
      </w:r>
      <w:r w:rsidRPr="00075487">
        <w:rPr>
          <w:rFonts w:cs="Times New Roman"/>
          <w:sz w:val="24"/>
          <w:szCs w:val="24"/>
          <w:lang w:val="az-Latn-AZ"/>
        </w:rPr>
        <w:t>prezidenti tərəfindən vəzifəyə təyin və vəzifədən azad edilir.</w:t>
      </w:r>
    </w:p>
    <w:p w:rsidR="004D22EE" w:rsidRPr="00075487" w:rsidRDefault="004D22EE" w:rsidP="004D22EE">
      <w:pPr>
        <w:pStyle w:val="a7"/>
        <w:numPr>
          <w:ilvl w:val="0"/>
          <w:numId w:val="70"/>
        </w:numPr>
        <w:spacing w:after="5" w:line="265" w:lineRule="auto"/>
        <w:rPr>
          <w:rFonts w:cs="Times New Roman"/>
          <w:sz w:val="24"/>
          <w:szCs w:val="24"/>
          <w:lang w:val="az-Latn-AZ"/>
        </w:rPr>
      </w:pPr>
      <w:r w:rsidRPr="00075487">
        <w:rPr>
          <w:rFonts w:cs="Times New Roman"/>
          <w:sz w:val="24"/>
          <w:szCs w:val="24"/>
          <w:lang w:val="az-Latn-AZ"/>
        </w:rPr>
        <w:t>Milli Bank öz fəaliyyətində müstəqildir.</w:t>
      </w:r>
      <w:r w:rsidRPr="00075487">
        <w:rPr>
          <w:rFonts w:cs="Times New Roman"/>
          <w:lang w:val="az-Latn-AZ"/>
        </w:rPr>
        <w:t xml:space="preserve"> </w:t>
      </w:r>
      <w:r w:rsidRPr="00075487">
        <w:rPr>
          <w:rFonts w:cs="Times New Roman"/>
          <w:sz w:val="24"/>
          <w:szCs w:val="24"/>
          <w:lang w:val="az-Latn-AZ"/>
        </w:rPr>
        <w:t>Yalnız Milli Bankın inzibati və kapital xərcləri Konstitusiyanın 69-cu maddəsində nəzərdə tutulmuş nəzarət və kontrol altındadır.</w:t>
      </w:r>
      <w:r w:rsidRPr="00075487">
        <w:rPr>
          <w:rFonts w:cs="Times New Roman"/>
          <w:lang w:val="az-Latn-AZ"/>
        </w:rPr>
        <w:t xml:space="preserve"> </w:t>
      </w:r>
      <w:r w:rsidRPr="00075487">
        <w:rPr>
          <w:rFonts w:cs="Times New Roman"/>
          <w:sz w:val="24"/>
          <w:szCs w:val="24"/>
          <w:lang w:val="az-Latn-AZ"/>
        </w:rPr>
        <w:t>Milli Bank Parlament qarşısında hesabat verir və hər il fəaliyyəti barədə hesabat təqdim edir.</w:t>
      </w:r>
    </w:p>
    <w:p w:rsidR="004D22EE" w:rsidRPr="00075487" w:rsidRDefault="004D22EE" w:rsidP="004D22EE">
      <w:pPr>
        <w:pStyle w:val="a7"/>
        <w:numPr>
          <w:ilvl w:val="0"/>
          <w:numId w:val="70"/>
        </w:numPr>
        <w:spacing w:after="5" w:line="265" w:lineRule="auto"/>
        <w:rPr>
          <w:rFonts w:cs="Times New Roman"/>
          <w:sz w:val="24"/>
          <w:szCs w:val="24"/>
          <w:lang w:val="az-Latn-AZ"/>
        </w:rPr>
      </w:pPr>
      <w:r w:rsidRPr="00075487">
        <w:rPr>
          <w:rFonts w:cs="Times New Roman"/>
          <w:sz w:val="24"/>
          <w:szCs w:val="24"/>
          <w:lang w:val="az-Latn-AZ"/>
        </w:rPr>
        <w:t>Pul vermək yalnız Milli Bankın hüququna malikdir. Pulun adı və vahidi orqanik qanunla müəyyən edilir.</w:t>
      </w:r>
    </w:p>
    <w:p w:rsidR="004D22EE" w:rsidRPr="00075487" w:rsidRDefault="004D22EE" w:rsidP="004D22EE">
      <w:pPr>
        <w:pStyle w:val="a7"/>
        <w:numPr>
          <w:ilvl w:val="0"/>
          <w:numId w:val="70"/>
        </w:numPr>
        <w:spacing w:after="5" w:line="265" w:lineRule="auto"/>
        <w:rPr>
          <w:rFonts w:cs="Times New Roman"/>
          <w:sz w:val="24"/>
          <w:szCs w:val="24"/>
          <w:lang w:val="az-Latn-AZ"/>
        </w:rPr>
      </w:pPr>
      <w:r w:rsidRPr="00075487">
        <w:rPr>
          <w:rFonts w:cs="Times New Roman"/>
          <w:sz w:val="24"/>
          <w:szCs w:val="24"/>
          <w:lang w:val="az-Latn-AZ"/>
        </w:rPr>
        <w:t>Milli Bankın səlahiyyətləri, fəaliyyət qaydaları və müstəqillik zəmanəti üzvi qanunla müəyyən edilir.</w:t>
      </w:r>
    </w:p>
    <w:p w:rsidR="004D22EE" w:rsidRPr="00075487" w:rsidRDefault="00CB34C4" w:rsidP="004D22EE">
      <w:pPr>
        <w:spacing w:after="0" w:line="240" w:lineRule="auto"/>
        <w:rPr>
          <w:rFonts w:cs="Times New Roman"/>
          <w:i/>
          <w:sz w:val="20"/>
          <w:szCs w:val="20"/>
          <w:lang w:val="ka-GE"/>
        </w:rPr>
      </w:pPr>
      <w:r>
        <w:rPr>
          <w:rFonts w:cs="Times New Roman"/>
          <w:i/>
          <w:sz w:val="20"/>
          <w:szCs w:val="20"/>
          <w:lang w:val="az-Latn-AZ"/>
        </w:rPr>
        <w:t>Gürcüstan Respublikasının</w:t>
      </w:r>
      <w:r w:rsidR="004D22EE" w:rsidRPr="00075487">
        <w:rPr>
          <w:rFonts w:cs="Times New Roman"/>
          <w:i/>
          <w:sz w:val="20"/>
          <w:szCs w:val="20"/>
          <w:lang w:val="az-Latn-AZ"/>
        </w:rPr>
        <w:t xml:space="preserve"> 13 oktyabr 2017-ci il tarixli, 1324 nömrəli Konstitusiya Qanunu – veb sayt, 19.10.2017 il.</w:t>
      </w:r>
    </w:p>
    <w:p w:rsidR="004D22EE" w:rsidRPr="00075487" w:rsidRDefault="00CB34C4" w:rsidP="004D22EE">
      <w:pPr>
        <w:spacing w:after="5" w:line="265" w:lineRule="auto"/>
        <w:rPr>
          <w:rFonts w:cs="Times New Roman"/>
          <w:sz w:val="20"/>
          <w:szCs w:val="20"/>
          <w:lang w:val="az-Latn-AZ"/>
        </w:rPr>
      </w:pPr>
      <w:r>
        <w:rPr>
          <w:rFonts w:cs="Times New Roman"/>
          <w:i/>
          <w:sz w:val="20"/>
          <w:szCs w:val="20"/>
          <w:lang w:val="az-Latn-AZ"/>
        </w:rPr>
        <w:t>Gürcüstan Respublikasının</w:t>
      </w:r>
      <w:r w:rsidR="004D22EE" w:rsidRPr="00075487">
        <w:rPr>
          <w:rFonts w:cs="Times New Roman"/>
          <w:i/>
          <w:sz w:val="20"/>
          <w:szCs w:val="20"/>
          <w:lang w:val="az-Latn-AZ"/>
        </w:rPr>
        <w:t xml:space="preserve"> 23 mart 2018-ci il tarixli, 2071 nömrəli Konstitusiya Qanunu – veb sayt, 02.04.2018 il.</w:t>
      </w:r>
    </w:p>
    <w:p w:rsidR="004D22EE" w:rsidRPr="00075487" w:rsidRDefault="004D22EE" w:rsidP="004D22EE">
      <w:pPr>
        <w:spacing w:after="5" w:line="265" w:lineRule="auto"/>
        <w:jc w:val="center"/>
        <w:rPr>
          <w:rFonts w:cs="Times New Roman"/>
          <w:sz w:val="24"/>
          <w:szCs w:val="24"/>
          <w:lang w:val="az-Latn-AZ"/>
        </w:rPr>
      </w:pPr>
    </w:p>
    <w:p w:rsidR="004D22EE" w:rsidRPr="00075487" w:rsidRDefault="009F6E83" w:rsidP="004D22EE">
      <w:pPr>
        <w:spacing w:after="5" w:line="265" w:lineRule="auto"/>
        <w:jc w:val="center"/>
        <w:rPr>
          <w:rFonts w:cs="Times New Roman"/>
          <w:sz w:val="24"/>
          <w:szCs w:val="24"/>
          <w:lang w:val="az-Latn-AZ"/>
        </w:rPr>
      </w:pPr>
      <w:r w:rsidRPr="00075487">
        <w:rPr>
          <w:rFonts w:cs="Times New Roman"/>
          <w:b/>
          <w:sz w:val="24"/>
          <w:szCs w:val="24"/>
          <w:lang w:val="az-Latn-AZ"/>
        </w:rPr>
        <w:t xml:space="preserve">Maddə 69. </w:t>
      </w:r>
      <w:r w:rsidR="007F1D8B" w:rsidRPr="00075487">
        <w:rPr>
          <w:rFonts w:cs="Times New Roman"/>
          <w:b/>
          <w:sz w:val="24"/>
          <w:szCs w:val="24"/>
          <w:lang w:val="az-Latn-AZ"/>
        </w:rPr>
        <w:t>Dövlət Təftiş İdarəsi</w:t>
      </w:r>
    </w:p>
    <w:p w:rsidR="00B4387B" w:rsidRPr="00075487" w:rsidRDefault="00B87C53" w:rsidP="009F6E83">
      <w:pPr>
        <w:pStyle w:val="a7"/>
        <w:numPr>
          <w:ilvl w:val="0"/>
          <w:numId w:val="71"/>
        </w:numPr>
        <w:spacing w:after="5" w:line="265" w:lineRule="auto"/>
        <w:rPr>
          <w:rFonts w:cs="Times New Roman"/>
          <w:sz w:val="24"/>
          <w:szCs w:val="24"/>
          <w:lang w:val="az-Latn-AZ"/>
        </w:rPr>
      </w:pPr>
      <w:r w:rsidRPr="00075487">
        <w:rPr>
          <w:rFonts w:cs="Times New Roman"/>
          <w:sz w:val="24"/>
          <w:szCs w:val="24"/>
          <w:lang w:val="az-Latn-AZ"/>
        </w:rPr>
        <w:t>Dövlət idarəetməsinin səmərəliliyini və hesabatlılığını təşviq etmək üçün  büdcə vəsaitlərinin və digər dövlət mənbələrinin istifadəsinə və xərclənməsinə Dövlət Audit İdarəsi nəzarət edir.</w:t>
      </w:r>
      <w:r w:rsidR="007F1D8B" w:rsidRPr="00075487">
        <w:rPr>
          <w:rFonts w:cs="Times New Roman"/>
          <w:sz w:val="24"/>
          <w:szCs w:val="24"/>
          <w:lang w:val="az-Latn-AZ"/>
        </w:rPr>
        <w:t xml:space="preserve"> </w:t>
      </w:r>
      <w:r w:rsidR="003C294D" w:rsidRPr="00075487">
        <w:rPr>
          <w:rFonts w:cs="Times New Roman"/>
          <w:sz w:val="24"/>
          <w:szCs w:val="24"/>
          <w:lang w:val="az-Latn-AZ"/>
        </w:rPr>
        <w:t>M</w:t>
      </w:r>
      <w:r w:rsidR="00B4387B" w:rsidRPr="00075487">
        <w:rPr>
          <w:rFonts w:cs="Times New Roman"/>
          <w:sz w:val="24"/>
          <w:szCs w:val="24"/>
          <w:lang w:val="az-Latn-AZ"/>
        </w:rPr>
        <w:t xml:space="preserve">aliyyə-təsərrüfat kontrolunun </w:t>
      </w:r>
      <w:r w:rsidR="003C294D" w:rsidRPr="00075487">
        <w:rPr>
          <w:rFonts w:cs="Times New Roman"/>
          <w:sz w:val="24"/>
          <w:szCs w:val="24"/>
          <w:lang w:val="az-Latn-AZ"/>
        </w:rPr>
        <w:t xml:space="preserve">digər </w:t>
      </w:r>
      <w:r w:rsidR="00B4387B" w:rsidRPr="00075487">
        <w:rPr>
          <w:rFonts w:cs="Times New Roman"/>
          <w:sz w:val="24"/>
          <w:szCs w:val="24"/>
          <w:lang w:val="az-Latn-AZ"/>
        </w:rPr>
        <w:t>dövlət orqanlarının</w:t>
      </w:r>
      <w:r w:rsidR="003C294D" w:rsidRPr="00075487">
        <w:rPr>
          <w:rFonts w:cs="Times New Roman"/>
          <w:sz w:val="24"/>
          <w:szCs w:val="24"/>
          <w:lang w:val="az-Latn-AZ"/>
        </w:rPr>
        <w:t xml:space="preserve"> fəaliyyətini yoxlamaq, </w:t>
      </w:r>
      <w:r w:rsidR="007F1D8B" w:rsidRPr="00075487">
        <w:rPr>
          <w:rFonts w:cs="Times New Roman"/>
          <w:sz w:val="24"/>
          <w:szCs w:val="24"/>
          <w:lang w:val="az-Latn-AZ"/>
        </w:rPr>
        <w:t xml:space="preserve">vergi </w:t>
      </w:r>
      <w:r w:rsidR="003C294D" w:rsidRPr="00075487">
        <w:rPr>
          <w:rFonts w:cs="Times New Roman"/>
          <w:sz w:val="24"/>
          <w:szCs w:val="24"/>
          <w:lang w:val="az-Latn-AZ"/>
        </w:rPr>
        <w:t>qanunvericiliyinin təkmilləşdirilməsi ilə bağlı təkliflərini parlamentə təqdim etmə</w:t>
      </w:r>
      <w:r w:rsidR="007F1D8B" w:rsidRPr="00075487">
        <w:rPr>
          <w:rFonts w:cs="Times New Roman"/>
          <w:sz w:val="24"/>
          <w:szCs w:val="24"/>
          <w:lang w:val="az-Latn-AZ"/>
        </w:rPr>
        <w:t>k səlahiyyətinə malikdir.</w:t>
      </w:r>
    </w:p>
    <w:p w:rsidR="007F1D8B" w:rsidRPr="00075487" w:rsidRDefault="00ED3A85" w:rsidP="009F6E83">
      <w:pPr>
        <w:pStyle w:val="a7"/>
        <w:numPr>
          <w:ilvl w:val="0"/>
          <w:numId w:val="71"/>
        </w:numPr>
        <w:spacing w:after="5" w:line="265" w:lineRule="auto"/>
        <w:rPr>
          <w:rFonts w:cs="Times New Roman"/>
          <w:sz w:val="24"/>
          <w:szCs w:val="24"/>
          <w:lang w:val="az-Latn-AZ"/>
        </w:rPr>
      </w:pPr>
      <w:r w:rsidRPr="00075487">
        <w:rPr>
          <w:rFonts w:cs="Times New Roman"/>
          <w:sz w:val="24"/>
          <w:szCs w:val="24"/>
          <w:lang w:val="az-Latn-AZ"/>
        </w:rPr>
        <w:t>Dövlət Təftiş İdarəsini Parlament sədri</w:t>
      </w:r>
      <w:r w:rsidR="00D133BE" w:rsidRPr="00075487">
        <w:rPr>
          <w:rFonts w:cs="Times New Roman"/>
          <w:sz w:val="24"/>
          <w:szCs w:val="24"/>
          <w:lang w:val="az-Latn-AZ"/>
        </w:rPr>
        <w:t xml:space="preserve"> tərəfindən səs çoxluğu ilə 5 il müddətinə</w:t>
      </w:r>
      <w:r w:rsidR="00184EB4" w:rsidRPr="00075487">
        <w:rPr>
          <w:rFonts w:cs="Times New Roman"/>
          <w:sz w:val="24"/>
          <w:szCs w:val="24"/>
          <w:lang w:val="az-Latn-AZ"/>
        </w:rPr>
        <w:t xml:space="preserve"> Parlament tərəfindən seçilən Baş auditor rəhbərlik edir.</w:t>
      </w:r>
    </w:p>
    <w:p w:rsidR="00184EB4" w:rsidRPr="00075487" w:rsidRDefault="00794070" w:rsidP="009F6E83">
      <w:pPr>
        <w:pStyle w:val="a7"/>
        <w:numPr>
          <w:ilvl w:val="0"/>
          <w:numId w:val="71"/>
        </w:numPr>
        <w:spacing w:after="5" w:line="265" w:lineRule="auto"/>
        <w:rPr>
          <w:rFonts w:cs="Times New Roman"/>
          <w:sz w:val="24"/>
          <w:szCs w:val="24"/>
          <w:lang w:val="az-Latn-AZ"/>
        </w:rPr>
      </w:pPr>
      <w:r w:rsidRPr="00075487">
        <w:rPr>
          <w:rFonts w:cs="Times New Roman"/>
          <w:sz w:val="24"/>
          <w:szCs w:val="24"/>
          <w:lang w:val="az-Latn-AZ"/>
        </w:rPr>
        <w:t>Dövlət Audit Ofisi öz fəaliyyətində müstəqildir.</w:t>
      </w:r>
    </w:p>
    <w:p w:rsidR="00794070" w:rsidRPr="00075487" w:rsidRDefault="00794070" w:rsidP="009F6E83">
      <w:pPr>
        <w:pStyle w:val="a7"/>
        <w:numPr>
          <w:ilvl w:val="0"/>
          <w:numId w:val="71"/>
        </w:numPr>
        <w:spacing w:after="5" w:line="265" w:lineRule="auto"/>
        <w:rPr>
          <w:rFonts w:cs="Times New Roman"/>
          <w:sz w:val="24"/>
          <w:szCs w:val="24"/>
          <w:lang w:val="az-Latn-AZ"/>
        </w:rPr>
      </w:pPr>
      <w:r w:rsidRPr="00075487">
        <w:rPr>
          <w:rFonts w:cs="Times New Roman"/>
          <w:sz w:val="24"/>
          <w:szCs w:val="24"/>
          <w:lang w:val="az-Latn-AZ"/>
        </w:rPr>
        <w:t>Dövlət Audit İdarəsi Parlamentə hesabat verməlidir.</w:t>
      </w:r>
      <w:r w:rsidRPr="00075487">
        <w:rPr>
          <w:rFonts w:cs="Times New Roman"/>
          <w:lang w:val="en-US"/>
        </w:rPr>
        <w:t xml:space="preserve"> </w:t>
      </w:r>
      <w:r w:rsidRPr="00075487">
        <w:rPr>
          <w:rFonts w:cs="Times New Roman"/>
          <w:sz w:val="24"/>
          <w:szCs w:val="24"/>
          <w:lang w:val="az-Latn-AZ"/>
        </w:rPr>
        <w:t>İldə iki dəfə, ilkin büdcə hesabatını və tam hesabatı təqdim edərkən Dövlət Audit Ofisi hökumətin hesabatı barədə Parlamentə, ildə bir dəfə isə fəaliyyətinə dair hesabat təqdim edir.</w:t>
      </w:r>
    </w:p>
    <w:p w:rsidR="00794070" w:rsidRPr="00075487" w:rsidRDefault="004C7D0E" w:rsidP="009F6E83">
      <w:pPr>
        <w:pStyle w:val="a7"/>
        <w:numPr>
          <w:ilvl w:val="0"/>
          <w:numId w:val="71"/>
        </w:numPr>
        <w:spacing w:after="5" w:line="265" w:lineRule="auto"/>
        <w:rPr>
          <w:rFonts w:cs="Times New Roman"/>
          <w:sz w:val="24"/>
          <w:szCs w:val="24"/>
          <w:lang w:val="az-Latn-AZ"/>
        </w:rPr>
      </w:pPr>
      <w:r w:rsidRPr="00075487">
        <w:rPr>
          <w:rFonts w:cs="Times New Roman"/>
          <w:sz w:val="24"/>
          <w:szCs w:val="24"/>
          <w:lang w:val="az-Latn-AZ"/>
        </w:rPr>
        <w:t>Dövlət Audit İdarəsi, ictimai vəsaitlərinin Parlament tərəfindən idarə edilməsinə nəzarəti təmin edir.</w:t>
      </w:r>
    </w:p>
    <w:p w:rsidR="004C7D0E" w:rsidRPr="00075487" w:rsidRDefault="004C7D0E" w:rsidP="009F6E83">
      <w:pPr>
        <w:pStyle w:val="a7"/>
        <w:numPr>
          <w:ilvl w:val="0"/>
          <w:numId w:val="71"/>
        </w:numPr>
        <w:spacing w:after="5" w:line="265" w:lineRule="auto"/>
        <w:rPr>
          <w:rFonts w:cs="Times New Roman"/>
          <w:sz w:val="24"/>
          <w:szCs w:val="24"/>
          <w:lang w:val="az-Latn-AZ"/>
        </w:rPr>
      </w:pPr>
      <w:r w:rsidRPr="00075487">
        <w:rPr>
          <w:rFonts w:cs="Times New Roman"/>
          <w:sz w:val="24"/>
          <w:szCs w:val="24"/>
          <w:lang w:val="az-Latn-AZ"/>
        </w:rPr>
        <w:t xml:space="preserve">Dövlət Audit İdarəsinin səlahiyyətləri, quruluşu, </w:t>
      </w:r>
      <w:r w:rsidR="00A42DD3" w:rsidRPr="00075487">
        <w:rPr>
          <w:rFonts w:cs="Times New Roman"/>
          <w:sz w:val="24"/>
          <w:szCs w:val="24"/>
          <w:lang w:val="az-Latn-AZ"/>
        </w:rPr>
        <w:t>fəaliyyət</w:t>
      </w:r>
      <w:r w:rsidRPr="00075487">
        <w:rPr>
          <w:rFonts w:cs="Times New Roman"/>
          <w:sz w:val="24"/>
          <w:szCs w:val="24"/>
          <w:lang w:val="az-Latn-AZ"/>
        </w:rPr>
        <w:t xml:space="preserve"> qaydaları və müstəqilliyinə təminat </w:t>
      </w:r>
      <w:r w:rsidR="00A42DD3" w:rsidRPr="00075487">
        <w:rPr>
          <w:rFonts w:cs="Times New Roman"/>
          <w:sz w:val="24"/>
          <w:szCs w:val="24"/>
          <w:lang w:val="az-Latn-AZ"/>
        </w:rPr>
        <w:t>orqanik</w:t>
      </w:r>
      <w:r w:rsidRPr="00075487">
        <w:rPr>
          <w:rFonts w:cs="Times New Roman"/>
          <w:sz w:val="24"/>
          <w:szCs w:val="24"/>
          <w:lang w:val="az-Latn-AZ"/>
        </w:rPr>
        <w:t xml:space="preserve"> qanunla müəyyən edilir.</w:t>
      </w:r>
    </w:p>
    <w:p w:rsidR="00A42DD3" w:rsidRPr="00075487" w:rsidRDefault="00CB34C4" w:rsidP="00A42DD3">
      <w:pPr>
        <w:spacing w:after="0" w:line="240" w:lineRule="auto"/>
        <w:rPr>
          <w:rFonts w:cs="Times New Roman"/>
          <w:i/>
          <w:sz w:val="20"/>
          <w:szCs w:val="20"/>
          <w:lang w:val="ka-GE"/>
        </w:rPr>
      </w:pPr>
      <w:r>
        <w:rPr>
          <w:rFonts w:cs="Times New Roman"/>
          <w:i/>
          <w:sz w:val="20"/>
          <w:szCs w:val="20"/>
          <w:lang w:val="az-Latn-AZ"/>
        </w:rPr>
        <w:t>Gürcüstan Respublikasının</w:t>
      </w:r>
      <w:r w:rsidR="00A42DD3" w:rsidRPr="00075487">
        <w:rPr>
          <w:rFonts w:cs="Times New Roman"/>
          <w:i/>
          <w:sz w:val="20"/>
          <w:szCs w:val="20"/>
          <w:lang w:val="az-Latn-AZ"/>
        </w:rPr>
        <w:t xml:space="preserve"> 13 oktyabr 2017-ci il tarixli, 1324 nömrəli Konstitusiya Qanunu – veb sayt, 19.10.2017 il.</w:t>
      </w:r>
    </w:p>
    <w:p w:rsidR="00A42DD3" w:rsidRPr="00075487" w:rsidRDefault="00CB34C4" w:rsidP="00A42DD3">
      <w:pPr>
        <w:spacing w:after="5" w:line="265" w:lineRule="auto"/>
        <w:rPr>
          <w:rFonts w:cs="Times New Roman"/>
          <w:sz w:val="20"/>
          <w:szCs w:val="20"/>
          <w:lang w:val="az-Latn-AZ"/>
        </w:rPr>
      </w:pPr>
      <w:r>
        <w:rPr>
          <w:rFonts w:cs="Times New Roman"/>
          <w:i/>
          <w:sz w:val="20"/>
          <w:szCs w:val="20"/>
          <w:lang w:val="az-Latn-AZ"/>
        </w:rPr>
        <w:t>Gürcüstan Respublikasının</w:t>
      </w:r>
      <w:r w:rsidR="00A42DD3" w:rsidRPr="00075487">
        <w:rPr>
          <w:rFonts w:cs="Times New Roman"/>
          <w:i/>
          <w:sz w:val="20"/>
          <w:szCs w:val="20"/>
          <w:lang w:val="az-Latn-AZ"/>
        </w:rPr>
        <w:t xml:space="preserve"> 23 mart 2018-ci il tarixli, 2071 nömrəli Konstitusiya Qanunu – veb sayt, 02.04.2018 il.</w:t>
      </w:r>
    </w:p>
    <w:p w:rsidR="00A42DD3" w:rsidRPr="00075487" w:rsidRDefault="00A42DD3" w:rsidP="00A42DD3">
      <w:pPr>
        <w:spacing w:after="5" w:line="265" w:lineRule="auto"/>
        <w:rPr>
          <w:rFonts w:cs="Times New Roman"/>
          <w:sz w:val="24"/>
          <w:szCs w:val="24"/>
          <w:lang w:val="az-Latn-AZ"/>
        </w:rPr>
      </w:pPr>
    </w:p>
    <w:p w:rsidR="009342A1" w:rsidRPr="00075487" w:rsidRDefault="009342A1" w:rsidP="00A42DD3">
      <w:pPr>
        <w:spacing w:after="5" w:line="265" w:lineRule="auto"/>
        <w:jc w:val="center"/>
        <w:rPr>
          <w:rFonts w:cs="Times New Roman"/>
          <w:b/>
          <w:sz w:val="24"/>
          <w:szCs w:val="24"/>
          <w:lang w:val="az-Latn-AZ"/>
        </w:rPr>
      </w:pPr>
    </w:p>
    <w:p w:rsidR="00A42DD3" w:rsidRPr="00075487" w:rsidRDefault="009342A1" w:rsidP="00A42DD3">
      <w:pPr>
        <w:spacing w:after="5" w:line="265" w:lineRule="auto"/>
        <w:jc w:val="center"/>
        <w:rPr>
          <w:rFonts w:cs="Times New Roman"/>
          <w:b/>
          <w:sz w:val="24"/>
          <w:szCs w:val="24"/>
          <w:lang w:val="az-Latn-AZ"/>
        </w:rPr>
      </w:pPr>
      <w:r w:rsidRPr="00075487">
        <w:rPr>
          <w:rFonts w:cs="Times New Roman"/>
          <w:b/>
          <w:sz w:val="24"/>
          <w:szCs w:val="24"/>
          <w:lang w:val="az-Latn-AZ"/>
        </w:rPr>
        <w:t>VIII</w:t>
      </w:r>
      <w:r w:rsidR="00A42DD3" w:rsidRPr="00075487">
        <w:rPr>
          <w:rFonts w:cs="Times New Roman"/>
          <w:b/>
          <w:sz w:val="24"/>
          <w:szCs w:val="24"/>
          <w:lang w:val="az-Latn-AZ"/>
        </w:rPr>
        <w:t xml:space="preserve"> fəsil. Dövlət Müdafiəsi və Təhlükə</w:t>
      </w:r>
      <w:r w:rsidRPr="00075487">
        <w:rPr>
          <w:rFonts w:cs="Times New Roman"/>
          <w:b/>
          <w:sz w:val="24"/>
          <w:szCs w:val="24"/>
          <w:lang w:val="az-Latn-AZ"/>
        </w:rPr>
        <w:t>sizliyi</w:t>
      </w:r>
    </w:p>
    <w:p w:rsidR="009342A1" w:rsidRPr="00075487" w:rsidRDefault="009342A1" w:rsidP="00A42DD3">
      <w:pPr>
        <w:spacing w:after="5" w:line="265" w:lineRule="auto"/>
        <w:jc w:val="center"/>
        <w:rPr>
          <w:rFonts w:cs="Times New Roman"/>
          <w:b/>
          <w:sz w:val="24"/>
          <w:szCs w:val="24"/>
          <w:lang w:val="az-Latn-AZ"/>
        </w:rPr>
      </w:pPr>
      <w:r w:rsidRPr="00075487">
        <w:rPr>
          <w:rFonts w:cs="Times New Roman"/>
          <w:b/>
          <w:sz w:val="24"/>
          <w:szCs w:val="24"/>
          <w:lang w:val="az-Latn-AZ"/>
        </w:rPr>
        <w:t>Maddə 70. Müdafiə Qüvvələri</w:t>
      </w:r>
    </w:p>
    <w:p w:rsidR="009342A1" w:rsidRPr="00075487" w:rsidRDefault="009342A1" w:rsidP="009342A1">
      <w:pPr>
        <w:pStyle w:val="a7"/>
        <w:numPr>
          <w:ilvl w:val="0"/>
          <w:numId w:val="72"/>
        </w:numPr>
        <w:spacing w:after="5" w:line="265" w:lineRule="auto"/>
        <w:rPr>
          <w:rFonts w:cs="Times New Roman"/>
          <w:sz w:val="24"/>
          <w:szCs w:val="24"/>
          <w:lang w:val="az-Latn-AZ"/>
        </w:rPr>
      </w:pPr>
      <w:r w:rsidRPr="00075487">
        <w:rPr>
          <w:rFonts w:cs="Times New Roman"/>
          <w:sz w:val="24"/>
          <w:szCs w:val="24"/>
          <w:lang w:val="az-Latn-AZ"/>
        </w:rPr>
        <w:lastRenderedPageBreak/>
        <w:t xml:space="preserve">Müdafiə müharibəsi </w:t>
      </w:r>
      <w:r w:rsidR="00CB34C4">
        <w:rPr>
          <w:rFonts w:cs="Times New Roman"/>
          <w:sz w:val="24"/>
          <w:szCs w:val="24"/>
          <w:lang w:val="az-Latn-AZ"/>
        </w:rPr>
        <w:t>Gürcüstan Respublikasının</w:t>
      </w:r>
      <w:r w:rsidRPr="00075487">
        <w:rPr>
          <w:rFonts w:cs="Times New Roman"/>
          <w:sz w:val="24"/>
          <w:szCs w:val="24"/>
          <w:lang w:val="az-Latn-AZ"/>
        </w:rPr>
        <w:t xml:space="preserve"> suveren hüququdur.</w:t>
      </w:r>
    </w:p>
    <w:p w:rsidR="009342A1" w:rsidRPr="00075487" w:rsidRDefault="002F3E9B" w:rsidP="009342A1">
      <w:pPr>
        <w:pStyle w:val="a7"/>
        <w:numPr>
          <w:ilvl w:val="0"/>
          <w:numId w:val="72"/>
        </w:numPr>
        <w:spacing w:after="5" w:line="265" w:lineRule="auto"/>
        <w:rPr>
          <w:rFonts w:cs="Times New Roman"/>
          <w:sz w:val="24"/>
          <w:szCs w:val="24"/>
          <w:lang w:val="az-Latn-AZ"/>
        </w:rPr>
      </w:pPr>
      <w:r>
        <w:rPr>
          <w:rFonts w:cs="Times New Roman"/>
          <w:sz w:val="24"/>
          <w:szCs w:val="20"/>
          <w:lang w:val="az-Latn-AZ"/>
        </w:rPr>
        <w:t xml:space="preserve">Gürcüstan Respublikasını </w:t>
      </w:r>
      <w:r w:rsidR="009342A1" w:rsidRPr="00075487">
        <w:rPr>
          <w:rFonts w:cs="Times New Roman"/>
          <w:sz w:val="24"/>
          <w:szCs w:val="24"/>
          <w:lang w:val="az-Latn-AZ"/>
        </w:rPr>
        <w:t>qorumaq hər</w:t>
      </w:r>
      <w:r w:rsidR="00863B6C" w:rsidRPr="00075487">
        <w:rPr>
          <w:rFonts w:cs="Times New Roman"/>
          <w:sz w:val="24"/>
          <w:szCs w:val="24"/>
          <w:lang w:val="az-Latn-AZ"/>
        </w:rPr>
        <w:t xml:space="preserve"> bir</w:t>
      </w:r>
      <w:r w:rsidR="009342A1" w:rsidRPr="00075487">
        <w:rPr>
          <w:rFonts w:cs="Times New Roman"/>
          <w:sz w:val="24"/>
          <w:szCs w:val="24"/>
          <w:lang w:val="az-Latn-AZ"/>
        </w:rPr>
        <w:t xml:space="preserve"> </w:t>
      </w:r>
      <w:r>
        <w:rPr>
          <w:rFonts w:cs="Times New Roman"/>
          <w:sz w:val="24"/>
          <w:szCs w:val="20"/>
          <w:lang w:val="az-Latn-AZ"/>
        </w:rPr>
        <w:t>Gürcüstan Respublikasının</w:t>
      </w:r>
      <w:r w:rsidRPr="00075487">
        <w:rPr>
          <w:rFonts w:cs="Times New Roman"/>
          <w:sz w:val="24"/>
          <w:szCs w:val="20"/>
          <w:lang w:val="az-Latn-AZ"/>
        </w:rPr>
        <w:t xml:space="preserve"> </w:t>
      </w:r>
      <w:r w:rsidR="009342A1" w:rsidRPr="00075487">
        <w:rPr>
          <w:rFonts w:cs="Times New Roman"/>
          <w:sz w:val="24"/>
          <w:szCs w:val="24"/>
          <w:lang w:val="az-Latn-AZ"/>
        </w:rPr>
        <w:t>vətəndaşının borcudur.</w:t>
      </w:r>
      <w:r w:rsidR="00863B6C" w:rsidRPr="00075487">
        <w:rPr>
          <w:rFonts w:cs="Times New Roman"/>
          <w:sz w:val="24"/>
          <w:szCs w:val="24"/>
          <w:lang w:val="az-Latn-AZ"/>
        </w:rPr>
        <w:t xml:space="preserve"> </w:t>
      </w:r>
      <w:r w:rsidR="009342A1" w:rsidRPr="00075487">
        <w:rPr>
          <w:rFonts w:cs="Times New Roman"/>
          <w:sz w:val="24"/>
          <w:szCs w:val="24"/>
          <w:lang w:val="az-Latn-AZ"/>
        </w:rPr>
        <w:t>Hərbi xidmət qaydaları qanunla müəyyən edilir.</w:t>
      </w:r>
    </w:p>
    <w:p w:rsidR="00863B6C" w:rsidRPr="00075487" w:rsidRDefault="00CB34C4" w:rsidP="009342A1">
      <w:pPr>
        <w:pStyle w:val="a7"/>
        <w:numPr>
          <w:ilvl w:val="0"/>
          <w:numId w:val="72"/>
        </w:numPr>
        <w:spacing w:after="5" w:line="265" w:lineRule="auto"/>
        <w:rPr>
          <w:rFonts w:cs="Times New Roman"/>
          <w:sz w:val="24"/>
          <w:szCs w:val="24"/>
          <w:lang w:val="az-Latn-AZ"/>
        </w:rPr>
      </w:pPr>
      <w:r>
        <w:rPr>
          <w:rFonts w:cs="Times New Roman"/>
          <w:sz w:val="24"/>
          <w:szCs w:val="24"/>
          <w:lang w:val="az-Latn-AZ"/>
        </w:rPr>
        <w:t>Gürcüstan Respublikasının</w:t>
      </w:r>
      <w:r w:rsidR="00863B6C" w:rsidRPr="00075487">
        <w:rPr>
          <w:rFonts w:cs="Times New Roman"/>
          <w:sz w:val="24"/>
          <w:szCs w:val="24"/>
          <w:lang w:val="az-Latn-AZ"/>
        </w:rPr>
        <w:t xml:space="preserve"> ölkənin müstəqilliyini, suverenliyini və ərazi bütövlüyünü, habelə </w:t>
      </w:r>
      <w:r w:rsidR="005B737A" w:rsidRPr="00075487">
        <w:rPr>
          <w:rFonts w:cs="Times New Roman"/>
          <w:sz w:val="24"/>
          <w:szCs w:val="24"/>
          <w:lang w:val="az-Latn-AZ"/>
        </w:rPr>
        <w:t xml:space="preserve">Konstitusiyaya uyğun </w:t>
      </w:r>
      <w:r w:rsidR="00863B6C" w:rsidRPr="00075487">
        <w:rPr>
          <w:rFonts w:cs="Times New Roman"/>
          <w:sz w:val="24"/>
          <w:szCs w:val="24"/>
          <w:lang w:val="az-Latn-AZ"/>
        </w:rPr>
        <w:t xml:space="preserve">müdafiə və təhlükəsizliklə əlaqəli digər </w:t>
      </w:r>
      <w:r w:rsidR="005B737A" w:rsidRPr="00075487">
        <w:rPr>
          <w:rFonts w:cs="Times New Roman"/>
          <w:sz w:val="24"/>
          <w:szCs w:val="24"/>
          <w:lang w:val="az-Latn-AZ"/>
        </w:rPr>
        <w:t>məsələləri</w:t>
      </w:r>
      <w:r w:rsidR="00863B6C" w:rsidRPr="00075487">
        <w:rPr>
          <w:rFonts w:cs="Times New Roman"/>
          <w:sz w:val="24"/>
          <w:szCs w:val="24"/>
          <w:lang w:val="az-Latn-AZ"/>
        </w:rPr>
        <w:t xml:space="preserve"> və beynəlxalq öhdəlikləri </w:t>
      </w:r>
      <w:r w:rsidR="005B737A" w:rsidRPr="00075487">
        <w:rPr>
          <w:rFonts w:cs="Times New Roman"/>
          <w:sz w:val="24"/>
          <w:szCs w:val="24"/>
          <w:lang w:val="az-Latn-AZ"/>
        </w:rPr>
        <w:t>həyata keçirmək</w:t>
      </w:r>
      <w:r w:rsidR="00863B6C" w:rsidRPr="00075487">
        <w:rPr>
          <w:rFonts w:cs="Times New Roman"/>
          <w:sz w:val="24"/>
          <w:szCs w:val="24"/>
          <w:lang w:val="az-Latn-AZ"/>
        </w:rPr>
        <w:t xml:space="preserve"> üçün müdafiə qüvvələri var.</w:t>
      </w:r>
    </w:p>
    <w:p w:rsidR="00CB21E9" w:rsidRPr="00075487" w:rsidRDefault="00CB21E9" w:rsidP="00CB21E9">
      <w:pPr>
        <w:pStyle w:val="a7"/>
        <w:numPr>
          <w:ilvl w:val="0"/>
          <w:numId w:val="72"/>
        </w:numPr>
        <w:spacing w:after="5" w:line="265" w:lineRule="auto"/>
        <w:rPr>
          <w:rFonts w:cs="Times New Roman"/>
          <w:sz w:val="24"/>
          <w:szCs w:val="24"/>
          <w:lang w:val="az-Latn-AZ"/>
        </w:rPr>
      </w:pPr>
      <w:r w:rsidRPr="00075487">
        <w:rPr>
          <w:rFonts w:cs="Times New Roman"/>
          <w:sz w:val="24"/>
          <w:szCs w:val="24"/>
          <w:lang w:val="az-Latn-AZ"/>
        </w:rPr>
        <w:t>Müdafiə qüvvələrinin növləri və tərkibi qanunla müəyyən edilir. Hökümət tərəfindən təsdiqlənən müdafiə qüvvələrinin sayı parlamentin tam üzvlərinin əksəriyyəti tərəfindən təsdiqlənir.</w:t>
      </w:r>
    </w:p>
    <w:p w:rsidR="00CB21E9" w:rsidRPr="00075487" w:rsidRDefault="00C63295" w:rsidP="00CB21E9">
      <w:pPr>
        <w:pStyle w:val="a7"/>
        <w:numPr>
          <w:ilvl w:val="0"/>
          <w:numId w:val="72"/>
        </w:numPr>
        <w:spacing w:after="5" w:line="265" w:lineRule="auto"/>
        <w:rPr>
          <w:rFonts w:cs="Times New Roman"/>
          <w:sz w:val="24"/>
          <w:szCs w:val="24"/>
          <w:lang w:val="az-Latn-AZ"/>
        </w:rPr>
      </w:pPr>
      <w:r w:rsidRPr="00075487">
        <w:rPr>
          <w:rFonts w:cs="Times New Roman"/>
          <w:sz w:val="24"/>
          <w:szCs w:val="24"/>
          <w:lang w:val="az-Latn-AZ"/>
        </w:rPr>
        <w:t xml:space="preserve">Müharibə </w:t>
      </w:r>
      <w:r w:rsidR="00CB21E9" w:rsidRPr="00075487">
        <w:rPr>
          <w:rFonts w:cs="Times New Roman"/>
          <w:sz w:val="24"/>
          <w:szCs w:val="24"/>
          <w:lang w:val="az-Latn-AZ"/>
        </w:rPr>
        <w:t>vəziyyətinə görə bir sərəncam, dövlət və ictimai təhlükəsizliyin qorunmasına cavabdeh olan qurumları müdafiə qüvvələrində birləşdirə bilər.</w:t>
      </w:r>
    </w:p>
    <w:p w:rsidR="00C63295" w:rsidRPr="00075487" w:rsidRDefault="00C63295" w:rsidP="00CB21E9">
      <w:pPr>
        <w:pStyle w:val="a7"/>
        <w:numPr>
          <w:ilvl w:val="0"/>
          <w:numId w:val="72"/>
        </w:numPr>
        <w:spacing w:after="5" w:line="265" w:lineRule="auto"/>
        <w:rPr>
          <w:rFonts w:cs="Times New Roman"/>
          <w:sz w:val="24"/>
          <w:szCs w:val="24"/>
          <w:lang w:val="az-Latn-AZ"/>
        </w:rPr>
      </w:pPr>
      <w:r w:rsidRPr="00075487">
        <w:rPr>
          <w:rFonts w:cs="Times New Roman"/>
          <w:sz w:val="24"/>
          <w:szCs w:val="24"/>
          <w:lang w:val="az-Latn-AZ"/>
        </w:rPr>
        <w:t>Müdafiə Qüvvələri qanunla müəyyən edilmiş qaydada müdafiə nazirinin əmrinə uyğun, fövqəladə və ya müharibə vəziyyətində olduqda - Baş nazirin əmri ilə hərəkət edir.</w:t>
      </w:r>
    </w:p>
    <w:p w:rsidR="00C63295" w:rsidRPr="00075487" w:rsidRDefault="00CB34C4" w:rsidP="00C63295">
      <w:pPr>
        <w:spacing w:after="0" w:line="240" w:lineRule="auto"/>
        <w:rPr>
          <w:rFonts w:cs="Times New Roman"/>
          <w:i/>
          <w:sz w:val="20"/>
          <w:szCs w:val="20"/>
          <w:lang w:val="ka-GE"/>
        </w:rPr>
      </w:pPr>
      <w:r>
        <w:rPr>
          <w:rFonts w:cs="Times New Roman"/>
          <w:i/>
          <w:sz w:val="20"/>
          <w:szCs w:val="20"/>
          <w:lang w:val="az-Latn-AZ"/>
        </w:rPr>
        <w:t>Gürcüstan Respublikasının</w:t>
      </w:r>
      <w:r w:rsidR="00C63295" w:rsidRPr="00075487">
        <w:rPr>
          <w:rFonts w:cs="Times New Roman"/>
          <w:i/>
          <w:sz w:val="20"/>
          <w:szCs w:val="20"/>
          <w:lang w:val="az-Latn-AZ"/>
        </w:rPr>
        <w:t xml:space="preserve"> 13 oktyabr 2017-ci il tarixli, 1324 nömrəli Konstitusiya Qanunu – veb sayt, 19.10.2017 il.</w:t>
      </w:r>
    </w:p>
    <w:p w:rsidR="00C63295" w:rsidRPr="00075487" w:rsidRDefault="00CB34C4" w:rsidP="00C63295">
      <w:pPr>
        <w:spacing w:after="5" w:line="265" w:lineRule="auto"/>
        <w:rPr>
          <w:rFonts w:cs="Times New Roman"/>
          <w:sz w:val="20"/>
          <w:szCs w:val="20"/>
          <w:lang w:val="az-Latn-AZ"/>
        </w:rPr>
      </w:pPr>
      <w:r>
        <w:rPr>
          <w:rFonts w:cs="Times New Roman"/>
          <w:i/>
          <w:sz w:val="20"/>
          <w:szCs w:val="20"/>
          <w:lang w:val="az-Latn-AZ"/>
        </w:rPr>
        <w:t>Gürcüstan Respublikasının</w:t>
      </w:r>
      <w:r w:rsidR="00C63295" w:rsidRPr="00075487">
        <w:rPr>
          <w:rFonts w:cs="Times New Roman"/>
          <w:i/>
          <w:sz w:val="20"/>
          <w:szCs w:val="20"/>
          <w:lang w:val="az-Latn-AZ"/>
        </w:rPr>
        <w:t xml:space="preserve"> 23 mart 2018-ci il tarixli, 2071 nömrəli Konstitusiya Qanunu – veb sayt, 02.04.2018 il.</w:t>
      </w:r>
    </w:p>
    <w:p w:rsidR="00C63295" w:rsidRPr="00075487" w:rsidRDefault="00C63295" w:rsidP="008E3C53">
      <w:pPr>
        <w:spacing w:after="5" w:line="265" w:lineRule="auto"/>
        <w:jc w:val="center"/>
        <w:rPr>
          <w:rFonts w:cs="Times New Roman"/>
          <w:sz w:val="24"/>
          <w:szCs w:val="24"/>
          <w:lang w:val="az-Latn-AZ"/>
        </w:rPr>
      </w:pPr>
    </w:p>
    <w:p w:rsidR="008E3C53" w:rsidRPr="00075487" w:rsidRDefault="008E3C53" w:rsidP="008E3C53">
      <w:pPr>
        <w:spacing w:after="5" w:line="265" w:lineRule="auto"/>
        <w:jc w:val="center"/>
        <w:rPr>
          <w:rFonts w:cs="Times New Roman"/>
          <w:sz w:val="24"/>
          <w:szCs w:val="24"/>
          <w:lang w:val="az-Latn-AZ"/>
        </w:rPr>
      </w:pPr>
      <w:r w:rsidRPr="00075487">
        <w:rPr>
          <w:rFonts w:cs="Times New Roman"/>
          <w:b/>
          <w:sz w:val="24"/>
          <w:szCs w:val="24"/>
          <w:lang w:val="az-Latn-AZ"/>
        </w:rPr>
        <w:t>Maddə 71. Fövqəladə və hərbi vəziyyət</w:t>
      </w:r>
    </w:p>
    <w:p w:rsidR="008E3C53" w:rsidRPr="00075487" w:rsidRDefault="002F3E9B" w:rsidP="008E3C53">
      <w:pPr>
        <w:pStyle w:val="a7"/>
        <w:numPr>
          <w:ilvl w:val="0"/>
          <w:numId w:val="73"/>
        </w:numPr>
        <w:spacing w:after="5" w:line="265" w:lineRule="auto"/>
        <w:rPr>
          <w:rFonts w:cs="Times New Roman"/>
          <w:sz w:val="24"/>
          <w:szCs w:val="24"/>
          <w:lang w:val="az-Latn-AZ"/>
        </w:rPr>
      </w:pPr>
      <w:r>
        <w:rPr>
          <w:rFonts w:cs="Times New Roman"/>
          <w:sz w:val="24"/>
          <w:szCs w:val="20"/>
          <w:lang w:val="az-Latn-AZ"/>
        </w:rPr>
        <w:t xml:space="preserve">Gürcüstan Respublikasına </w:t>
      </w:r>
      <w:r w:rsidR="00796B58" w:rsidRPr="00075487">
        <w:rPr>
          <w:rFonts w:cs="Times New Roman"/>
          <w:sz w:val="24"/>
          <w:szCs w:val="24"/>
          <w:lang w:val="az-Latn-AZ"/>
        </w:rPr>
        <w:t xml:space="preserve">silahlı basqın və ya yaxınlaşan təhlükə olduğu təqdirdə, </w:t>
      </w:r>
      <w:r>
        <w:rPr>
          <w:rFonts w:cs="Times New Roman"/>
          <w:sz w:val="24"/>
          <w:szCs w:val="20"/>
          <w:lang w:val="az-Latn-AZ"/>
        </w:rPr>
        <w:t>Gürcüstan Respublikasının</w:t>
      </w:r>
      <w:r w:rsidRPr="00075487">
        <w:rPr>
          <w:rFonts w:cs="Times New Roman"/>
          <w:sz w:val="24"/>
          <w:szCs w:val="20"/>
          <w:lang w:val="az-Latn-AZ"/>
        </w:rPr>
        <w:t xml:space="preserve"> </w:t>
      </w:r>
      <w:r w:rsidR="00796B58" w:rsidRPr="00075487">
        <w:rPr>
          <w:rFonts w:cs="Times New Roman"/>
          <w:sz w:val="24"/>
          <w:szCs w:val="24"/>
          <w:lang w:val="az-Latn-AZ"/>
        </w:rPr>
        <w:t>Prezidenti, Baş nazirin tövsiyəsi ilə hərbi vəziyyət elan edər, uyğun şərtlərin mövcudluğu ilə barışıq əldə edər və dərhal bu qərarları Parlamentə təsdiq üçün təqdim edər. Müharibə vəziyyəti elan etmək qərarı hərbi vəziyyət elan edildiyi andan qüvvəyə minir.</w:t>
      </w:r>
      <w:r w:rsidR="00C534FB" w:rsidRPr="00075487">
        <w:rPr>
          <w:rFonts w:cs="Times New Roman"/>
          <w:lang w:val="az-Latn-AZ"/>
        </w:rPr>
        <w:t xml:space="preserve"> </w:t>
      </w:r>
      <w:r w:rsidR="00C534FB" w:rsidRPr="00075487">
        <w:rPr>
          <w:rFonts w:cs="Times New Roman"/>
          <w:sz w:val="24"/>
          <w:szCs w:val="24"/>
          <w:lang w:val="az-Latn-AZ"/>
        </w:rPr>
        <w:t>Parlament qərarı toplandığı andan təsdiqləyir.</w:t>
      </w:r>
      <w:r w:rsidR="00C534FB" w:rsidRPr="00075487">
        <w:rPr>
          <w:rFonts w:cs="Times New Roman"/>
          <w:lang w:val="az-Latn-AZ"/>
        </w:rPr>
        <w:t xml:space="preserve"> </w:t>
      </w:r>
      <w:r w:rsidR="00C534FB" w:rsidRPr="00075487">
        <w:rPr>
          <w:rFonts w:cs="Times New Roman"/>
          <w:sz w:val="24"/>
          <w:szCs w:val="24"/>
          <w:lang w:val="az-Latn-AZ"/>
        </w:rPr>
        <w:t>Parlament qərarı təsdiq etməzsə, səsvermədən dərhal sonra qanuni qüvvəsini itirir.</w:t>
      </w:r>
    </w:p>
    <w:p w:rsidR="00B8001A" w:rsidRPr="00075487" w:rsidRDefault="00502309" w:rsidP="00C45822">
      <w:pPr>
        <w:pStyle w:val="a7"/>
        <w:numPr>
          <w:ilvl w:val="0"/>
          <w:numId w:val="73"/>
        </w:numPr>
        <w:spacing w:after="5" w:line="265" w:lineRule="auto"/>
        <w:rPr>
          <w:rFonts w:cs="Times New Roman"/>
          <w:sz w:val="24"/>
          <w:szCs w:val="24"/>
          <w:lang w:val="az-Latn-AZ"/>
        </w:rPr>
      </w:pPr>
      <w:r w:rsidRPr="00075487">
        <w:rPr>
          <w:rFonts w:cs="Times New Roman"/>
          <w:sz w:val="24"/>
          <w:szCs w:val="24"/>
          <w:lang w:val="az-Latn-AZ"/>
        </w:rPr>
        <w:t>Kütləvi iğtişaşlar, ölkənin ərazi bütövlüyünün pozulması, hərbi çevriliş, silahlı üsyan, terror aktı, təbii və ya texnogen fəlakət və ya epidemiya və ya digər</w:t>
      </w:r>
      <w:r w:rsidR="00E10B6B" w:rsidRPr="00075487">
        <w:rPr>
          <w:rFonts w:cs="Times New Roman"/>
          <w:sz w:val="24"/>
          <w:szCs w:val="24"/>
          <w:lang w:val="az-Latn-AZ"/>
        </w:rPr>
        <w:t xml:space="preserve">, dövlət orqanlarının konstitusiya səlahiyyətlərini normal şəkildə həyata keçirmək imkanından məhrum olduğu hallarda,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00E10B6B" w:rsidRPr="00075487">
        <w:rPr>
          <w:rFonts w:cs="Times New Roman"/>
          <w:sz w:val="24"/>
          <w:szCs w:val="24"/>
          <w:lang w:val="az-Latn-AZ"/>
        </w:rPr>
        <w:t>Prezidenti, Baş nazirin tövsiyəsi ilə ölkənin bütün ərazisində və ya onun hər hansı bir hissəsində fövqəladə vəziyyət elan edir və bu qərarı dərhal Parlamentə təsdiq üçün təqdim edir.</w:t>
      </w:r>
      <w:r w:rsidR="004E7485" w:rsidRPr="00075487">
        <w:rPr>
          <w:rFonts w:cs="Times New Roman"/>
          <w:lang w:val="az-Latn-AZ"/>
        </w:rPr>
        <w:t xml:space="preserve"> </w:t>
      </w:r>
      <w:r w:rsidR="004E7485" w:rsidRPr="00075487">
        <w:rPr>
          <w:rFonts w:cs="Times New Roman"/>
          <w:sz w:val="24"/>
          <w:szCs w:val="24"/>
          <w:lang w:val="az-Latn-AZ"/>
        </w:rPr>
        <w:t>Qərar fövqəladə vəziyyət elan edildikdən dərhal sonra qüvvəyə minir.</w:t>
      </w:r>
      <w:r w:rsidR="004E7485" w:rsidRPr="00075487">
        <w:rPr>
          <w:rFonts w:cs="Times New Roman"/>
          <w:lang w:val="az-Latn-AZ"/>
        </w:rPr>
        <w:t xml:space="preserve"> </w:t>
      </w:r>
      <w:r w:rsidR="004E7485" w:rsidRPr="00075487">
        <w:rPr>
          <w:rFonts w:cs="Times New Roman"/>
          <w:sz w:val="24"/>
          <w:szCs w:val="24"/>
          <w:lang w:val="az-Latn-AZ"/>
        </w:rPr>
        <w:t>Parlament qərarı toplandığı andan də</w:t>
      </w:r>
      <w:r w:rsidR="000562C0" w:rsidRPr="00075487">
        <w:rPr>
          <w:rFonts w:cs="Times New Roman"/>
          <w:sz w:val="24"/>
          <w:szCs w:val="24"/>
          <w:lang w:val="az-Latn-AZ"/>
        </w:rPr>
        <w:t>r</w:t>
      </w:r>
      <w:r w:rsidR="004E7485" w:rsidRPr="00075487">
        <w:rPr>
          <w:rFonts w:cs="Times New Roman"/>
          <w:sz w:val="24"/>
          <w:szCs w:val="24"/>
          <w:lang w:val="az-Latn-AZ"/>
        </w:rPr>
        <w:t>h</w:t>
      </w:r>
      <w:r w:rsidR="000562C0" w:rsidRPr="00075487">
        <w:rPr>
          <w:rFonts w:cs="Times New Roman"/>
          <w:sz w:val="24"/>
          <w:szCs w:val="24"/>
          <w:lang w:val="az-Latn-AZ"/>
        </w:rPr>
        <w:t>a</w:t>
      </w:r>
      <w:r w:rsidR="004E7485" w:rsidRPr="00075487">
        <w:rPr>
          <w:rFonts w:cs="Times New Roman"/>
          <w:sz w:val="24"/>
          <w:szCs w:val="24"/>
          <w:lang w:val="az-Latn-AZ"/>
        </w:rPr>
        <w:t>l sonra təsdiqləyir.</w:t>
      </w:r>
      <w:r w:rsidR="00C45822" w:rsidRPr="00075487">
        <w:rPr>
          <w:rFonts w:cs="Times New Roman"/>
          <w:sz w:val="24"/>
          <w:szCs w:val="24"/>
          <w:lang w:val="az-Latn-AZ"/>
        </w:rPr>
        <w:t xml:space="preserve"> Parlament qərarı təsdiq etməzsə, səsvermədən dərhal sonra qanuni qüvvəsini itirir.</w:t>
      </w:r>
      <w:r w:rsidR="00C45822" w:rsidRPr="00075487">
        <w:rPr>
          <w:rFonts w:cs="Times New Roman"/>
          <w:lang w:val="az-Latn-AZ"/>
        </w:rPr>
        <w:t xml:space="preserve"> </w:t>
      </w:r>
      <w:r w:rsidR="00C45822" w:rsidRPr="00075487">
        <w:rPr>
          <w:rFonts w:cs="Times New Roman"/>
          <w:sz w:val="24"/>
          <w:szCs w:val="24"/>
          <w:lang w:val="az-Latn-AZ"/>
        </w:rPr>
        <w:t>Fövqəladə səlahiyyətlər yalnız fövqəladə vəziyyət elan edildiyi əraziyə aiddir.</w:t>
      </w:r>
    </w:p>
    <w:p w:rsidR="00C45822" w:rsidRPr="00075487" w:rsidRDefault="009014C5" w:rsidP="00C45822">
      <w:pPr>
        <w:pStyle w:val="a7"/>
        <w:numPr>
          <w:ilvl w:val="0"/>
          <w:numId w:val="73"/>
        </w:numPr>
        <w:spacing w:after="5" w:line="265" w:lineRule="auto"/>
        <w:rPr>
          <w:rFonts w:cs="Times New Roman"/>
          <w:sz w:val="24"/>
          <w:szCs w:val="24"/>
          <w:lang w:val="az-Latn-AZ"/>
        </w:rPr>
      </w:pPr>
      <w:r w:rsidRPr="00075487">
        <w:rPr>
          <w:rFonts w:cs="Times New Roman"/>
          <w:sz w:val="24"/>
          <w:szCs w:val="24"/>
          <w:lang w:val="az-Latn-AZ"/>
        </w:rPr>
        <w:t xml:space="preserve">Hərbi vəziyyət </w:t>
      </w:r>
      <w:r w:rsidR="00C45822" w:rsidRPr="00075487">
        <w:rPr>
          <w:rFonts w:cs="Times New Roman"/>
          <w:sz w:val="24"/>
          <w:szCs w:val="24"/>
          <w:lang w:val="az-Latn-AZ"/>
        </w:rPr>
        <w:t xml:space="preserve">və ya fövqəladə vəziyyət zamanı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00C45822" w:rsidRPr="00075487">
        <w:rPr>
          <w:rFonts w:cs="Times New Roman"/>
          <w:sz w:val="24"/>
          <w:szCs w:val="24"/>
          <w:lang w:val="az-Latn-AZ"/>
        </w:rPr>
        <w:t xml:space="preserve">Prezidenti, Baş nazirin tövsiyəsi ilə </w:t>
      </w:r>
      <w:r w:rsidR="000562C0" w:rsidRPr="00075487">
        <w:rPr>
          <w:rFonts w:cs="Times New Roman"/>
          <w:sz w:val="24"/>
          <w:szCs w:val="24"/>
          <w:lang w:val="az-Latn-AZ"/>
        </w:rPr>
        <w:t>orqanik</w:t>
      </w:r>
      <w:r w:rsidR="00C45822" w:rsidRPr="00075487">
        <w:rPr>
          <w:rFonts w:cs="Times New Roman"/>
          <w:sz w:val="24"/>
          <w:szCs w:val="24"/>
          <w:lang w:val="az-Latn-AZ"/>
        </w:rPr>
        <w:t xml:space="preserve"> qanunun qüvvəyə minmiş sərəncamları çıxarır, bunlar hərbi vəziyyətin və ya fövqəladə vəziyyətin ləğvinə qədər tətbiq edilir.</w:t>
      </w:r>
      <w:r w:rsidR="000562C0" w:rsidRPr="00075487">
        <w:rPr>
          <w:rFonts w:cs="Times New Roman"/>
          <w:lang w:val="az-Latn-AZ"/>
        </w:rPr>
        <w:t xml:space="preserve"> </w:t>
      </w:r>
      <w:r w:rsidR="000562C0" w:rsidRPr="00075487">
        <w:rPr>
          <w:rFonts w:cs="Times New Roman"/>
          <w:sz w:val="24"/>
          <w:szCs w:val="24"/>
          <w:lang w:val="az-Latn-AZ"/>
        </w:rPr>
        <w:t>Milli Bankın sərəncamı Milli Bank Prezidentinin razılığı ilə verilir.</w:t>
      </w:r>
      <w:r w:rsidR="000562C0" w:rsidRPr="00075487">
        <w:rPr>
          <w:rFonts w:cs="Times New Roman"/>
          <w:lang w:val="az-Latn-AZ"/>
        </w:rPr>
        <w:t xml:space="preserve"> </w:t>
      </w:r>
      <w:r w:rsidR="000562C0" w:rsidRPr="00075487">
        <w:rPr>
          <w:rFonts w:cs="Times New Roman"/>
          <w:sz w:val="24"/>
          <w:szCs w:val="24"/>
          <w:lang w:val="az-Latn-AZ"/>
        </w:rPr>
        <w:t>Fərman dərc edildikdən dərhal sonra qüvvəyə minir.</w:t>
      </w:r>
      <w:r w:rsidR="000562C0" w:rsidRPr="00075487">
        <w:rPr>
          <w:rFonts w:cs="Times New Roman"/>
          <w:lang w:val="az-Latn-AZ"/>
        </w:rPr>
        <w:t xml:space="preserve"> </w:t>
      </w:r>
      <w:r w:rsidR="000562C0" w:rsidRPr="00075487">
        <w:rPr>
          <w:rFonts w:cs="Times New Roman"/>
          <w:sz w:val="24"/>
          <w:szCs w:val="24"/>
          <w:lang w:val="az-Latn-AZ"/>
        </w:rPr>
        <w:t>Fərman dərhal parlamentə təqdim olunur.</w:t>
      </w:r>
      <w:r w:rsidR="000562C0" w:rsidRPr="00075487">
        <w:rPr>
          <w:rFonts w:cs="Times New Roman"/>
          <w:lang w:val="az-Latn-AZ"/>
        </w:rPr>
        <w:t xml:space="preserve"> </w:t>
      </w:r>
      <w:r w:rsidR="000562C0" w:rsidRPr="00075487">
        <w:rPr>
          <w:rFonts w:cs="Times New Roman"/>
          <w:sz w:val="24"/>
          <w:szCs w:val="24"/>
          <w:lang w:val="az-Latn-AZ"/>
        </w:rPr>
        <w:t>Parlament çağırıldığı andan</w:t>
      </w:r>
      <w:r w:rsidR="002550FB" w:rsidRPr="00075487">
        <w:rPr>
          <w:rFonts w:cs="Times New Roman"/>
          <w:sz w:val="24"/>
          <w:szCs w:val="24"/>
          <w:lang w:val="az-Latn-AZ"/>
        </w:rPr>
        <w:t xml:space="preserve"> dərhal sonra</w:t>
      </w:r>
      <w:r w:rsidR="000562C0" w:rsidRPr="00075487">
        <w:rPr>
          <w:rFonts w:cs="Times New Roman"/>
          <w:sz w:val="24"/>
          <w:szCs w:val="24"/>
          <w:lang w:val="az-Latn-AZ"/>
        </w:rPr>
        <w:t xml:space="preserve"> fərmanı təsdiqləyir.</w:t>
      </w:r>
      <w:r w:rsidR="002550FB" w:rsidRPr="00075487">
        <w:rPr>
          <w:rFonts w:cs="Times New Roman"/>
          <w:lang w:val="az-Latn-AZ"/>
        </w:rPr>
        <w:t xml:space="preserve"> </w:t>
      </w:r>
      <w:r w:rsidR="002550FB" w:rsidRPr="00075487">
        <w:rPr>
          <w:rFonts w:cs="Times New Roman"/>
          <w:sz w:val="24"/>
          <w:szCs w:val="24"/>
          <w:lang w:val="az-Latn-AZ"/>
        </w:rPr>
        <w:t>Parlament fərmanı təsdiq etməzsə, səsvermə zamanı qanuni qüvvəsini itirir.</w:t>
      </w:r>
    </w:p>
    <w:p w:rsidR="009E021D" w:rsidRPr="00075487" w:rsidRDefault="009014C5" w:rsidP="00C45822">
      <w:pPr>
        <w:pStyle w:val="a7"/>
        <w:numPr>
          <w:ilvl w:val="0"/>
          <w:numId w:val="73"/>
        </w:numPr>
        <w:spacing w:after="5" w:line="265" w:lineRule="auto"/>
        <w:rPr>
          <w:rFonts w:cs="Times New Roman"/>
          <w:sz w:val="24"/>
          <w:szCs w:val="24"/>
          <w:lang w:val="az-Latn-AZ"/>
        </w:rPr>
      </w:pPr>
      <w:r w:rsidRPr="00075487">
        <w:rPr>
          <w:rFonts w:cs="Times New Roman"/>
          <w:sz w:val="24"/>
          <w:szCs w:val="24"/>
          <w:lang w:val="az-Latn-AZ"/>
        </w:rPr>
        <w:t xml:space="preserve">Fövqəladə və ya hərbi vəziyyət zamanı,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 xml:space="preserve">Prezidentinin </w:t>
      </w:r>
      <w:r w:rsidR="00D35800" w:rsidRPr="00075487">
        <w:rPr>
          <w:rFonts w:cs="Times New Roman"/>
          <w:sz w:val="24"/>
          <w:szCs w:val="24"/>
          <w:lang w:val="az-Latn-AZ"/>
        </w:rPr>
        <w:t xml:space="preserve">sərəncamla </w:t>
      </w:r>
      <w:r w:rsidRPr="00075487">
        <w:rPr>
          <w:rFonts w:cs="Times New Roman"/>
          <w:sz w:val="24"/>
          <w:szCs w:val="24"/>
          <w:lang w:val="az-Latn-AZ"/>
        </w:rPr>
        <w:t>ölkədə və ya onun hər hansı bir hissəsində Konstitusiyanın 13, 14, 15, 17, 18, 19, 21 və 26-cı maddələrin</w:t>
      </w:r>
      <w:r w:rsidR="009E021D" w:rsidRPr="00075487">
        <w:rPr>
          <w:rFonts w:cs="Times New Roman"/>
          <w:sz w:val="24"/>
          <w:szCs w:val="24"/>
          <w:lang w:val="az-Latn-AZ"/>
        </w:rPr>
        <w:t>də göstərilən hüquqları</w:t>
      </w:r>
      <w:r w:rsidRPr="00075487">
        <w:rPr>
          <w:rFonts w:cs="Times New Roman"/>
          <w:sz w:val="24"/>
          <w:szCs w:val="24"/>
          <w:lang w:val="az-Latn-AZ"/>
        </w:rPr>
        <w:t xml:space="preserve"> məhdudlaşdırmaq </w:t>
      </w:r>
      <w:r w:rsidR="006277A2">
        <w:rPr>
          <w:rFonts w:cs="Times New Roman"/>
          <w:sz w:val="24"/>
          <w:szCs w:val="24"/>
          <w:lang w:val="az-Latn-AZ"/>
        </w:rPr>
        <w:t>hüququna malikdir</w:t>
      </w:r>
      <w:r w:rsidRPr="00075487">
        <w:rPr>
          <w:rFonts w:cs="Times New Roman"/>
          <w:sz w:val="24"/>
          <w:szCs w:val="24"/>
          <w:lang w:val="az-Latn-AZ"/>
        </w:rPr>
        <w:t>dır</w:t>
      </w:r>
      <w:r w:rsidR="009E021D" w:rsidRPr="00075487">
        <w:rPr>
          <w:rFonts w:cs="Times New Roman"/>
          <w:sz w:val="24"/>
          <w:szCs w:val="24"/>
          <w:lang w:val="az-Latn-AZ"/>
        </w:rPr>
        <w:t>.</w:t>
      </w:r>
      <w:r w:rsidR="00D35800" w:rsidRPr="00075487">
        <w:rPr>
          <w:rFonts w:cs="Times New Roman"/>
          <w:sz w:val="24"/>
          <w:szCs w:val="24"/>
          <w:lang w:val="az-Latn-AZ"/>
        </w:rPr>
        <w:t xml:space="preserve"> </w:t>
      </w:r>
      <w:r w:rsidR="009E021D" w:rsidRPr="00075487">
        <w:rPr>
          <w:rFonts w:cs="Times New Roman"/>
          <w:sz w:val="24"/>
          <w:szCs w:val="24"/>
          <w:lang w:val="az-Latn-AZ"/>
        </w:rPr>
        <w:t xml:space="preserve">Fövqəladə və ya hərbi vəziyyət zamanı,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009E021D" w:rsidRPr="00075487">
        <w:rPr>
          <w:rFonts w:cs="Times New Roman"/>
          <w:sz w:val="24"/>
          <w:szCs w:val="24"/>
          <w:lang w:val="az-Latn-AZ"/>
        </w:rPr>
        <w:t xml:space="preserve">Prezidenti </w:t>
      </w:r>
      <w:r w:rsidR="00D35800" w:rsidRPr="00075487">
        <w:rPr>
          <w:rFonts w:cs="Times New Roman"/>
          <w:sz w:val="24"/>
          <w:szCs w:val="24"/>
          <w:lang w:val="az-Latn-AZ"/>
        </w:rPr>
        <w:t xml:space="preserve">sərəncamla </w:t>
      </w:r>
      <w:r w:rsidR="009E021D" w:rsidRPr="00075487">
        <w:rPr>
          <w:rFonts w:cs="Times New Roman"/>
          <w:sz w:val="24"/>
          <w:szCs w:val="24"/>
          <w:lang w:val="az-Latn-AZ"/>
        </w:rPr>
        <w:t xml:space="preserve">ölkədə və ya onun hər hansı bir hissəsində </w:t>
      </w:r>
      <w:r w:rsidR="001C5580" w:rsidRPr="00075487">
        <w:rPr>
          <w:rFonts w:cs="Times New Roman"/>
          <w:sz w:val="24"/>
          <w:szCs w:val="24"/>
          <w:lang w:val="az-Latn-AZ"/>
        </w:rPr>
        <w:t>Konstitusiyanın 13-cü maddənin 2-6-cı bəndləri</w:t>
      </w:r>
      <w:r w:rsidR="009822AA" w:rsidRPr="00075487">
        <w:rPr>
          <w:rFonts w:cs="Times New Roman"/>
          <w:sz w:val="24"/>
          <w:szCs w:val="24"/>
          <w:lang w:val="az-Latn-AZ"/>
        </w:rPr>
        <w:t>n</w:t>
      </w:r>
      <w:r w:rsidR="006C633D" w:rsidRPr="00075487">
        <w:rPr>
          <w:rFonts w:cs="Times New Roman"/>
          <w:sz w:val="24"/>
          <w:szCs w:val="24"/>
          <w:lang w:val="az-Latn-AZ"/>
        </w:rPr>
        <w:t>in</w:t>
      </w:r>
      <w:r w:rsidR="009822AA" w:rsidRPr="00075487">
        <w:rPr>
          <w:rFonts w:cs="Times New Roman"/>
          <w:sz w:val="24"/>
          <w:szCs w:val="24"/>
          <w:lang w:val="az-Latn-AZ"/>
        </w:rPr>
        <w:t>, 14-cü maddənin 2-ci bəndi</w:t>
      </w:r>
      <w:r w:rsidR="006C633D" w:rsidRPr="00075487">
        <w:rPr>
          <w:rFonts w:cs="Times New Roman"/>
          <w:sz w:val="24"/>
          <w:szCs w:val="24"/>
          <w:lang w:val="az-Latn-AZ"/>
        </w:rPr>
        <w:t>nin</w:t>
      </w:r>
      <w:r w:rsidR="009822AA" w:rsidRPr="00075487">
        <w:rPr>
          <w:rFonts w:cs="Times New Roman"/>
          <w:sz w:val="24"/>
          <w:szCs w:val="24"/>
          <w:lang w:val="az-Latn-AZ"/>
        </w:rPr>
        <w:t>, 15-ci maddənin 2-ci bəndi</w:t>
      </w:r>
      <w:r w:rsidR="006C633D" w:rsidRPr="00075487">
        <w:rPr>
          <w:rFonts w:cs="Times New Roman"/>
          <w:sz w:val="24"/>
          <w:szCs w:val="24"/>
          <w:lang w:val="az-Latn-AZ"/>
        </w:rPr>
        <w:t>ni,</w:t>
      </w:r>
      <w:r w:rsidR="009822AA" w:rsidRPr="00075487">
        <w:rPr>
          <w:rFonts w:cs="Times New Roman"/>
          <w:sz w:val="24"/>
          <w:szCs w:val="24"/>
          <w:lang w:val="az-Latn-AZ"/>
        </w:rPr>
        <w:t xml:space="preserve"> 17-ci maddənin 3, 5 və 6-cı bəndləri</w:t>
      </w:r>
      <w:r w:rsidR="006C633D" w:rsidRPr="00075487">
        <w:rPr>
          <w:rFonts w:cs="Times New Roman"/>
          <w:sz w:val="24"/>
          <w:szCs w:val="24"/>
          <w:lang w:val="az-Latn-AZ"/>
        </w:rPr>
        <w:t>nin</w:t>
      </w:r>
      <w:r w:rsidR="009822AA" w:rsidRPr="00075487">
        <w:rPr>
          <w:rFonts w:cs="Times New Roman"/>
          <w:sz w:val="24"/>
          <w:szCs w:val="24"/>
          <w:lang w:val="az-Latn-AZ"/>
        </w:rPr>
        <w:t>,</w:t>
      </w:r>
      <w:r w:rsidR="00CC00D0" w:rsidRPr="00075487">
        <w:rPr>
          <w:rFonts w:cs="Times New Roman"/>
          <w:sz w:val="24"/>
          <w:szCs w:val="24"/>
          <w:lang w:val="az-Latn-AZ"/>
        </w:rPr>
        <w:t xml:space="preserve"> 18-ci maddənin 2-ci bəndi</w:t>
      </w:r>
      <w:r w:rsidR="006C633D" w:rsidRPr="00075487">
        <w:rPr>
          <w:rFonts w:cs="Times New Roman"/>
          <w:sz w:val="24"/>
          <w:szCs w:val="24"/>
          <w:lang w:val="az-Latn-AZ"/>
        </w:rPr>
        <w:t>nin</w:t>
      </w:r>
      <w:r w:rsidR="00CC00D0" w:rsidRPr="00075487">
        <w:rPr>
          <w:rFonts w:cs="Times New Roman"/>
          <w:sz w:val="24"/>
          <w:szCs w:val="24"/>
          <w:lang w:val="az-Latn-AZ"/>
        </w:rPr>
        <w:t xml:space="preserve"> və 19-cu maddənin 3-cü bəndinin fəaliyyətini dayandırmaq hüququna malikdir.</w:t>
      </w:r>
      <w:r w:rsidR="006C633D" w:rsidRPr="00075487">
        <w:rPr>
          <w:rFonts w:cs="Times New Roman"/>
          <w:lang w:val="az-Latn-AZ"/>
        </w:rPr>
        <w:t xml:space="preserve"> </w:t>
      </w:r>
      <w:r w:rsidR="002F3E9B">
        <w:rPr>
          <w:rFonts w:cs="Times New Roman"/>
          <w:sz w:val="24"/>
          <w:szCs w:val="20"/>
          <w:lang w:val="az-Latn-AZ"/>
        </w:rPr>
        <w:t xml:space="preserve">Gürcüstan </w:t>
      </w:r>
      <w:r w:rsidR="002F3E9B">
        <w:rPr>
          <w:rFonts w:cs="Times New Roman"/>
          <w:sz w:val="24"/>
          <w:szCs w:val="20"/>
          <w:lang w:val="az-Latn-AZ"/>
        </w:rPr>
        <w:lastRenderedPageBreak/>
        <w:t>Respublikasının</w:t>
      </w:r>
      <w:r w:rsidR="002F3E9B" w:rsidRPr="00075487">
        <w:rPr>
          <w:rFonts w:cs="Times New Roman"/>
          <w:sz w:val="24"/>
          <w:szCs w:val="20"/>
          <w:lang w:val="az-Latn-AZ"/>
        </w:rPr>
        <w:t xml:space="preserve"> </w:t>
      </w:r>
      <w:r w:rsidR="006C633D" w:rsidRPr="00075487">
        <w:rPr>
          <w:rFonts w:cs="Times New Roman"/>
          <w:sz w:val="24"/>
          <w:szCs w:val="24"/>
          <w:lang w:val="az-Latn-AZ"/>
        </w:rPr>
        <w:t xml:space="preserve">Prezidenti bu bənddə nəzərdə tutulmuş </w:t>
      </w:r>
      <w:r w:rsidR="00D35800" w:rsidRPr="00075487">
        <w:rPr>
          <w:rFonts w:cs="Times New Roman"/>
          <w:sz w:val="24"/>
          <w:szCs w:val="24"/>
          <w:lang w:val="az-Latn-AZ"/>
        </w:rPr>
        <w:t xml:space="preserve">sərəncamı </w:t>
      </w:r>
      <w:r w:rsidR="006C633D" w:rsidRPr="00075487">
        <w:rPr>
          <w:rFonts w:cs="Times New Roman"/>
          <w:sz w:val="24"/>
          <w:szCs w:val="24"/>
          <w:lang w:val="az-Latn-AZ"/>
        </w:rPr>
        <w:t>dərhal təsdiq üçün parlamentə təqdim edir.</w:t>
      </w:r>
      <w:r w:rsidR="006C633D" w:rsidRPr="00075487">
        <w:rPr>
          <w:rFonts w:cs="Times New Roman"/>
          <w:lang w:val="az-Latn-AZ"/>
        </w:rPr>
        <w:t xml:space="preserve"> </w:t>
      </w:r>
      <w:r w:rsidR="006C633D" w:rsidRPr="00075487">
        <w:rPr>
          <w:rFonts w:cs="Times New Roman"/>
          <w:sz w:val="24"/>
          <w:szCs w:val="24"/>
          <w:lang w:val="az-Latn-AZ"/>
        </w:rPr>
        <w:t>Hüququn məhdudlaşdırılması haqqında sərəncam dərc edildikdən</w:t>
      </w:r>
      <w:r w:rsidR="00D35800" w:rsidRPr="00075487">
        <w:rPr>
          <w:rFonts w:cs="Times New Roman"/>
          <w:sz w:val="24"/>
          <w:szCs w:val="24"/>
          <w:lang w:val="az-Latn-AZ"/>
        </w:rPr>
        <w:t xml:space="preserve"> dərhal</w:t>
      </w:r>
      <w:r w:rsidR="006C633D" w:rsidRPr="00075487">
        <w:rPr>
          <w:rFonts w:cs="Times New Roman"/>
          <w:sz w:val="24"/>
          <w:szCs w:val="24"/>
          <w:lang w:val="az-Latn-AZ"/>
        </w:rPr>
        <w:t xml:space="preserve"> sonra qüvvəyə minir və normanın dayandırılması </w:t>
      </w:r>
      <w:r w:rsidR="00D35800" w:rsidRPr="00075487">
        <w:rPr>
          <w:rFonts w:cs="Times New Roman"/>
          <w:sz w:val="24"/>
          <w:szCs w:val="24"/>
          <w:lang w:val="az-Latn-AZ"/>
        </w:rPr>
        <w:t xml:space="preserve">Parlament </w:t>
      </w:r>
      <w:r w:rsidR="006C633D" w:rsidRPr="00075487">
        <w:rPr>
          <w:rFonts w:cs="Times New Roman"/>
          <w:sz w:val="24"/>
          <w:szCs w:val="24"/>
          <w:lang w:val="az-Latn-AZ"/>
        </w:rPr>
        <w:t xml:space="preserve">tərəfindən təsdiqləndikdən </w:t>
      </w:r>
      <w:r w:rsidR="00D35800" w:rsidRPr="00075487">
        <w:rPr>
          <w:rFonts w:cs="Times New Roman"/>
          <w:sz w:val="24"/>
          <w:szCs w:val="24"/>
          <w:lang w:val="az-Latn-AZ"/>
        </w:rPr>
        <w:t xml:space="preserve">dərhal </w:t>
      </w:r>
      <w:r w:rsidR="006C633D" w:rsidRPr="00075487">
        <w:rPr>
          <w:rFonts w:cs="Times New Roman"/>
          <w:sz w:val="24"/>
          <w:szCs w:val="24"/>
          <w:lang w:val="az-Latn-AZ"/>
        </w:rPr>
        <w:t>sonra qüvvəyə minir.</w:t>
      </w:r>
      <w:r w:rsidR="00D35800" w:rsidRPr="00075487">
        <w:rPr>
          <w:rFonts w:cs="Times New Roman"/>
          <w:lang w:val="az-Latn-AZ"/>
        </w:rPr>
        <w:t xml:space="preserve"> </w:t>
      </w:r>
      <w:r w:rsidR="00D35800" w:rsidRPr="00075487">
        <w:rPr>
          <w:rFonts w:cs="Times New Roman"/>
          <w:sz w:val="24"/>
          <w:szCs w:val="24"/>
          <w:lang w:val="az-Latn-AZ"/>
        </w:rPr>
        <w:t>Hüququn məhdudlaşdırılması haqqında sərəncam bu maddənin 3-cü bəndində müəyyən edilmiş qaydalara uyğun olaraq təsdiq edilir.</w:t>
      </w:r>
    </w:p>
    <w:p w:rsidR="00D35800" w:rsidRPr="00075487" w:rsidRDefault="00D35800" w:rsidP="00C45822">
      <w:pPr>
        <w:pStyle w:val="a7"/>
        <w:numPr>
          <w:ilvl w:val="0"/>
          <w:numId w:val="73"/>
        </w:numPr>
        <w:spacing w:after="5" w:line="265" w:lineRule="auto"/>
        <w:rPr>
          <w:rFonts w:cs="Times New Roman"/>
          <w:sz w:val="24"/>
          <w:szCs w:val="24"/>
          <w:lang w:val="az-Latn-AZ"/>
        </w:rPr>
      </w:pPr>
      <w:r w:rsidRPr="00075487">
        <w:rPr>
          <w:rFonts w:cs="Times New Roman"/>
          <w:sz w:val="24"/>
          <w:szCs w:val="24"/>
          <w:lang w:val="az-Latn-AZ"/>
        </w:rPr>
        <w:t>Fövqəladə və ya hərbi vəziyyət zamanı, ümumi seçkilər keçirilmir.</w:t>
      </w:r>
      <w:r w:rsidRPr="00075487">
        <w:rPr>
          <w:rFonts w:cs="Times New Roman"/>
          <w:lang w:val="az-Latn-AZ"/>
        </w:rPr>
        <w:t xml:space="preserve"> </w:t>
      </w:r>
      <w:r w:rsidRPr="00075487">
        <w:rPr>
          <w:rFonts w:cs="Times New Roman"/>
          <w:sz w:val="24"/>
          <w:szCs w:val="24"/>
          <w:lang w:val="az-Latn-AZ"/>
        </w:rPr>
        <w:t xml:space="preserve">Ölkənin hər hansı bir yerində fövqəladə vəziyyət </w:t>
      </w:r>
      <w:r w:rsidR="00DA0A8A" w:rsidRPr="00075487">
        <w:rPr>
          <w:rFonts w:cs="Times New Roman"/>
          <w:sz w:val="24"/>
          <w:szCs w:val="24"/>
          <w:lang w:val="az-Latn-AZ"/>
        </w:rPr>
        <w:t>elan edildikdə,</w:t>
      </w:r>
      <w:r w:rsidRPr="00075487">
        <w:rPr>
          <w:rFonts w:cs="Times New Roman"/>
          <w:sz w:val="24"/>
          <w:szCs w:val="24"/>
          <w:lang w:val="az-Latn-AZ"/>
        </w:rPr>
        <w:t xml:space="preserve"> seçkilərin ölkənin qalan hissəsində keçirilməsi barədə qərar parlament tərəfindən qəbul edilir.</w:t>
      </w:r>
    </w:p>
    <w:p w:rsidR="00DA0A8A" w:rsidRPr="00075487" w:rsidRDefault="00DA0A8A" w:rsidP="00C45822">
      <w:pPr>
        <w:pStyle w:val="a7"/>
        <w:numPr>
          <w:ilvl w:val="0"/>
          <w:numId w:val="73"/>
        </w:numPr>
        <w:spacing w:after="5" w:line="265" w:lineRule="auto"/>
        <w:rPr>
          <w:rFonts w:cs="Times New Roman"/>
          <w:sz w:val="24"/>
          <w:szCs w:val="24"/>
          <w:lang w:val="az-Latn-AZ"/>
        </w:rPr>
      </w:pPr>
      <w:r w:rsidRPr="00075487">
        <w:rPr>
          <w:rFonts w:cs="Times New Roman"/>
          <w:sz w:val="24"/>
          <w:szCs w:val="24"/>
          <w:lang w:val="az-Latn-AZ"/>
        </w:rPr>
        <w:t>Fövqəladə və ya hərbi vəziyyətin qaldırılması barədə qərar</w:t>
      </w:r>
      <w:r w:rsidR="006E2044" w:rsidRPr="00075487">
        <w:rPr>
          <w:rFonts w:cs="Times New Roman"/>
          <w:sz w:val="24"/>
          <w:szCs w:val="24"/>
          <w:lang w:val="az-Latn-AZ"/>
        </w:rPr>
        <w:t xml:space="preserve">  müvafiq vəziyyətin elan edilməsi və təsdiqlənməsi üçün müəyyən edilmiş qaydada qəbul edilir.</w:t>
      </w:r>
    </w:p>
    <w:p w:rsidR="006E2044" w:rsidRPr="00075487" w:rsidRDefault="006E2044" w:rsidP="00C45822">
      <w:pPr>
        <w:pStyle w:val="a7"/>
        <w:numPr>
          <w:ilvl w:val="0"/>
          <w:numId w:val="73"/>
        </w:numPr>
        <w:spacing w:after="5" w:line="265" w:lineRule="auto"/>
        <w:rPr>
          <w:rFonts w:cs="Times New Roman"/>
          <w:sz w:val="24"/>
          <w:szCs w:val="24"/>
          <w:lang w:val="az-Latn-AZ"/>
        </w:rPr>
      </w:pPr>
      <w:r w:rsidRPr="00075487">
        <w:rPr>
          <w:rFonts w:cs="Times New Roman"/>
          <w:sz w:val="24"/>
          <w:szCs w:val="24"/>
          <w:lang w:val="az-Latn-AZ"/>
        </w:rPr>
        <w:t>Bu maddədə nəzərdə tutulmuş məsələlərə dair Parlamentin qərarı Parlamentin tam üzvlərinin çoxluğu ilə qəbul edilir.</w:t>
      </w:r>
    </w:p>
    <w:p w:rsidR="006E2044" w:rsidRPr="00075487" w:rsidRDefault="00CB34C4" w:rsidP="006E2044">
      <w:pPr>
        <w:spacing w:after="0" w:line="240" w:lineRule="auto"/>
        <w:rPr>
          <w:rFonts w:cs="Times New Roman"/>
          <w:i/>
          <w:sz w:val="20"/>
          <w:szCs w:val="20"/>
          <w:lang w:val="ka-GE"/>
        </w:rPr>
      </w:pPr>
      <w:r>
        <w:rPr>
          <w:rFonts w:cs="Times New Roman"/>
          <w:i/>
          <w:sz w:val="20"/>
          <w:szCs w:val="20"/>
          <w:lang w:val="az-Latn-AZ"/>
        </w:rPr>
        <w:t>Gürcüstan Respublikasının</w:t>
      </w:r>
      <w:r w:rsidR="006E2044" w:rsidRPr="00075487">
        <w:rPr>
          <w:rFonts w:cs="Times New Roman"/>
          <w:i/>
          <w:sz w:val="20"/>
          <w:szCs w:val="20"/>
          <w:lang w:val="az-Latn-AZ"/>
        </w:rPr>
        <w:t xml:space="preserve"> 13 oktyabr 2017-ci il tarixli, 1324 nömrəli Konstitusiya Qanunu – veb sayt, 19.10.2017 il.</w:t>
      </w:r>
    </w:p>
    <w:p w:rsidR="006E2044" w:rsidRPr="00075487" w:rsidRDefault="00CB34C4" w:rsidP="006E2044">
      <w:pPr>
        <w:spacing w:after="5" w:line="265" w:lineRule="auto"/>
        <w:rPr>
          <w:rFonts w:cs="Times New Roman"/>
          <w:sz w:val="20"/>
          <w:szCs w:val="20"/>
          <w:lang w:val="az-Latn-AZ"/>
        </w:rPr>
      </w:pPr>
      <w:r>
        <w:rPr>
          <w:rFonts w:cs="Times New Roman"/>
          <w:i/>
          <w:sz w:val="20"/>
          <w:szCs w:val="20"/>
          <w:lang w:val="az-Latn-AZ"/>
        </w:rPr>
        <w:t>Gürcüstan Respublikasının</w:t>
      </w:r>
      <w:r w:rsidR="006E2044" w:rsidRPr="00075487">
        <w:rPr>
          <w:rFonts w:cs="Times New Roman"/>
          <w:i/>
          <w:sz w:val="20"/>
          <w:szCs w:val="20"/>
          <w:lang w:val="az-Latn-AZ"/>
        </w:rPr>
        <w:t xml:space="preserve"> 23 mart 2018-ci il tarixli, 2071 nömrəli Konstitusiya Qanunu – veb sayt, 02.04.2018 il.</w:t>
      </w:r>
    </w:p>
    <w:p w:rsidR="006E2044" w:rsidRPr="00075487" w:rsidRDefault="006E2044" w:rsidP="006E2044">
      <w:pPr>
        <w:spacing w:after="5" w:line="265" w:lineRule="auto"/>
        <w:jc w:val="center"/>
        <w:rPr>
          <w:rFonts w:cs="Times New Roman"/>
          <w:sz w:val="24"/>
          <w:szCs w:val="24"/>
          <w:lang w:val="az-Latn-AZ"/>
        </w:rPr>
      </w:pPr>
    </w:p>
    <w:p w:rsidR="006E2044" w:rsidRPr="00075487" w:rsidRDefault="006E2044" w:rsidP="006E2044">
      <w:pPr>
        <w:spacing w:after="5" w:line="265" w:lineRule="auto"/>
        <w:jc w:val="center"/>
        <w:rPr>
          <w:rFonts w:cs="Times New Roman"/>
          <w:sz w:val="24"/>
          <w:szCs w:val="24"/>
          <w:lang w:val="az-Latn-AZ"/>
        </w:rPr>
      </w:pPr>
      <w:r w:rsidRPr="00075487">
        <w:rPr>
          <w:rFonts w:cs="Times New Roman"/>
          <w:b/>
          <w:sz w:val="24"/>
          <w:szCs w:val="24"/>
          <w:lang w:val="az-Latn-AZ"/>
        </w:rPr>
        <w:t>Maddə 72. Müdafiə Qüvvələrinin istifadəsi</w:t>
      </w:r>
    </w:p>
    <w:p w:rsidR="006E2044" w:rsidRPr="00075487" w:rsidRDefault="00A12F37" w:rsidP="006E2044">
      <w:pPr>
        <w:pStyle w:val="a7"/>
        <w:numPr>
          <w:ilvl w:val="0"/>
          <w:numId w:val="74"/>
        </w:numPr>
        <w:spacing w:after="5" w:line="265" w:lineRule="auto"/>
        <w:rPr>
          <w:rFonts w:cs="Times New Roman"/>
          <w:sz w:val="24"/>
          <w:szCs w:val="24"/>
          <w:lang w:val="az-Latn-AZ"/>
        </w:rPr>
      </w:pPr>
      <w:r w:rsidRPr="00075487">
        <w:rPr>
          <w:rFonts w:cs="Times New Roman"/>
          <w:sz w:val="24"/>
          <w:szCs w:val="24"/>
          <w:lang w:val="az-Latn-AZ"/>
        </w:rPr>
        <w:t>Müdafiə Qüvvələrinin müharibə vəziyyətində istifadəsi qərarı Baş nazir tərəfindən qəbul edilir və bu qərarın Parlament tərəfindən təsdiqlənməsi tələb olunmur.</w:t>
      </w:r>
    </w:p>
    <w:p w:rsidR="0023722C" w:rsidRPr="00075487" w:rsidRDefault="00A12F37" w:rsidP="00347CF7">
      <w:pPr>
        <w:pStyle w:val="a7"/>
        <w:numPr>
          <w:ilvl w:val="0"/>
          <w:numId w:val="74"/>
        </w:numPr>
        <w:spacing w:after="5" w:line="265" w:lineRule="auto"/>
        <w:rPr>
          <w:rFonts w:cs="Times New Roman"/>
          <w:sz w:val="24"/>
          <w:szCs w:val="24"/>
          <w:lang w:val="az-Latn-AZ"/>
        </w:rPr>
      </w:pPr>
      <w:r w:rsidRPr="00075487">
        <w:rPr>
          <w:rFonts w:cs="Times New Roman"/>
          <w:sz w:val="24"/>
          <w:szCs w:val="24"/>
          <w:lang w:val="az-Latn-AZ"/>
        </w:rPr>
        <w:t xml:space="preserve">Müdafiə Qüvvələrinin fövqəladə vəziyyətdə istifadəsi ilə bağlı qərar Baş nazirin tövsiyəsi ilə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Prezidenti tərəfindən qəbul edilir və dərhal təsdiqlənmək üçün Parlamentə təqdim olunur.</w:t>
      </w:r>
      <w:r w:rsidR="005C58D8" w:rsidRPr="00075487">
        <w:rPr>
          <w:rFonts w:cs="Times New Roman"/>
          <w:lang w:val="az-Latn-AZ"/>
        </w:rPr>
        <w:t xml:space="preserve"> </w:t>
      </w:r>
      <w:r w:rsidR="005C58D8" w:rsidRPr="00075487">
        <w:rPr>
          <w:rFonts w:cs="Times New Roman"/>
          <w:sz w:val="24"/>
          <w:szCs w:val="24"/>
          <w:lang w:val="az-Latn-AZ"/>
        </w:rPr>
        <w:t>Qərar parlament tərəfindən təsdiqləndikdən dərhal sonra qüvvəyə minir.</w:t>
      </w:r>
      <w:r w:rsidR="005C58D8" w:rsidRPr="00075487">
        <w:rPr>
          <w:rFonts w:cs="Times New Roman"/>
          <w:lang w:val="az-Latn-AZ"/>
        </w:rPr>
        <w:t xml:space="preserve"> </w:t>
      </w:r>
      <w:r w:rsidR="005C58D8" w:rsidRPr="00075487">
        <w:rPr>
          <w:rFonts w:cs="Times New Roman"/>
          <w:sz w:val="24"/>
          <w:szCs w:val="24"/>
          <w:lang w:val="az-Latn-AZ"/>
        </w:rPr>
        <w:t>Təbii və ya texnogen fəlakət və ya epidemiya zamanı Müdafiə Qüvvələrindən istifadə qərarı Baş nazir tərəfindən verilir və bu qərarın Məclisdən təsdiqlənməsi tələb olunmur.</w:t>
      </w:r>
      <w:r w:rsidR="00347CF7" w:rsidRPr="00075487">
        <w:rPr>
          <w:rFonts w:cs="Times New Roman"/>
          <w:sz w:val="24"/>
          <w:szCs w:val="24"/>
          <w:lang w:val="az-Latn-AZ"/>
        </w:rPr>
        <w:t xml:space="preserve"> </w:t>
      </w:r>
      <w:r w:rsidR="005C58D8" w:rsidRPr="00075487">
        <w:rPr>
          <w:rFonts w:cs="Times New Roman"/>
          <w:sz w:val="24"/>
          <w:szCs w:val="24"/>
          <w:lang w:val="az-Latn-AZ"/>
        </w:rPr>
        <w:t xml:space="preserve">Parlament təbii və ya texnogen fəlakət və ya epidemiya </w:t>
      </w:r>
      <w:r w:rsidR="00347CF7" w:rsidRPr="00075487">
        <w:rPr>
          <w:rFonts w:cs="Times New Roman"/>
          <w:sz w:val="24"/>
          <w:szCs w:val="24"/>
          <w:lang w:val="az-Latn-AZ"/>
        </w:rPr>
        <w:t xml:space="preserve">zamanı Müdafiə Qüvvələrinin </w:t>
      </w:r>
      <w:r w:rsidR="005C58D8" w:rsidRPr="00075487">
        <w:rPr>
          <w:rFonts w:cs="Times New Roman"/>
          <w:sz w:val="24"/>
          <w:szCs w:val="24"/>
          <w:lang w:val="az-Latn-AZ"/>
        </w:rPr>
        <w:t>istifadəsinin dayandırılması barədə qərar qəbul etmək səlahiyyətinə malikdir.</w:t>
      </w:r>
    </w:p>
    <w:p w:rsidR="0023722C" w:rsidRPr="00075487" w:rsidRDefault="00347CF7" w:rsidP="0023722C">
      <w:pPr>
        <w:pStyle w:val="a7"/>
        <w:numPr>
          <w:ilvl w:val="0"/>
          <w:numId w:val="74"/>
        </w:numPr>
        <w:spacing w:after="5" w:line="265" w:lineRule="auto"/>
        <w:rPr>
          <w:rFonts w:cs="Times New Roman"/>
          <w:sz w:val="24"/>
          <w:szCs w:val="24"/>
          <w:lang w:val="az-Latn-AZ"/>
        </w:rPr>
      </w:pPr>
      <w:r w:rsidRPr="00075487">
        <w:rPr>
          <w:rFonts w:cs="Times New Roman"/>
          <w:sz w:val="24"/>
          <w:szCs w:val="24"/>
          <w:lang w:val="az-Latn-AZ"/>
        </w:rPr>
        <w:t xml:space="preserve">Müdafiə Qüvvələrinin beynəlxalq öhdəlikləri yerinə yetirmək üçün istifadəsi barədə qərar Hökumətin təqdimatı ilə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Prezidenti tərəfindən qəbul edilir və dərhal təsdiq üçün Parlamentə təqdim olunur.</w:t>
      </w:r>
      <w:r w:rsidR="00747AB8" w:rsidRPr="00075487">
        <w:rPr>
          <w:rFonts w:cs="Times New Roman"/>
          <w:sz w:val="24"/>
          <w:szCs w:val="24"/>
          <w:lang w:val="az-Latn-AZ"/>
        </w:rPr>
        <w:t xml:space="preserve"> </w:t>
      </w:r>
      <w:r w:rsidRPr="00075487">
        <w:rPr>
          <w:rFonts w:cs="Times New Roman"/>
          <w:sz w:val="24"/>
          <w:szCs w:val="24"/>
          <w:lang w:val="az-Latn-AZ"/>
        </w:rPr>
        <w:t>Qərar parlament tərəfindən təsdiqləndikdən</w:t>
      </w:r>
      <w:r w:rsidR="00747AB8" w:rsidRPr="00075487">
        <w:rPr>
          <w:rFonts w:cs="Times New Roman"/>
          <w:sz w:val="24"/>
          <w:szCs w:val="24"/>
          <w:lang w:val="az-Latn-AZ"/>
        </w:rPr>
        <w:t xml:space="preserve"> dərhal</w:t>
      </w:r>
      <w:r w:rsidRPr="00075487">
        <w:rPr>
          <w:rFonts w:cs="Times New Roman"/>
          <w:sz w:val="24"/>
          <w:szCs w:val="24"/>
          <w:lang w:val="az-Latn-AZ"/>
        </w:rPr>
        <w:t xml:space="preserve"> sonra qüvvəyə mini</w:t>
      </w:r>
      <w:r w:rsidR="0023722C" w:rsidRPr="00075487">
        <w:rPr>
          <w:rFonts w:cs="Times New Roman"/>
          <w:sz w:val="24"/>
          <w:szCs w:val="24"/>
          <w:lang w:val="az-Latn-AZ"/>
        </w:rPr>
        <w:t>r.</w:t>
      </w:r>
    </w:p>
    <w:p w:rsidR="0023722C" w:rsidRPr="00075487" w:rsidRDefault="0023722C" w:rsidP="0023722C">
      <w:pPr>
        <w:pStyle w:val="a7"/>
        <w:numPr>
          <w:ilvl w:val="0"/>
          <w:numId w:val="74"/>
        </w:numPr>
        <w:spacing w:after="5" w:line="265" w:lineRule="auto"/>
        <w:rPr>
          <w:rFonts w:cs="Times New Roman"/>
          <w:sz w:val="24"/>
          <w:szCs w:val="24"/>
          <w:lang w:val="az-Latn-AZ"/>
        </w:rPr>
      </w:pPr>
      <w:r w:rsidRPr="00075487">
        <w:rPr>
          <w:rFonts w:cs="Times New Roman"/>
          <w:sz w:val="24"/>
          <w:szCs w:val="24"/>
          <w:lang w:val="az-Latn-AZ"/>
        </w:rPr>
        <w:t xml:space="preserve">Dövlətin müdafiəsi üçün nəzərdə tutulmuş xüsusi hallarda və qanuna uyğun olaraq,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Prezidenti Hökumətin təqdimatı ilə başqa bir dövlətin hərbi qüvvələrinin ölkəyə gətirilməsi, istifadəsi və hərəkəti haqqında qərar qəbul edir. Qərar dərhal təsdiqlənmək üçün parlamentə təqdim edilir və Parlament tərəfindən təsdiqləndikdən dərhal sonra qüvvəyə minir.</w:t>
      </w:r>
    </w:p>
    <w:p w:rsidR="0023722C" w:rsidRPr="00075487" w:rsidRDefault="00A36EB5" w:rsidP="0023722C">
      <w:pPr>
        <w:pStyle w:val="a7"/>
        <w:numPr>
          <w:ilvl w:val="0"/>
          <w:numId w:val="74"/>
        </w:numPr>
        <w:spacing w:after="5" w:line="265" w:lineRule="auto"/>
        <w:rPr>
          <w:rFonts w:cs="Times New Roman"/>
          <w:sz w:val="24"/>
          <w:szCs w:val="24"/>
          <w:lang w:val="az-Latn-AZ"/>
        </w:rPr>
      </w:pPr>
      <w:r w:rsidRPr="00075487">
        <w:rPr>
          <w:rFonts w:cs="Times New Roman"/>
          <w:sz w:val="24"/>
          <w:szCs w:val="24"/>
          <w:lang w:val="az-Latn-AZ"/>
        </w:rPr>
        <w:t>Bu maddədə nəzərdə tutulmuş məsələlərə dair Parlamentin qərarı Parlamentin tam üzvlərinin çoxluğu ilə qəbul edilir.</w:t>
      </w:r>
    </w:p>
    <w:p w:rsidR="002B1EBE" w:rsidRPr="00075487" w:rsidRDefault="00CB34C4" w:rsidP="002B1EBE">
      <w:pPr>
        <w:spacing w:after="0" w:line="240" w:lineRule="auto"/>
        <w:rPr>
          <w:rFonts w:cs="Times New Roman"/>
          <w:i/>
          <w:sz w:val="20"/>
          <w:szCs w:val="20"/>
          <w:lang w:val="ka-GE"/>
        </w:rPr>
      </w:pPr>
      <w:r>
        <w:rPr>
          <w:rFonts w:cs="Times New Roman"/>
          <w:i/>
          <w:sz w:val="20"/>
          <w:szCs w:val="20"/>
          <w:lang w:val="az-Latn-AZ"/>
        </w:rPr>
        <w:t>Gürcüstan Respublikasının</w:t>
      </w:r>
      <w:r w:rsidR="002B1EBE" w:rsidRPr="00075487">
        <w:rPr>
          <w:rFonts w:cs="Times New Roman"/>
          <w:i/>
          <w:sz w:val="20"/>
          <w:szCs w:val="20"/>
          <w:lang w:val="az-Latn-AZ"/>
        </w:rPr>
        <w:t xml:space="preserve"> 13 oktyabr 2017-ci il tarixli, 1324 nömrəli Konstitusiya Qanunu – veb sayt, 19.10.2017 il.</w:t>
      </w:r>
    </w:p>
    <w:p w:rsidR="002B1EBE" w:rsidRPr="00075487" w:rsidRDefault="00CB34C4" w:rsidP="002B1EBE">
      <w:pPr>
        <w:spacing w:after="5" w:line="265" w:lineRule="auto"/>
        <w:rPr>
          <w:rFonts w:cs="Times New Roman"/>
          <w:sz w:val="20"/>
          <w:szCs w:val="20"/>
          <w:lang w:val="az-Latn-AZ"/>
        </w:rPr>
      </w:pPr>
      <w:r>
        <w:rPr>
          <w:rFonts w:cs="Times New Roman"/>
          <w:i/>
          <w:sz w:val="20"/>
          <w:szCs w:val="20"/>
          <w:lang w:val="az-Latn-AZ"/>
        </w:rPr>
        <w:t>Gürcüstan Respublikasının</w:t>
      </w:r>
      <w:r w:rsidR="002B1EBE" w:rsidRPr="00075487">
        <w:rPr>
          <w:rFonts w:cs="Times New Roman"/>
          <w:i/>
          <w:sz w:val="20"/>
          <w:szCs w:val="20"/>
          <w:lang w:val="az-Latn-AZ"/>
        </w:rPr>
        <w:t xml:space="preserve"> 23 mart 2018-ci il tarixli, 2071 nömrəli Konstitusiya Qanunu – veb sayt, 02.04.2018 il.</w:t>
      </w:r>
    </w:p>
    <w:p w:rsidR="002B1EBE" w:rsidRPr="00075487" w:rsidRDefault="002B1EBE" w:rsidP="002B1EBE">
      <w:pPr>
        <w:spacing w:after="5" w:line="265" w:lineRule="auto"/>
        <w:jc w:val="center"/>
        <w:rPr>
          <w:rFonts w:cs="Times New Roman"/>
          <w:sz w:val="24"/>
          <w:szCs w:val="24"/>
          <w:lang w:val="az-Latn-AZ"/>
        </w:rPr>
      </w:pPr>
    </w:p>
    <w:p w:rsidR="002B1EBE" w:rsidRPr="00075487" w:rsidRDefault="002B1EBE" w:rsidP="002B1EBE">
      <w:pPr>
        <w:spacing w:after="5" w:line="265" w:lineRule="auto"/>
        <w:jc w:val="center"/>
        <w:rPr>
          <w:rFonts w:cs="Times New Roman"/>
          <w:sz w:val="24"/>
          <w:szCs w:val="24"/>
          <w:lang w:val="az-Latn-AZ"/>
        </w:rPr>
      </w:pPr>
      <w:r w:rsidRPr="00075487">
        <w:rPr>
          <w:rFonts w:cs="Times New Roman"/>
          <w:b/>
          <w:sz w:val="24"/>
          <w:szCs w:val="24"/>
          <w:lang w:val="az-Latn-AZ"/>
        </w:rPr>
        <w:t>Maddə 73. Milli Müdafiə Şurası</w:t>
      </w:r>
    </w:p>
    <w:p w:rsidR="002B1EBE" w:rsidRPr="00075487" w:rsidRDefault="002B1EBE" w:rsidP="002A1300">
      <w:pPr>
        <w:pStyle w:val="a7"/>
        <w:numPr>
          <w:ilvl w:val="0"/>
          <w:numId w:val="75"/>
        </w:numPr>
        <w:spacing w:after="5" w:line="265" w:lineRule="auto"/>
        <w:rPr>
          <w:rFonts w:cs="Times New Roman"/>
          <w:sz w:val="24"/>
          <w:szCs w:val="24"/>
          <w:lang w:val="az-Latn-AZ"/>
        </w:rPr>
      </w:pPr>
      <w:r w:rsidRPr="00075487">
        <w:rPr>
          <w:rFonts w:cs="Times New Roman"/>
          <w:sz w:val="24"/>
          <w:szCs w:val="24"/>
          <w:lang w:val="az-Latn-AZ"/>
        </w:rPr>
        <w:t xml:space="preserve">Müharibə vəziyyətində,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prezidentinin sədrliyi ilə müşavirə orqanı - Milli Müdafiə Şurası yaradılır.</w:t>
      </w:r>
      <w:r w:rsidR="002A1300" w:rsidRPr="00075487">
        <w:rPr>
          <w:rFonts w:cs="Times New Roman"/>
          <w:lang w:val="az-Latn-AZ"/>
        </w:rPr>
        <w:t xml:space="preserve"> </w:t>
      </w:r>
      <w:r w:rsidR="002A1300" w:rsidRPr="00075487">
        <w:rPr>
          <w:rFonts w:cs="Times New Roman"/>
          <w:sz w:val="24"/>
          <w:szCs w:val="24"/>
          <w:lang w:val="az-Latn-AZ"/>
        </w:rPr>
        <w:t xml:space="preserve">Milli Müdafiə Şurasının üzvləri bunlardır: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002A1300" w:rsidRPr="00075487">
        <w:rPr>
          <w:rFonts w:cs="Times New Roman"/>
          <w:sz w:val="24"/>
          <w:szCs w:val="24"/>
          <w:lang w:val="az-Latn-AZ"/>
        </w:rPr>
        <w:t>Prezidenti, Baş nazir, Parlament Sədri, Müdafiə Naziri və Müdafiə Qüvvələrinin komandanı.</w:t>
      </w:r>
      <w:r w:rsidR="002A1300" w:rsidRPr="00075487">
        <w:rPr>
          <w:rFonts w:cs="Times New Roman"/>
          <w:lang w:val="az-Latn-AZ"/>
        </w:rPr>
        <w:t xml:space="preserve">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002A1300" w:rsidRPr="00075487">
        <w:rPr>
          <w:rFonts w:cs="Times New Roman"/>
          <w:sz w:val="24"/>
          <w:szCs w:val="24"/>
          <w:lang w:val="az-Latn-AZ"/>
        </w:rPr>
        <w:t xml:space="preserve">Prezidentinin qərarı ilə Parlamentin və Hökumətin ayrı-ayrı üzvləri Şuranın üzvü kimi dəvət </w:t>
      </w:r>
      <w:r w:rsidR="00652058">
        <w:rPr>
          <w:rFonts w:cs="Times New Roman"/>
          <w:sz w:val="24"/>
          <w:szCs w:val="24"/>
          <w:lang w:val="az-Latn-AZ"/>
        </w:rPr>
        <w:t xml:space="preserve">edilməsi </w:t>
      </w:r>
      <w:r w:rsidR="00652058">
        <w:rPr>
          <w:rFonts w:cs="Times New Roman"/>
          <w:sz w:val="24"/>
          <w:szCs w:val="24"/>
          <w:lang w:val="az-Latn-AZ"/>
        </w:rPr>
        <w:lastRenderedPageBreak/>
        <w:t>mümkündür</w:t>
      </w:r>
      <w:r w:rsidR="002A1300" w:rsidRPr="00075487">
        <w:rPr>
          <w:rFonts w:cs="Times New Roman"/>
          <w:sz w:val="24"/>
          <w:szCs w:val="24"/>
          <w:lang w:val="az-Latn-AZ"/>
        </w:rPr>
        <w:t>. Milli Müdafiə Şurası müharibə vəziyyətini qaldırana qədər fəaliyyət göstərir.</w:t>
      </w:r>
    </w:p>
    <w:p w:rsidR="00DF54BD" w:rsidRPr="00075487" w:rsidRDefault="00DF54BD" w:rsidP="002A1300">
      <w:pPr>
        <w:pStyle w:val="a7"/>
        <w:numPr>
          <w:ilvl w:val="0"/>
          <w:numId w:val="75"/>
        </w:numPr>
        <w:spacing w:after="5" w:line="265" w:lineRule="auto"/>
        <w:rPr>
          <w:rFonts w:cs="Times New Roman"/>
          <w:sz w:val="24"/>
          <w:szCs w:val="24"/>
          <w:lang w:val="az-Latn-AZ"/>
        </w:rPr>
      </w:pPr>
      <w:r w:rsidRPr="00075487">
        <w:rPr>
          <w:rFonts w:cs="Times New Roman"/>
          <w:sz w:val="24"/>
          <w:szCs w:val="24"/>
          <w:lang w:val="az-Latn-AZ"/>
        </w:rPr>
        <w:t>Milli Müdafiə Şurasının səlahiyyətləri və fəaliyyət qaydaları qanunla müəyyən edilir.</w:t>
      </w:r>
    </w:p>
    <w:p w:rsidR="00DF54BD" w:rsidRPr="00075487" w:rsidRDefault="00CB34C4" w:rsidP="00DF54BD">
      <w:pPr>
        <w:spacing w:after="0" w:line="240" w:lineRule="auto"/>
        <w:rPr>
          <w:rFonts w:cs="Times New Roman"/>
          <w:i/>
          <w:sz w:val="20"/>
          <w:szCs w:val="20"/>
          <w:lang w:val="ka-GE"/>
        </w:rPr>
      </w:pPr>
      <w:r>
        <w:rPr>
          <w:rFonts w:cs="Times New Roman"/>
          <w:i/>
          <w:sz w:val="20"/>
          <w:szCs w:val="20"/>
          <w:lang w:val="az-Latn-AZ"/>
        </w:rPr>
        <w:t>Gürcüstan Respublikasının</w:t>
      </w:r>
      <w:r w:rsidR="00DF54BD" w:rsidRPr="00075487">
        <w:rPr>
          <w:rFonts w:cs="Times New Roman"/>
          <w:i/>
          <w:sz w:val="20"/>
          <w:szCs w:val="20"/>
          <w:lang w:val="az-Latn-AZ"/>
        </w:rPr>
        <w:t xml:space="preserve"> 13 oktyabr 2017-ci il tarixli, 1324 nömrəli Konstitusiya Qanunu – veb sayt, 19.10.2017 il.</w:t>
      </w:r>
    </w:p>
    <w:p w:rsidR="00DF54BD" w:rsidRPr="00075487" w:rsidRDefault="00CB34C4" w:rsidP="00DF54BD">
      <w:pPr>
        <w:spacing w:after="5" w:line="265" w:lineRule="auto"/>
        <w:rPr>
          <w:rFonts w:cs="Times New Roman"/>
          <w:sz w:val="20"/>
          <w:szCs w:val="20"/>
          <w:lang w:val="az-Latn-AZ"/>
        </w:rPr>
      </w:pPr>
      <w:r>
        <w:rPr>
          <w:rFonts w:cs="Times New Roman"/>
          <w:i/>
          <w:sz w:val="20"/>
          <w:szCs w:val="20"/>
          <w:lang w:val="az-Latn-AZ"/>
        </w:rPr>
        <w:t>Gürcüstan Respublikasının</w:t>
      </w:r>
      <w:r w:rsidR="00DF54BD" w:rsidRPr="00075487">
        <w:rPr>
          <w:rFonts w:cs="Times New Roman"/>
          <w:i/>
          <w:sz w:val="20"/>
          <w:szCs w:val="20"/>
          <w:lang w:val="az-Latn-AZ"/>
        </w:rPr>
        <w:t xml:space="preserve"> 23 mart 2018-ci il tarixli, 2071 nömrəli Konstitusiya Qanunu – veb sayt, 02.04.2018 il.</w:t>
      </w:r>
    </w:p>
    <w:p w:rsidR="00DF54BD" w:rsidRPr="00075487" w:rsidRDefault="00DF54BD" w:rsidP="00DF54BD">
      <w:pPr>
        <w:spacing w:after="5" w:line="265" w:lineRule="auto"/>
        <w:jc w:val="center"/>
        <w:rPr>
          <w:rFonts w:cs="Times New Roman"/>
          <w:sz w:val="24"/>
          <w:szCs w:val="24"/>
          <w:lang w:val="az-Latn-AZ"/>
        </w:rPr>
      </w:pPr>
    </w:p>
    <w:p w:rsidR="00DF54BD" w:rsidRPr="00075487" w:rsidRDefault="00DF54BD" w:rsidP="00DF54BD">
      <w:pPr>
        <w:spacing w:after="5" w:line="265" w:lineRule="auto"/>
        <w:jc w:val="center"/>
        <w:rPr>
          <w:rFonts w:cs="Times New Roman"/>
          <w:b/>
          <w:sz w:val="24"/>
          <w:szCs w:val="24"/>
          <w:lang w:val="az-Latn-AZ"/>
        </w:rPr>
      </w:pPr>
      <w:r w:rsidRPr="00075487">
        <w:rPr>
          <w:rFonts w:cs="Times New Roman"/>
          <w:b/>
          <w:sz w:val="24"/>
          <w:szCs w:val="24"/>
          <w:lang w:val="az-Latn-AZ"/>
        </w:rPr>
        <w:t>IX fəsil. Yerli özünüidarəetmə</w:t>
      </w:r>
    </w:p>
    <w:p w:rsidR="00DF54BD" w:rsidRPr="00075487" w:rsidRDefault="00DF54BD" w:rsidP="00D26195">
      <w:pPr>
        <w:spacing w:after="5" w:line="265" w:lineRule="auto"/>
        <w:jc w:val="center"/>
        <w:rPr>
          <w:rFonts w:cs="Times New Roman"/>
          <w:sz w:val="24"/>
          <w:szCs w:val="24"/>
          <w:lang w:val="az-Latn-AZ"/>
        </w:rPr>
      </w:pPr>
      <w:r w:rsidRPr="00075487">
        <w:rPr>
          <w:rFonts w:cs="Times New Roman"/>
          <w:b/>
          <w:sz w:val="24"/>
          <w:szCs w:val="24"/>
          <w:lang w:val="az-Latn-AZ"/>
        </w:rPr>
        <w:t>Maddə 74. Yerli özünüidarəetmə orqanları, hüdudları, qanuni əsasları</w:t>
      </w:r>
    </w:p>
    <w:p w:rsidR="00D26195" w:rsidRPr="00075487" w:rsidRDefault="002F3E9B" w:rsidP="00D26195">
      <w:pPr>
        <w:pStyle w:val="a7"/>
        <w:numPr>
          <w:ilvl w:val="0"/>
          <w:numId w:val="76"/>
        </w:numPr>
        <w:spacing w:after="5" w:line="265" w:lineRule="auto"/>
        <w:rPr>
          <w:rFonts w:cs="Times New Roman"/>
          <w:sz w:val="24"/>
          <w:szCs w:val="24"/>
          <w:lang w:val="az-Latn-AZ"/>
        </w:rPr>
      </w:pPr>
      <w:r>
        <w:rPr>
          <w:rFonts w:cs="Times New Roman"/>
          <w:sz w:val="24"/>
          <w:szCs w:val="20"/>
          <w:lang w:val="az-Latn-AZ"/>
        </w:rPr>
        <w:t>Gürcüstan Respublikasının</w:t>
      </w:r>
      <w:r w:rsidRPr="00075487">
        <w:rPr>
          <w:rFonts w:cs="Times New Roman"/>
          <w:sz w:val="24"/>
          <w:szCs w:val="20"/>
          <w:lang w:val="az-Latn-AZ"/>
        </w:rPr>
        <w:t xml:space="preserve"> </w:t>
      </w:r>
      <w:r w:rsidR="00D26195" w:rsidRPr="00075487">
        <w:rPr>
          <w:rFonts w:cs="Times New Roman"/>
          <w:sz w:val="24"/>
          <w:szCs w:val="24"/>
          <w:lang w:val="az-Latn-AZ"/>
        </w:rPr>
        <w:t>vətəndaşları yerli əhəmiyyətli işləri yerli özünüidarəetmə orqanlarının nümayəndəsi və icra orqanları vasitəsi ilə tənzimləyirlər.</w:t>
      </w:r>
      <w:r w:rsidR="001E69FD" w:rsidRPr="00075487">
        <w:rPr>
          <w:rFonts w:cs="Times New Roman"/>
          <w:lang w:val="az-Latn-AZ"/>
        </w:rPr>
        <w:t xml:space="preserve"> </w:t>
      </w:r>
      <w:r w:rsidR="001E69FD" w:rsidRPr="00075487">
        <w:rPr>
          <w:rFonts w:cs="Times New Roman"/>
          <w:sz w:val="24"/>
          <w:szCs w:val="24"/>
          <w:lang w:val="az-Latn-AZ"/>
        </w:rPr>
        <w:t>Nümayəndəlik orqanı ümumi, bərabər və birbaşa seçki hüququ əsasında gizli səsvermə yolu ilə seçilir.</w:t>
      </w:r>
      <w:r w:rsidR="001E69FD" w:rsidRPr="00075487">
        <w:rPr>
          <w:rFonts w:cs="Times New Roman"/>
          <w:lang w:val="az-Latn-AZ"/>
        </w:rPr>
        <w:t xml:space="preserve"> </w:t>
      </w:r>
      <w:r w:rsidR="001E69FD" w:rsidRPr="00075487">
        <w:rPr>
          <w:rFonts w:cs="Times New Roman"/>
          <w:sz w:val="24"/>
          <w:szCs w:val="24"/>
          <w:lang w:val="az-Latn-AZ"/>
        </w:rPr>
        <w:t>İcra orqanları nümayəndəlik orqanlarının qərarlarını icra edir və onlara hesabat vermək məcburiyyətindədirlər.</w:t>
      </w:r>
    </w:p>
    <w:p w:rsidR="001E69FD" w:rsidRPr="00075487" w:rsidRDefault="001E69FD" w:rsidP="00D26195">
      <w:pPr>
        <w:pStyle w:val="a7"/>
        <w:numPr>
          <w:ilvl w:val="0"/>
          <w:numId w:val="76"/>
        </w:numPr>
        <w:spacing w:after="5" w:line="265" w:lineRule="auto"/>
        <w:rPr>
          <w:rFonts w:cs="Times New Roman"/>
          <w:sz w:val="24"/>
          <w:szCs w:val="24"/>
          <w:lang w:val="az-Latn-AZ"/>
        </w:rPr>
      </w:pPr>
      <w:r w:rsidRPr="00075487">
        <w:rPr>
          <w:rFonts w:cs="Times New Roman"/>
          <w:sz w:val="24"/>
          <w:szCs w:val="24"/>
          <w:lang w:val="az-Latn-AZ"/>
        </w:rPr>
        <w:t>Özünü idarəetmə vahidi, ictimai qanuna əsasən bir hüquqi şəxsdir.</w:t>
      </w:r>
      <w:r w:rsidRPr="00075487">
        <w:rPr>
          <w:rFonts w:cs="Times New Roman"/>
          <w:lang w:val="az-Latn-AZ"/>
        </w:rPr>
        <w:t xml:space="preserve"> </w:t>
      </w:r>
      <w:r w:rsidRPr="00075487">
        <w:rPr>
          <w:rFonts w:cs="Times New Roman"/>
          <w:sz w:val="24"/>
          <w:szCs w:val="24"/>
          <w:lang w:val="az-Latn-AZ"/>
        </w:rPr>
        <w:t>Müvafiq özünüidarəetmə qurumları ilə sərhədlərinin yaradılması, ləğvi və ya dəyişdirilməsi barədə qərar Hökumətin tövsiyəsi ilə Parlament tərəfindən qəbul edilir.</w:t>
      </w:r>
    </w:p>
    <w:p w:rsidR="006C6090" w:rsidRPr="00075487" w:rsidRDefault="006C6090" w:rsidP="00D26195">
      <w:pPr>
        <w:pStyle w:val="a7"/>
        <w:numPr>
          <w:ilvl w:val="0"/>
          <w:numId w:val="76"/>
        </w:numPr>
        <w:spacing w:after="5" w:line="265" w:lineRule="auto"/>
        <w:rPr>
          <w:rFonts w:cs="Times New Roman"/>
          <w:sz w:val="24"/>
          <w:szCs w:val="24"/>
          <w:lang w:val="az-Latn-AZ"/>
        </w:rPr>
      </w:pPr>
      <w:r w:rsidRPr="00075487">
        <w:rPr>
          <w:rFonts w:cs="Times New Roman"/>
          <w:sz w:val="24"/>
          <w:szCs w:val="24"/>
          <w:lang w:val="az-Latn-AZ"/>
        </w:rPr>
        <w:t>Yerli özünüidarəetmə orqanik qanunla müəyyən edilmiş qaydalara uyğun həyata keçirilir.</w:t>
      </w:r>
    </w:p>
    <w:p w:rsidR="007E007A" w:rsidRPr="00075487" w:rsidRDefault="00CB34C4" w:rsidP="007E007A">
      <w:pPr>
        <w:spacing w:after="0" w:line="240" w:lineRule="auto"/>
        <w:rPr>
          <w:rFonts w:cs="Times New Roman"/>
          <w:i/>
          <w:sz w:val="20"/>
          <w:szCs w:val="20"/>
          <w:lang w:val="ka-GE"/>
        </w:rPr>
      </w:pPr>
      <w:r>
        <w:rPr>
          <w:rFonts w:cs="Times New Roman"/>
          <w:i/>
          <w:sz w:val="20"/>
          <w:szCs w:val="20"/>
          <w:lang w:val="az-Latn-AZ"/>
        </w:rPr>
        <w:t>Gürcüstan Respublikasının</w:t>
      </w:r>
      <w:r w:rsidR="007E007A" w:rsidRPr="00075487">
        <w:rPr>
          <w:rFonts w:cs="Times New Roman"/>
          <w:i/>
          <w:sz w:val="20"/>
          <w:szCs w:val="20"/>
          <w:lang w:val="az-Latn-AZ"/>
        </w:rPr>
        <w:t xml:space="preserve"> 13 oktyabr 2017-ci il tarixli, 1324 nömrəli Konstitusiya Qanunu – veb sayt, 19.10.2017 il.</w:t>
      </w:r>
    </w:p>
    <w:p w:rsidR="007E007A" w:rsidRPr="00075487" w:rsidRDefault="00CB34C4" w:rsidP="007E007A">
      <w:pPr>
        <w:spacing w:after="5" w:line="265" w:lineRule="auto"/>
        <w:rPr>
          <w:rFonts w:cs="Times New Roman"/>
          <w:sz w:val="20"/>
          <w:szCs w:val="20"/>
          <w:lang w:val="az-Latn-AZ"/>
        </w:rPr>
      </w:pPr>
      <w:r>
        <w:rPr>
          <w:rFonts w:cs="Times New Roman"/>
          <w:i/>
          <w:sz w:val="20"/>
          <w:szCs w:val="20"/>
          <w:lang w:val="az-Latn-AZ"/>
        </w:rPr>
        <w:t>Gürcüstan Respublikasının</w:t>
      </w:r>
      <w:r w:rsidR="007E007A" w:rsidRPr="00075487">
        <w:rPr>
          <w:rFonts w:cs="Times New Roman"/>
          <w:i/>
          <w:sz w:val="20"/>
          <w:szCs w:val="20"/>
          <w:lang w:val="az-Latn-AZ"/>
        </w:rPr>
        <w:t xml:space="preserve"> 23 mart 2018-ci il tarixli, 2071 nömrəli Konstitusiya Qanunu – veb sayt, 02.04.2018 il.</w:t>
      </w:r>
    </w:p>
    <w:p w:rsidR="007E007A" w:rsidRPr="00075487" w:rsidRDefault="000C5FC0" w:rsidP="000C5FC0">
      <w:pPr>
        <w:tabs>
          <w:tab w:val="left" w:pos="7200"/>
        </w:tabs>
        <w:spacing w:after="5" w:line="265" w:lineRule="auto"/>
        <w:rPr>
          <w:rFonts w:cs="Times New Roman"/>
          <w:sz w:val="24"/>
          <w:szCs w:val="24"/>
          <w:lang w:val="az-Latn-AZ"/>
        </w:rPr>
      </w:pPr>
      <w:r w:rsidRPr="00075487">
        <w:rPr>
          <w:rFonts w:cs="Times New Roman"/>
          <w:sz w:val="24"/>
          <w:szCs w:val="24"/>
          <w:lang w:val="az-Latn-AZ"/>
        </w:rPr>
        <w:tab/>
      </w:r>
    </w:p>
    <w:p w:rsidR="007E007A" w:rsidRPr="00075487" w:rsidRDefault="007E007A" w:rsidP="007E007A">
      <w:pPr>
        <w:spacing w:after="5" w:line="265" w:lineRule="auto"/>
        <w:jc w:val="center"/>
        <w:rPr>
          <w:rFonts w:cs="Times New Roman"/>
          <w:sz w:val="24"/>
          <w:szCs w:val="24"/>
          <w:lang w:val="az-Latn-AZ"/>
        </w:rPr>
      </w:pPr>
      <w:r w:rsidRPr="00075487">
        <w:rPr>
          <w:rFonts w:cs="Times New Roman"/>
          <w:b/>
          <w:sz w:val="24"/>
          <w:szCs w:val="24"/>
          <w:lang w:val="az-Latn-AZ"/>
        </w:rPr>
        <w:t>Maddə 75. Özünüidarəetmə orqanının səlahiyyətləri</w:t>
      </w:r>
    </w:p>
    <w:p w:rsidR="007E007A" w:rsidRPr="00075487" w:rsidRDefault="007E007A" w:rsidP="007E007A">
      <w:pPr>
        <w:pStyle w:val="a7"/>
        <w:numPr>
          <w:ilvl w:val="0"/>
          <w:numId w:val="77"/>
        </w:numPr>
        <w:spacing w:after="5" w:line="265" w:lineRule="auto"/>
        <w:rPr>
          <w:rFonts w:cs="Times New Roman"/>
          <w:sz w:val="24"/>
          <w:szCs w:val="24"/>
          <w:lang w:val="az-Latn-AZ"/>
        </w:rPr>
      </w:pPr>
      <w:r w:rsidRPr="00075487">
        <w:rPr>
          <w:rFonts w:cs="Times New Roman"/>
          <w:sz w:val="24"/>
          <w:szCs w:val="24"/>
          <w:lang w:val="az-Latn-AZ"/>
        </w:rPr>
        <w:t>Dövlət hökumətinin və</w:t>
      </w:r>
      <w:r w:rsidR="009D2F69" w:rsidRPr="00075487">
        <w:rPr>
          <w:rFonts w:cs="Times New Roman"/>
          <w:sz w:val="24"/>
          <w:szCs w:val="24"/>
          <w:lang w:val="az-Latn-AZ"/>
        </w:rPr>
        <w:t xml:space="preserve"> özünü</w:t>
      </w:r>
      <w:r w:rsidRPr="00075487">
        <w:rPr>
          <w:rFonts w:cs="Times New Roman"/>
          <w:sz w:val="24"/>
          <w:szCs w:val="24"/>
          <w:lang w:val="az-Latn-AZ"/>
        </w:rPr>
        <w:t>idarəetmə orqanının səlahiyyətlə</w:t>
      </w:r>
      <w:r w:rsidR="009D2F69" w:rsidRPr="00075487">
        <w:rPr>
          <w:rFonts w:cs="Times New Roman"/>
          <w:sz w:val="24"/>
          <w:szCs w:val="24"/>
          <w:lang w:val="az-Latn-AZ"/>
        </w:rPr>
        <w:t>ri ayrılıb</w:t>
      </w:r>
      <w:r w:rsidRPr="00075487">
        <w:rPr>
          <w:rFonts w:cs="Times New Roman"/>
          <w:sz w:val="24"/>
          <w:szCs w:val="24"/>
          <w:lang w:val="az-Latn-AZ"/>
        </w:rPr>
        <w:t>.</w:t>
      </w:r>
    </w:p>
    <w:p w:rsidR="009D2F69" w:rsidRPr="00075487" w:rsidRDefault="000A68BA" w:rsidP="007E007A">
      <w:pPr>
        <w:pStyle w:val="a7"/>
        <w:numPr>
          <w:ilvl w:val="0"/>
          <w:numId w:val="77"/>
        </w:numPr>
        <w:spacing w:after="5" w:line="265" w:lineRule="auto"/>
        <w:rPr>
          <w:rFonts w:cs="Times New Roman"/>
          <w:sz w:val="24"/>
          <w:szCs w:val="24"/>
          <w:lang w:val="az-Latn-AZ"/>
        </w:rPr>
      </w:pPr>
      <w:r w:rsidRPr="00075487">
        <w:rPr>
          <w:rFonts w:cs="Times New Roman"/>
          <w:sz w:val="24"/>
          <w:szCs w:val="24"/>
          <w:lang w:val="az-Latn-AZ"/>
        </w:rPr>
        <w:t>Özünü</w:t>
      </w:r>
      <w:r w:rsidR="009D2F69" w:rsidRPr="00075487">
        <w:rPr>
          <w:rFonts w:cs="Times New Roman"/>
          <w:sz w:val="24"/>
          <w:szCs w:val="24"/>
          <w:lang w:val="az-Latn-AZ"/>
        </w:rPr>
        <w:t xml:space="preserve">idarəetmə </w:t>
      </w:r>
      <w:r w:rsidRPr="00075487">
        <w:rPr>
          <w:rFonts w:cs="Times New Roman"/>
          <w:sz w:val="24"/>
          <w:szCs w:val="24"/>
          <w:lang w:val="az-Latn-AZ"/>
        </w:rPr>
        <w:t xml:space="preserve">orqanı </w:t>
      </w:r>
      <w:r w:rsidR="009D2F69" w:rsidRPr="00075487">
        <w:rPr>
          <w:rFonts w:cs="Times New Roman"/>
          <w:sz w:val="24"/>
          <w:szCs w:val="24"/>
          <w:lang w:val="az-Latn-AZ"/>
        </w:rPr>
        <w:t>qanunvericiliklə müəyyən edilmiş qaydada dövlət hökumətinin və ya muxtar respublikanın xüsusi səlahiyyətlərinə aid olmayan və qərarı qanunla özünüidarəetmə orqanının səlahiyyətindən xaric edilməyən bütün məsələlərə dair öz təşəbbüsü ilə qərar qəbul etmək səlahiyyətinə malikdir.</w:t>
      </w:r>
    </w:p>
    <w:p w:rsidR="000A68BA" w:rsidRPr="00075487" w:rsidRDefault="000A68BA" w:rsidP="007E007A">
      <w:pPr>
        <w:pStyle w:val="a7"/>
        <w:numPr>
          <w:ilvl w:val="0"/>
          <w:numId w:val="77"/>
        </w:numPr>
        <w:spacing w:after="5" w:line="265" w:lineRule="auto"/>
        <w:rPr>
          <w:rFonts w:cs="Times New Roman"/>
          <w:sz w:val="24"/>
          <w:szCs w:val="24"/>
          <w:lang w:val="az-Latn-AZ"/>
        </w:rPr>
      </w:pPr>
      <w:r w:rsidRPr="00075487">
        <w:rPr>
          <w:rFonts w:cs="Times New Roman"/>
          <w:sz w:val="24"/>
          <w:szCs w:val="24"/>
          <w:lang w:val="az-Latn-AZ"/>
        </w:rPr>
        <w:t xml:space="preserve">Özünüidarəetmə orqanı səlahiyyətlərini müstəqil olaraq və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qanunvericiliyi çərçivəsində məsuliyyətlə həyata keçirir.</w:t>
      </w:r>
      <w:r w:rsidRPr="00075487">
        <w:rPr>
          <w:rFonts w:cs="Times New Roman"/>
          <w:lang w:val="az-Latn-AZ"/>
        </w:rPr>
        <w:t xml:space="preserve"> </w:t>
      </w:r>
      <w:r w:rsidR="00DA68D7" w:rsidRPr="00075487">
        <w:rPr>
          <w:rFonts w:cs="Times New Roman"/>
          <w:sz w:val="24"/>
          <w:szCs w:val="24"/>
          <w:lang w:val="az-Latn-AZ"/>
        </w:rPr>
        <w:t>Orqanik</w:t>
      </w:r>
      <w:r w:rsidRPr="00075487">
        <w:rPr>
          <w:rFonts w:cs="Times New Roman"/>
          <w:sz w:val="24"/>
          <w:szCs w:val="24"/>
          <w:lang w:val="az-Latn-AZ"/>
        </w:rPr>
        <w:t xml:space="preserve"> qanunla müəyyən edilmiş öz səlahiyyətləri tam və müstəsnadır.</w:t>
      </w:r>
    </w:p>
    <w:p w:rsidR="009F4517" w:rsidRPr="00075487" w:rsidRDefault="009F4517" w:rsidP="007E007A">
      <w:pPr>
        <w:pStyle w:val="a7"/>
        <w:numPr>
          <w:ilvl w:val="0"/>
          <w:numId w:val="77"/>
        </w:numPr>
        <w:spacing w:after="5" w:line="265" w:lineRule="auto"/>
        <w:rPr>
          <w:rFonts w:cs="Times New Roman"/>
          <w:sz w:val="24"/>
          <w:szCs w:val="24"/>
          <w:lang w:val="az-Latn-AZ"/>
        </w:rPr>
      </w:pPr>
      <w:r w:rsidRPr="00075487">
        <w:rPr>
          <w:rFonts w:cs="Times New Roman"/>
          <w:sz w:val="24"/>
          <w:szCs w:val="24"/>
          <w:lang w:val="az-Latn-AZ"/>
        </w:rPr>
        <w:t xml:space="preserve">Dövlət orqanları tərəfindən səlahiyyətlərin özünüidarəetmə </w:t>
      </w:r>
      <w:r w:rsidR="00233F43" w:rsidRPr="00075487">
        <w:rPr>
          <w:rFonts w:cs="Times New Roman"/>
          <w:sz w:val="24"/>
          <w:szCs w:val="24"/>
          <w:lang w:val="az-Latn-AZ"/>
        </w:rPr>
        <w:t xml:space="preserve">vahidinə </w:t>
      </w:r>
      <w:r w:rsidRPr="00075487">
        <w:rPr>
          <w:rFonts w:cs="Times New Roman"/>
          <w:sz w:val="24"/>
          <w:szCs w:val="24"/>
          <w:lang w:val="az-Latn-AZ"/>
        </w:rPr>
        <w:t>verilməsi qanunvericilik aktı və ya müqavilə əsasında, müvafiq maddi və maliyyə mənbələri təhvil verilərək həyata keçirilir.</w:t>
      </w:r>
    </w:p>
    <w:p w:rsidR="00DA68D7" w:rsidRPr="00075487" w:rsidRDefault="00DA68D7" w:rsidP="007E007A">
      <w:pPr>
        <w:pStyle w:val="a7"/>
        <w:numPr>
          <w:ilvl w:val="0"/>
          <w:numId w:val="77"/>
        </w:numPr>
        <w:spacing w:after="5" w:line="265" w:lineRule="auto"/>
        <w:rPr>
          <w:rFonts w:cs="Times New Roman"/>
          <w:sz w:val="24"/>
          <w:szCs w:val="24"/>
          <w:lang w:val="az-Latn-AZ"/>
        </w:rPr>
      </w:pPr>
      <w:r w:rsidRPr="00075487">
        <w:rPr>
          <w:rFonts w:cs="Times New Roman"/>
          <w:sz w:val="24"/>
          <w:szCs w:val="24"/>
          <w:lang w:val="az-Latn-AZ"/>
        </w:rPr>
        <w:t>Dövlət hökuməti özünüidarəetmə orqanının fəaliyyətinə hüquqi nəzarəti həyata keçirir.</w:t>
      </w:r>
      <w:r w:rsidRPr="00075487">
        <w:rPr>
          <w:rFonts w:cs="Times New Roman"/>
          <w:lang w:val="az-Latn-AZ"/>
        </w:rPr>
        <w:t xml:space="preserve"> </w:t>
      </w:r>
      <w:r w:rsidRPr="00075487">
        <w:rPr>
          <w:rFonts w:cs="Times New Roman"/>
          <w:sz w:val="24"/>
          <w:szCs w:val="24"/>
          <w:lang w:val="az-Latn-AZ"/>
        </w:rPr>
        <w:t>Qərarların məqsədəuyğunluğunu təmin etmək məqsədi ilə özünü idarəetmə bölməsinin fəaliyyətinə nəzarət yalnız verilmiş səlahiyyət əsasında qəbul edilmiş qərarlarla əlaqədardır.</w:t>
      </w:r>
      <w:r w:rsidRPr="00075487">
        <w:rPr>
          <w:rFonts w:cs="Times New Roman"/>
          <w:lang w:val="az-Latn-AZ"/>
        </w:rPr>
        <w:t xml:space="preserve"> </w:t>
      </w:r>
      <w:r w:rsidRPr="00075487">
        <w:rPr>
          <w:rFonts w:cs="Times New Roman"/>
          <w:sz w:val="24"/>
          <w:szCs w:val="24"/>
          <w:lang w:val="az-Latn-AZ"/>
        </w:rPr>
        <w:t xml:space="preserve">Dövlət nəzarəti </w:t>
      </w:r>
      <w:r w:rsidR="000C5FC0" w:rsidRPr="00075487">
        <w:rPr>
          <w:rFonts w:cs="Times New Roman"/>
          <w:sz w:val="24"/>
          <w:szCs w:val="24"/>
          <w:lang w:val="az-Latn-AZ"/>
        </w:rPr>
        <w:t>orqanik</w:t>
      </w:r>
      <w:r w:rsidRPr="00075487">
        <w:rPr>
          <w:rFonts w:cs="Times New Roman"/>
          <w:sz w:val="24"/>
          <w:szCs w:val="24"/>
          <w:lang w:val="az-Latn-AZ"/>
        </w:rPr>
        <w:t xml:space="preserve"> qanunla müəyyən edilmiş qaydalara, mütənasiblik prinsipinə uyğun olaraq həyata keçirilir.</w:t>
      </w:r>
    </w:p>
    <w:p w:rsidR="000C5FC0" w:rsidRPr="00075487" w:rsidRDefault="00CB34C4" w:rsidP="000C5FC0">
      <w:pPr>
        <w:spacing w:after="0" w:line="240" w:lineRule="auto"/>
        <w:rPr>
          <w:rFonts w:cs="Times New Roman"/>
          <w:i/>
          <w:sz w:val="20"/>
          <w:szCs w:val="20"/>
          <w:lang w:val="ka-GE"/>
        </w:rPr>
      </w:pPr>
      <w:r>
        <w:rPr>
          <w:rFonts w:cs="Times New Roman"/>
          <w:i/>
          <w:sz w:val="20"/>
          <w:szCs w:val="20"/>
          <w:lang w:val="az-Latn-AZ"/>
        </w:rPr>
        <w:t>Gürcüstan Respublikasının</w:t>
      </w:r>
      <w:r w:rsidR="000C5FC0" w:rsidRPr="00075487">
        <w:rPr>
          <w:rFonts w:cs="Times New Roman"/>
          <w:i/>
          <w:sz w:val="20"/>
          <w:szCs w:val="20"/>
          <w:lang w:val="az-Latn-AZ"/>
        </w:rPr>
        <w:t xml:space="preserve"> 13 oktyabr 2017-ci il tarixli, 1324 nömrəli Konstitusiya Qanunu – veb sayt, 19.10.2017 il.</w:t>
      </w:r>
    </w:p>
    <w:p w:rsidR="000C5FC0" w:rsidRPr="00075487" w:rsidRDefault="00CB34C4" w:rsidP="000C5FC0">
      <w:pPr>
        <w:spacing w:after="5" w:line="265" w:lineRule="auto"/>
        <w:rPr>
          <w:rFonts w:cs="Times New Roman"/>
          <w:sz w:val="20"/>
          <w:szCs w:val="20"/>
          <w:lang w:val="az-Latn-AZ"/>
        </w:rPr>
      </w:pPr>
      <w:r>
        <w:rPr>
          <w:rFonts w:cs="Times New Roman"/>
          <w:i/>
          <w:sz w:val="20"/>
          <w:szCs w:val="20"/>
          <w:lang w:val="az-Latn-AZ"/>
        </w:rPr>
        <w:t>Gürcüstan Respublikasının</w:t>
      </w:r>
      <w:r w:rsidR="000C5FC0" w:rsidRPr="00075487">
        <w:rPr>
          <w:rFonts w:cs="Times New Roman"/>
          <w:i/>
          <w:sz w:val="20"/>
          <w:szCs w:val="20"/>
          <w:lang w:val="az-Latn-AZ"/>
        </w:rPr>
        <w:t xml:space="preserve"> 23 mart 2018-ci il tarixli, 2071 nömrəli Konstitusiya Qanunu – veb sayt, 02.04.2018 il.</w:t>
      </w:r>
    </w:p>
    <w:p w:rsidR="000C5FC0" w:rsidRPr="00075487" w:rsidRDefault="000C5FC0" w:rsidP="000C5FC0">
      <w:pPr>
        <w:tabs>
          <w:tab w:val="left" w:pos="7200"/>
        </w:tabs>
        <w:spacing w:after="5" w:line="265" w:lineRule="auto"/>
        <w:rPr>
          <w:rFonts w:cs="Times New Roman"/>
          <w:sz w:val="24"/>
          <w:szCs w:val="24"/>
          <w:lang w:val="az-Latn-AZ"/>
        </w:rPr>
      </w:pPr>
      <w:r w:rsidRPr="00075487">
        <w:rPr>
          <w:rFonts w:cs="Times New Roman"/>
          <w:sz w:val="24"/>
          <w:szCs w:val="24"/>
          <w:lang w:val="az-Latn-AZ"/>
        </w:rPr>
        <w:tab/>
      </w:r>
    </w:p>
    <w:p w:rsidR="000C5FC0" w:rsidRPr="00075487" w:rsidRDefault="000C5FC0" w:rsidP="000C5FC0">
      <w:pPr>
        <w:spacing w:after="5" w:line="265" w:lineRule="auto"/>
        <w:jc w:val="center"/>
        <w:rPr>
          <w:rFonts w:cs="Times New Roman"/>
          <w:sz w:val="24"/>
          <w:szCs w:val="24"/>
          <w:lang w:val="az-Latn-AZ"/>
        </w:rPr>
      </w:pPr>
      <w:r w:rsidRPr="00075487">
        <w:rPr>
          <w:rFonts w:cs="Times New Roman"/>
          <w:b/>
          <w:sz w:val="24"/>
          <w:szCs w:val="24"/>
          <w:lang w:val="az-Latn-AZ"/>
        </w:rPr>
        <w:t>Maddə 76. Yerli özünüidarəetmənin təminatları</w:t>
      </w:r>
    </w:p>
    <w:p w:rsidR="000C5FC0" w:rsidRPr="00075487" w:rsidRDefault="00CD7408" w:rsidP="000C5FC0">
      <w:pPr>
        <w:pStyle w:val="a7"/>
        <w:numPr>
          <w:ilvl w:val="0"/>
          <w:numId w:val="78"/>
        </w:numPr>
        <w:spacing w:after="5" w:line="265" w:lineRule="auto"/>
        <w:rPr>
          <w:rFonts w:cs="Times New Roman"/>
          <w:sz w:val="24"/>
          <w:szCs w:val="24"/>
          <w:lang w:val="az-Latn-AZ"/>
        </w:rPr>
      </w:pPr>
      <w:r w:rsidRPr="00075487">
        <w:rPr>
          <w:rFonts w:cs="Times New Roman"/>
          <w:sz w:val="24"/>
          <w:szCs w:val="24"/>
          <w:lang w:val="az-Latn-AZ"/>
        </w:rPr>
        <w:t>Özünü</w:t>
      </w:r>
      <w:r w:rsidR="000C5FC0" w:rsidRPr="00075487">
        <w:rPr>
          <w:rFonts w:cs="Times New Roman"/>
          <w:sz w:val="24"/>
          <w:szCs w:val="24"/>
          <w:lang w:val="az-Latn-AZ"/>
        </w:rPr>
        <w:t xml:space="preserve">idarəetmə </w:t>
      </w:r>
      <w:r w:rsidRPr="00075487">
        <w:rPr>
          <w:rFonts w:cs="Times New Roman"/>
          <w:sz w:val="24"/>
          <w:szCs w:val="24"/>
          <w:lang w:val="az-Latn-AZ"/>
        </w:rPr>
        <w:t xml:space="preserve">vahidinin </w:t>
      </w:r>
      <w:r w:rsidR="000C5FC0" w:rsidRPr="00075487">
        <w:rPr>
          <w:rFonts w:cs="Times New Roman"/>
          <w:sz w:val="24"/>
          <w:szCs w:val="24"/>
          <w:lang w:val="az-Latn-AZ"/>
        </w:rPr>
        <w:t>öz mülkiyyəti və maliyyəsi var.</w:t>
      </w:r>
    </w:p>
    <w:p w:rsidR="000C5FC0" w:rsidRPr="00075487" w:rsidRDefault="00CD7408" w:rsidP="000C5FC0">
      <w:pPr>
        <w:pStyle w:val="a7"/>
        <w:numPr>
          <w:ilvl w:val="0"/>
          <w:numId w:val="78"/>
        </w:numPr>
        <w:spacing w:after="5" w:line="265" w:lineRule="auto"/>
        <w:rPr>
          <w:rFonts w:cs="Times New Roman"/>
          <w:sz w:val="24"/>
          <w:szCs w:val="24"/>
          <w:lang w:val="az-Latn-AZ"/>
        </w:rPr>
      </w:pPr>
      <w:r w:rsidRPr="00075487">
        <w:rPr>
          <w:rFonts w:cs="Times New Roman"/>
          <w:sz w:val="24"/>
          <w:szCs w:val="24"/>
          <w:lang w:val="az-Latn-AZ"/>
        </w:rPr>
        <w:t>Özünü</w:t>
      </w:r>
      <w:r w:rsidR="00BB62FF" w:rsidRPr="00075487">
        <w:rPr>
          <w:rFonts w:cs="Times New Roman"/>
          <w:sz w:val="24"/>
          <w:szCs w:val="24"/>
          <w:lang w:val="az-Latn-AZ"/>
        </w:rPr>
        <w:t xml:space="preserve">idarəetmə </w:t>
      </w:r>
      <w:r w:rsidRPr="00075487">
        <w:rPr>
          <w:rFonts w:cs="Times New Roman"/>
          <w:sz w:val="24"/>
          <w:szCs w:val="24"/>
          <w:lang w:val="az-Latn-AZ"/>
        </w:rPr>
        <w:t xml:space="preserve">vahidi </w:t>
      </w:r>
      <w:r w:rsidR="00233F43" w:rsidRPr="00075487">
        <w:rPr>
          <w:rFonts w:cs="Times New Roman"/>
          <w:sz w:val="24"/>
          <w:szCs w:val="24"/>
          <w:lang w:val="az-Latn-AZ"/>
        </w:rPr>
        <w:t>orqanik</w:t>
      </w:r>
      <w:r w:rsidR="00BB62FF" w:rsidRPr="00075487">
        <w:rPr>
          <w:rFonts w:cs="Times New Roman"/>
          <w:sz w:val="24"/>
          <w:szCs w:val="24"/>
          <w:lang w:val="az-Latn-AZ"/>
        </w:rPr>
        <w:t xml:space="preserve"> qanuna uyğun olaraq müstəqil olaraq təşkilati tənzimləmə qurur və üzvi qanunu və dövlət qulluğunu tənzimləyən qanunvericiliyə uyğun olaraq müstəqil qərar qəbul edir.</w:t>
      </w:r>
    </w:p>
    <w:p w:rsidR="00CD7408" w:rsidRPr="00075487" w:rsidRDefault="00CD7408" w:rsidP="000C5FC0">
      <w:pPr>
        <w:pStyle w:val="a7"/>
        <w:numPr>
          <w:ilvl w:val="0"/>
          <w:numId w:val="78"/>
        </w:numPr>
        <w:spacing w:after="5" w:line="265" w:lineRule="auto"/>
        <w:rPr>
          <w:rFonts w:cs="Times New Roman"/>
          <w:sz w:val="24"/>
          <w:szCs w:val="24"/>
          <w:lang w:val="az-Latn-AZ"/>
        </w:rPr>
      </w:pPr>
      <w:r w:rsidRPr="00075487">
        <w:rPr>
          <w:rFonts w:cs="Times New Roman"/>
          <w:sz w:val="24"/>
          <w:szCs w:val="24"/>
          <w:lang w:val="az-Latn-AZ"/>
        </w:rPr>
        <w:lastRenderedPageBreak/>
        <w:t>Özünüidarəetmə vahidi üzvi qanunla müəyyən edilmiş qaydalara uyğun olaraq başqa bi</w:t>
      </w:r>
      <w:r w:rsidR="009E7CB9" w:rsidRPr="00075487">
        <w:rPr>
          <w:rFonts w:cs="Times New Roman"/>
          <w:sz w:val="24"/>
          <w:szCs w:val="24"/>
          <w:lang w:val="az-Latn-AZ"/>
        </w:rPr>
        <w:t>r özünü</w:t>
      </w:r>
      <w:r w:rsidRPr="00075487">
        <w:rPr>
          <w:rFonts w:cs="Times New Roman"/>
          <w:sz w:val="24"/>
          <w:szCs w:val="24"/>
          <w:lang w:val="az-Latn-AZ"/>
        </w:rPr>
        <w:t>idarəetmə vahidi ilə əməkdaşlıq etmək hüququna malikdir.</w:t>
      </w:r>
      <w:r w:rsidR="00233F43" w:rsidRPr="00075487">
        <w:rPr>
          <w:rFonts w:cs="Times New Roman"/>
          <w:lang w:val="az-Latn-AZ"/>
        </w:rPr>
        <w:t xml:space="preserve"> </w:t>
      </w:r>
      <w:r w:rsidR="00233F43" w:rsidRPr="00075487">
        <w:rPr>
          <w:rFonts w:cs="Times New Roman"/>
          <w:sz w:val="24"/>
          <w:szCs w:val="24"/>
          <w:lang w:val="az-Latn-AZ"/>
        </w:rPr>
        <w:t>Özünü idarəetmə vahidi üzvi qanunla müəyyən edilmiş qaydalara uyğun olaraq özünüidarəetmə vahidlərinin birliklərinə daxil olmaq hüququna malikdir.</w:t>
      </w:r>
    </w:p>
    <w:p w:rsidR="00233F43" w:rsidRPr="00075487" w:rsidRDefault="00233F43" w:rsidP="000C5FC0">
      <w:pPr>
        <w:pStyle w:val="a7"/>
        <w:numPr>
          <w:ilvl w:val="0"/>
          <w:numId w:val="78"/>
        </w:numPr>
        <w:spacing w:after="5" w:line="265" w:lineRule="auto"/>
        <w:rPr>
          <w:rFonts w:cs="Times New Roman"/>
          <w:sz w:val="24"/>
          <w:szCs w:val="24"/>
          <w:lang w:val="az-Latn-AZ"/>
        </w:rPr>
      </w:pPr>
      <w:r w:rsidRPr="00075487">
        <w:rPr>
          <w:rFonts w:cs="Times New Roman"/>
          <w:sz w:val="24"/>
          <w:szCs w:val="24"/>
          <w:lang w:val="az-Latn-AZ"/>
        </w:rPr>
        <w:t>Dövlət</w:t>
      </w:r>
      <w:r w:rsidR="009E7CB9" w:rsidRPr="00075487">
        <w:rPr>
          <w:rFonts w:cs="Times New Roman"/>
          <w:sz w:val="24"/>
          <w:szCs w:val="24"/>
          <w:lang w:val="az-Latn-AZ"/>
        </w:rPr>
        <w:t xml:space="preserve"> hökumət orqanları özünüidarəetmə </w:t>
      </w:r>
      <w:r w:rsidRPr="00075487">
        <w:rPr>
          <w:rFonts w:cs="Times New Roman"/>
          <w:sz w:val="24"/>
          <w:szCs w:val="24"/>
          <w:lang w:val="az-Latn-AZ"/>
        </w:rPr>
        <w:t xml:space="preserve">ilə əlaqəli məsələlərə dair qərarları özünüidarəetmə </w:t>
      </w:r>
      <w:r w:rsidR="009E7CB9" w:rsidRPr="00075487">
        <w:rPr>
          <w:rFonts w:cs="Times New Roman"/>
          <w:sz w:val="24"/>
          <w:szCs w:val="24"/>
          <w:lang w:val="az-Latn-AZ"/>
        </w:rPr>
        <w:t xml:space="preserve">vahidləri </w:t>
      </w:r>
      <w:r w:rsidRPr="00075487">
        <w:rPr>
          <w:rFonts w:cs="Times New Roman"/>
          <w:sz w:val="24"/>
          <w:szCs w:val="24"/>
          <w:lang w:val="az-Latn-AZ"/>
        </w:rPr>
        <w:t>ilə razılaşdırmaqla qəbul edir.</w:t>
      </w:r>
    </w:p>
    <w:p w:rsidR="009E7CB9" w:rsidRPr="00075487" w:rsidRDefault="009E7CB9" w:rsidP="000C5FC0">
      <w:pPr>
        <w:pStyle w:val="a7"/>
        <w:numPr>
          <w:ilvl w:val="0"/>
          <w:numId w:val="78"/>
        </w:numPr>
        <w:spacing w:after="5" w:line="265" w:lineRule="auto"/>
        <w:rPr>
          <w:rFonts w:cs="Times New Roman"/>
          <w:sz w:val="24"/>
          <w:szCs w:val="24"/>
          <w:lang w:val="az-Latn-AZ"/>
        </w:rPr>
      </w:pPr>
      <w:r w:rsidRPr="00075487">
        <w:rPr>
          <w:rFonts w:cs="Times New Roman"/>
          <w:sz w:val="24"/>
          <w:szCs w:val="24"/>
          <w:lang w:val="az-Latn-AZ"/>
        </w:rPr>
        <w:t xml:space="preserve">Yerli özünüidarəetmə orqanı tərəfindən səlahiyyətləri daxilində verilən qərar müvafiq özünüidarəetmə orqanının ərazisində </w:t>
      </w:r>
      <w:r w:rsidR="006121ED" w:rsidRPr="00075487">
        <w:rPr>
          <w:rFonts w:cs="Times New Roman"/>
          <w:sz w:val="24"/>
          <w:szCs w:val="24"/>
          <w:lang w:val="az-Latn-AZ"/>
        </w:rPr>
        <w:t>icra etmək məcburidir.</w:t>
      </w:r>
    </w:p>
    <w:p w:rsidR="006121ED" w:rsidRPr="00075487" w:rsidRDefault="00CB34C4" w:rsidP="006121ED">
      <w:pPr>
        <w:spacing w:after="0" w:line="240" w:lineRule="auto"/>
        <w:rPr>
          <w:rFonts w:cs="Times New Roman"/>
          <w:i/>
          <w:sz w:val="20"/>
          <w:szCs w:val="20"/>
          <w:lang w:val="ka-GE"/>
        </w:rPr>
      </w:pPr>
      <w:r>
        <w:rPr>
          <w:rFonts w:cs="Times New Roman"/>
          <w:i/>
          <w:sz w:val="20"/>
          <w:szCs w:val="20"/>
          <w:lang w:val="az-Latn-AZ"/>
        </w:rPr>
        <w:t>Gürcüstan Respublikasının</w:t>
      </w:r>
      <w:r w:rsidR="006121ED" w:rsidRPr="00075487">
        <w:rPr>
          <w:rFonts w:cs="Times New Roman"/>
          <w:i/>
          <w:sz w:val="20"/>
          <w:szCs w:val="20"/>
          <w:lang w:val="az-Latn-AZ"/>
        </w:rPr>
        <w:t xml:space="preserve"> 13 oktyabr 2017-ci il tarixli, 1324 nömrəli Konstitusiya Qanunu – veb sayt, 19.10.2017 il.</w:t>
      </w:r>
    </w:p>
    <w:p w:rsidR="006121ED" w:rsidRPr="00075487" w:rsidRDefault="00CB34C4" w:rsidP="006121ED">
      <w:pPr>
        <w:spacing w:after="5" w:line="265" w:lineRule="auto"/>
        <w:rPr>
          <w:rFonts w:cs="Times New Roman"/>
          <w:sz w:val="20"/>
          <w:szCs w:val="20"/>
          <w:lang w:val="az-Latn-AZ"/>
        </w:rPr>
      </w:pPr>
      <w:r>
        <w:rPr>
          <w:rFonts w:cs="Times New Roman"/>
          <w:i/>
          <w:sz w:val="20"/>
          <w:szCs w:val="20"/>
          <w:lang w:val="az-Latn-AZ"/>
        </w:rPr>
        <w:t>Gürcüstan Respublikasının</w:t>
      </w:r>
      <w:r w:rsidR="006121ED" w:rsidRPr="00075487">
        <w:rPr>
          <w:rFonts w:cs="Times New Roman"/>
          <w:i/>
          <w:sz w:val="20"/>
          <w:szCs w:val="20"/>
          <w:lang w:val="az-Latn-AZ"/>
        </w:rPr>
        <w:t xml:space="preserve"> 23 mart 2018-ci il tarixli, 2071 nömrəli Konstitusiya Qanunu – veb sayt, 02.04.2018 il.</w:t>
      </w:r>
    </w:p>
    <w:p w:rsidR="006121ED" w:rsidRPr="00075487" w:rsidRDefault="006121ED" w:rsidP="006121ED">
      <w:pPr>
        <w:spacing w:after="5" w:line="265" w:lineRule="auto"/>
        <w:rPr>
          <w:rFonts w:cs="Times New Roman"/>
          <w:sz w:val="24"/>
          <w:szCs w:val="24"/>
          <w:lang w:val="az-Latn-AZ"/>
        </w:rPr>
      </w:pPr>
    </w:p>
    <w:p w:rsidR="006121ED" w:rsidRPr="00075487" w:rsidRDefault="006121ED" w:rsidP="006121ED">
      <w:pPr>
        <w:spacing w:after="5" w:line="265" w:lineRule="auto"/>
        <w:jc w:val="center"/>
        <w:rPr>
          <w:rFonts w:cs="Times New Roman"/>
          <w:b/>
          <w:sz w:val="24"/>
          <w:szCs w:val="24"/>
          <w:lang w:val="az-Latn-AZ"/>
        </w:rPr>
      </w:pPr>
      <w:r w:rsidRPr="00075487">
        <w:rPr>
          <w:rFonts w:cs="Times New Roman"/>
          <w:b/>
          <w:sz w:val="24"/>
          <w:szCs w:val="24"/>
          <w:lang w:val="az-Latn-AZ"/>
        </w:rPr>
        <w:t>X fəsil. Konstitusiyaya yenidən baxılması</w:t>
      </w:r>
    </w:p>
    <w:p w:rsidR="006121ED" w:rsidRPr="00075487" w:rsidRDefault="006121ED" w:rsidP="006121ED">
      <w:pPr>
        <w:spacing w:after="5" w:line="265" w:lineRule="auto"/>
        <w:jc w:val="center"/>
        <w:rPr>
          <w:rFonts w:cs="Times New Roman"/>
          <w:b/>
          <w:sz w:val="24"/>
          <w:szCs w:val="24"/>
          <w:lang w:val="az-Latn-AZ"/>
        </w:rPr>
      </w:pPr>
      <w:r w:rsidRPr="00075487">
        <w:rPr>
          <w:rFonts w:cs="Times New Roman"/>
          <w:b/>
          <w:sz w:val="24"/>
          <w:szCs w:val="24"/>
          <w:lang w:val="az-Latn-AZ"/>
        </w:rPr>
        <w:t>Maddə 77. Konstitusiyaya yenidən baxılması qaydası</w:t>
      </w:r>
    </w:p>
    <w:p w:rsidR="006121ED" w:rsidRPr="00075487" w:rsidRDefault="00CA510B" w:rsidP="006121ED">
      <w:pPr>
        <w:pStyle w:val="a7"/>
        <w:numPr>
          <w:ilvl w:val="0"/>
          <w:numId w:val="79"/>
        </w:numPr>
        <w:spacing w:after="5" w:line="265" w:lineRule="auto"/>
        <w:rPr>
          <w:rFonts w:cs="Times New Roman"/>
          <w:sz w:val="24"/>
          <w:szCs w:val="24"/>
          <w:lang w:val="az-Latn-AZ"/>
        </w:rPr>
      </w:pPr>
      <w:r w:rsidRPr="00075487">
        <w:rPr>
          <w:rFonts w:cs="Times New Roman"/>
          <w:sz w:val="24"/>
          <w:szCs w:val="24"/>
          <w:lang w:val="az-Latn-AZ"/>
        </w:rPr>
        <w:t>Konstitusiya, parlamentin tam üzvlərinin yarısından çoxu və ya ən azı 200.000 seçicinin səlahiyyət verdiyi Konstitusiya Qanununa uyğun olaraq yenidən işlənilir.</w:t>
      </w:r>
    </w:p>
    <w:p w:rsidR="00CA510B" w:rsidRPr="00075487" w:rsidRDefault="00CA510B" w:rsidP="006121ED">
      <w:pPr>
        <w:pStyle w:val="a7"/>
        <w:numPr>
          <w:ilvl w:val="0"/>
          <w:numId w:val="79"/>
        </w:numPr>
        <w:spacing w:after="5" w:line="265" w:lineRule="auto"/>
        <w:rPr>
          <w:rFonts w:cs="Times New Roman"/>
          <w:sz w:val="24"/>
          <w:szCs w:val="24"/>
          <w:lang w:val="az-Latn-AZ"/>
        </w:rPr>
      </w:pPr>
      <w:r w:rsidRPr="00075487">
        <w:rPr>
          <w:rFonts w:cs="Times New Roman"/>
          <w:sz w:val="24"/>
          <w:szCs w:val="24"/>
          <w:lang w:val="az-Latn-AZ"/>
        </w:rPr>
        <w:t xml:space="preserve">Konstitusiya qanununun layihəsi </w:t>
      </w:r>
      <w:r w:rsidR="00B95C7A" w:rsidRPr="00075487">
        <w:rPr>
          <w:rFonts w:cs="Times New Roman"/>
          <w:sz w:val="24"/>
          <w:szCs w:val="24"/>
          <w:lang w:val="az-Latn-AZ"/>
        </w:rPr>
        <w:t xml:space="preserve">Parlamentin </w:t>
      </w:r>
      <w:r w:rsidRPr="00075487">
        <w:rPr>
          <w:rFonts w:cs="Times New Roman"/>
          <w:sz w:val="24"/>
          <w:szCs w:val="24"/>
          <w:lang w:val="az-Latn-AZ"/>
        </w:rPr>
        <w:t>müzakirəsinə</w:t>
      </w:r>
      <w:r w:rsidR="00B95C7A" w:rsidRPr="00075487">
        <w:rPr>
          <w:rFonts w:cs="Times New Roman"/>
          <w:sz w:val="24"/>
          <w:szCs w:val="24"/>
          <w:lang w:val="az-Latn-AZ"/>
        </w:rPr>
        <w:t xml:space="preserve"> ictimai müzakirəyə çıxararaq </w:t>
      </w:r>
      <w:r w:rsidRPr="00075487">
        <w:rPr>
          <w:rFonts w:cs="Times New Roman"/>
          <w:sz w:val="24"/>
          <w:szCs w:val="24"/>
          <w:lang w:val="az-Latn-AZ"/>
        </w:rPr>
        <w:t>təqdim olunur.</w:t>
      </w:r>
      <w:r w:rsidR="00B95C7A" w:rsidRPr="00075487">
        <w:rPr>
          <w:rFonts w:cs="Times New Roman"/>
          <w:lang w:val="az-Latn-AZ"/>
        </w:rPr>
        <w:t xml:space="preserve"> </w:t>
      </w:r>
      <w:r w:rsidR="00B95C7A" w:rsidRPr="00075487">
        <w:rPr>
          <w:rFonts w:cs="Times New Roman"/>
          <w:sz w:val="24"/>
          <w:szCs w:val="24"/>
          <w:lang w:val="az-Latn-AZ"/>
        </w:rPr>
        <w:t>Qanun layihəsinin parlamentdə müzakirəsi dərc edildikdən bir ay sonra başlayır.</w:t>
      </w:r>
    </w:p>
    <w:p w:rsidR="00B95C7A" w:rsidRPr="00075487" w:rsidRDefault="00B95C7A" w:rsidP="00B95C7A">
      <w:pPr>
        <w:pStyle w:val="a7"/>
        <w:numPr>
          <w:ilvl w:val="0"/>
          <w:numId w:val="79"/>
        </w:numPr>
        <w:spacing w:after="5" w:line="265" w:lineRule="auto"/>
        <w:rPr>
          <w:rFonts w:cs="Times New Roman"/>
          <w:sz w:val="24"/>
          <w:szCs w:val="24"/>
          <w:lang w:val="az-Latn-AZ"/>
        </w:rPr>
      </w:pPr>
      <w:r w:rsidRPr="00075487">
        <w:rPr>
          <w:rFonts w:cs="Times New Roman"/>
          <w:sz w:val="24"/>
          <w:szCs w:val="24"/>
          <w:lang w:val="az-Latn-AZ"/>
        </w:rPr>
        <w:t xml:space="preserve">Konstitusiya qanunu parlamentin tam üzvlərinin ən azı üçdə ikisi tərəfindən dəstəklənərsə qəbul edilmiş </w:t>
      </w:r>
      <w:r w:rsidR="009C440E">
        <w:rPr>
          <w:rFonts w:cs="Times New Roman"/>
          <w:sz w:val="24"/>
          <w:szCs w:val="24"/>
          <w:lang w:val="az-Latn-AZ"/>
        </w:rPr>
        <w:t>hesab edilir</w:t>
      </w:r>
      <w:r w:rsidRPr="00075487">
        <w:rPr>
          <w:rFonts w:cs="Times New Roman"/>
          <w:sz w:val="24"/>
          <w:szCs w:val="24"/>
          <w:lang w:val="az-Latn-AZ"/>
        </w:rPr>
        <w:t xml:space="preserve">. Konstitusiya qanunu növbəti çağırış parlamentində bir oxunuşla və ən azı üçdə ikisi tərəfindən baxıldıqdan sonra 10 gün müddətində imzalanmaq üçün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Prezidentinə təqdim edilir.</w:t>
      </w:r>
    </w:p>
    <w:p w:rsidR="00F3257B" w:rsidRPr="00075487" w:rsidRDefault="00F3257B" w:rsidP="00B95C7A">
      <w:pPr>
        <w:pStyle w:val="a7"/>
        <w:numPr>
          <w:ilvl w:val="0"/>
          <w:numId w:val="79"/>
        </w:numPr>
        <w:spacing w:after="5" w:line="265" w:lineRule="auto"/>
        <w:rPr>
          <w:rFonts w:cs="Times New Roman"/>
          <w:sz w:val="24"/>
          <w:szCs w:val="24"/>
          <w:lang w:val="az-Latn-AZ"/>
        </w:rPr>
      </w:pPr>
      <w:r w:rsidRPr="00075487">
        <w:rPr>
          <w:rFonts w:cs="Times New Roman"/>
          <w:sz w:val="24"/>
          <w:szCs w:val="24"/>
          <w:lang w:val="az-Latn-AZ"/>
        </w:rPr>
        <w:t xml:space="preserve">Konstitusiya qanunu, əgər Parlamentin tam üzvünün ən azı dörddə biri dəstəklədiyi təqdirdə, Konstitusiyanın 46-cı maddəsi ilə müəyyən edilmiş müddətdə imzalanmaq üçün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Prezidentinə təqdim edilir.</w:t>
      </w:r>
    </w:p>
    <w:p w:rsidR="00F3257B" w:rsidRPr="00075487" w:rsidRDefault="00F3257B" w:rsidP="00B95C7A">
      <w:pPr>
        <w:pStyle w:val="a7"/>
        <w:numPr>
          <w:ilvl w:val="0"/>
          <w:numId w:val="79"/>
        </w:numPr>
        <w:spacing w:after="5" w:line="265" w:lineRule="auto"/>
        <w:rPr>
          <w:rFonts w:cs="Times New Roman"/>
          <w:sz w:val="24"/>
          <w:szCs w:val="24"/>
          <w:lang w:val="az-Latn-AZ"/>
        </w:rPr>
      </w:pPr>
      <w:r w:rsidRPr="00075487">
        <w:rPr>
          <w:rFonts w:cs="Times New Roman"/>
          <w:sz w:val="24"/>
          <w:szCs w:val="24"/>
          <w:lang w:val="az-Latn-AZ"/>
        </w:rPr>
        <w:t xml:space="preserve">Ərazi bütövlüyünün bərpası ilə bağlı Konstitusiya qanunu Parlamentin tam üzvlüyünün ən azı üçdə ikisinin səs çoxluğu ilə qəbul edilir və Konstitusiyanın 46-cı maddəsində müəyyən edilmiş müddətdə imzalanmaq üçün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Prezidentinə təqdim edilir.</w:t>
      </w:r>
    </w:p>
    <w:p w:rsidR="000F69C4" w:rsidRPr="00075487" w:rsidRDefault="000F69C4" w:rsidP="00B95C7A">
      <w:pPr>
        <w:pStyle w:val="a7"/>
        <w:numPr>
          <w:ilvl w:val="0"/>
          <w:numId w:val="79"/>
        </w:numPr>
        <w:spacing w:after="5" w:line="265" w:lineRule="auto"/>
        <w:rPr>
          <w:rFonts w:cs="Times New Roman"/>
          <w:sz w:val="24"/>
          <w:szCs w:val="24"/>
          <w:lang w:val="az-Latn-AZ"/>
        </w:rPr>
      </w:pPr>
      <w:r w:rsidRPr="00075487">
        <w:rPr>
          <w:rFonts w:cs="Times New Roman"/>
          <w:sz w:val="24"/>
          <w:szCs w:val="24"/>
          <w:lang w:val="az-Latn-AZ"/>
        </w:rPr>
        <w:t xml:space="preserve">Konstitusiya Qanunu Konstitusiyanın 46-cı maddəsində müəyyən edilmiş qaydada </w:t>
      </w:r>
      <w:r w:rsidR="002F3E9B">
        <w:rPr>
          <w:rFonts w:cs="Times New Roman"/>
          <w:sz w:val="24"/>
          <w:szCs w:val="20"/>
          <w:lang w:val="az-Latn-AZ"/>
        </w:rPr>
        <w:t>Gürcüstan Respublikasının</w:t>
      </w:r>
      <w:r w:rsidR="002F3E9B" w:rsidRPr="00075487">
        <w:rPr>
          <w:rFonts w:cs="Times New Roman"/>
          <w:sz w:val="24"/>
          <w:szCs w:val="20"/>
          <w:lang w:val="az-Latn-AZ"/>
        </w:rPr>
        <w:t xml:space="preserve"> </w:t>
      </w:r>
      <w:r w:rsidRPr="00075487">
        <w:rPr>
          <w:rFonts w:cs="Times New Roman"/>
          <w:sz w:val="24"/>
          <w:szCs w:val="24"/>
          <w:lang w:val="az-Latn-AZ"/>
        </w:rPr>
        <w:t>Prezidenti tərəfindən imzalanır və dərc edilir.</w:t>
      </w:r>
    </w:p>
    <w:p w:rsidR="000F69C4" w:rsidRPr="00075487" w:rsidRDefault="000F69C4" w:rsidP="00B95C7A">
      <w:pPr>
        <w:pStyle w:val="a7"/>
        <w:numPr>
          <w:ilvl w:val="0"/>
          <w:numId w:val="79"/>
        </w:numPr>
        <w:spacing w:after="5" w:line="265" w:lineRule="auto"/>
        <w:rPr>
          <w:rFonts w:cs="Times New Roman"/>
          <w:sz w:val="24"/>
          <w:szCs w:val="24"/>
          <w:lang w:val="az-Latn-AZ"/>
        </w:rPr>
      </w:pPr>
      <w:r w:rsidRPr="00075487">
        <w:rPr>
          <w:rFonts w:cs="Times New Roman"/>
          <w:sz w:val="24"/>
          <w:szCs w:val="24"/>
          <w:lang w:val="az-Latn-AZ"/>
        </w:rPr>
        <w:t xml:space="preserve">Fövqəladə və ya hərbi vəziyyət elan edildiyi təqdirdə </w:t>
      </w:r>
      <w:r w:rsidR="00FC4616" w:rsidRPr="00075487">
        <w:rPr>
          <w:rFonts w:cs="Times New Roman"/>
          <w:sz w:val="24"/>
          <w:szCs w:val="24"/>
          <w:lang w:val="az-Latn-AZ"/>
        </w:rPr>
        <w:t xml:space="preserve">Konstitusiya Qanununun </w:t>
      </w:r>
      <w:r w:rsidRPr="00075487">
        <w:rPr>
          <w:rFonts w:cs="Times New Roman"/>
          <w:sz w:val="24"/>
          <w:szCs w:val="24"/>
          <w:lang w:val="az-Latn-AZ"/>
        </w:rPr>
        <w:t>layihəsinə baxılması bu vəziyyət qaldırılmayana qədər dayandırılır.</w:t>
      </w:r>
    </w:p>
    <w:p w:rsidR="00FC4616" w:rsidRPr="00075487" w:rsidRDefault="00CB34C4" w:rsidP="00FC4616">
      <w:pPr>
        <w:spacing w:after="0" w:line="240" w:lineRule="auto"/>
        <w:rPr>
          <w:rFonts w:cs="Times New Roman"/>
          <w:i/>
          <w:sz w:val="20"/>
          <w:szCs w:val="20"/>
          <w:lang w:val="ka-GE"/>
        </w:rPr>
      </w:pPr>
      <w:r>
        <w:rPr>
          <w:rFonts w:cs="Times New Roman"/>
          <w:i/>
          <w:sz w:val="20"/>
          <w:szCs w:val="20"/>
          <w:lang w:val="az-Latn-AZ"/>
        </w:rPr>
        <w:t>Gürcüstan Respublikasının</w:t>
      </w:r>
      <w:r w:rsidR="00FC4616" w:rsidRPr="00075487">
        <w:rPr>
          <w:rFonts w:cs="Times New Roman"/>
          <w:i/>
          <w:sz w:val="20"/>
          <w:szCs w:val="20"/>
          <w:lang w:val="az-Latn-AZ"/>
        </w:rPr>
        <w:t xml:space="preserve"> 13 oktyabr 2017-ci il tarixli, 1324 nömrəli Konstitusiya Qanunu – veb sayt, 19.10.2017 il.</w:t>
      </w:r>
    </w:p>
    <w:p w:rsidR="00FC4616" w:rsidRPr="00075487" w:rsidRDefault="00CB34C4" w:rsidP="00FC4616">
      <w:pPr>
        <w:spacing w:after="5" w:line="265" w:lineRule="auto"/>
        <w:rPr>
          <w:rFonts w:cs="Times New Roman"/>
          <w:sz w:val="20"/>
          <w:szCs w:val="20"/>
          <w:lang w:val="az-Latn-AZ"/>
        </w:rPr>
      </w:pPr>
      <w:r>
        <w:rPr>
          <w:rFonts w:cs="Times New Roman"/>
          <w:i/>
          <w:sz w:val="20"/>
          <w:szCs w:val="20"/>
          <w:lang w:val="az-Latn-AZ"/>
        </w:rPr>
        <w:t>Gürcüstan Respublikasının</w:t>
      </w:r>
      <w:r w:rsidR="00FC4616" w:rsidRPr="00075487">
        <w:rPr>
          <w:rFonts w:cs="Times New Roman"/>
          <w:i/>
          <w:sz w:val="20"/>
          <w:szCs w:val="20"/>
          <w:lang w:val="az-Latn-AZ"/>
        </w:rPr>
        <w:t xml:space="preserve"> 23 mart 2018-ci il tarixli, 2071 nömrəli Konstitusiya Qanunu – veb sayt, 02.04.2018 il.</w:t>
      </w:r>
    </w:p>
    <w:p w:rsidR="00FC4616" w:rsidRPr="00075487" w:rsidRDefault="00FC4616" w:rsidP="00FC4616">
      <w:pPr>
        <w:spacing w:after="5" w:line="265" w:lineRule="auto"/>
        <w:rPr>
          <w:rFonts w:cs="Times New Roman"/>
          <w:sz w:val="24"/>
          <w:szCs w:val="24"/>
          <w:lang w:val="az-Latn-AZ"/>
        </w:rPr>
      </w:pPr>
    </w:p>
    <w:p w:rsidR="00FC4616" w:rsidRPr="00075487" w:rsidRDefault="00FC4616" w:rsidP="00FC4616">
      <w:pPr>
        <w:spacing w:after="5" w:line="265" w:lineRule="auto"/>
        <w:jc w:val="center"/>
        <w:rPr>
          <w:rFonts w:cs="Times New Roman"/>
          <w:b/>
          <w:sz w:val="24"/>
          <w:szCs w:val="24"/>
          <w:lang w:val="az-Latn-AZ"/>
        </w:rPr>
      </w:pPr>
      <w:r w:rsidRPr="00075487">
        <w:rPr>
          <w:rFonts w:cs="Times New Roman"/>
          <w:b/>
          <w:sz w:val="24"/>
          <w:szCs w:val="24"/>
          <w:lang w:val="az-Latn-AZ"/>
        </w:rPr>
        <w:t>XI fəsil. Keçid müddəaları</w:t>
      </w:r>
    </w:p>
    <w:p w:rsidR="00FC4616" w:rsidRPr="00075487" w:rsidRDefault="00FC4616" w:rsidP="00FC4616">
      <w:pPr>
        <w:spacing w:after="5" w:line="265" w:lineRule="auto"/>
        <w:jc w:val="center"/>
        <w:rPr>
          <w:rFonts w:cs="Times New Roman"/>
          <w:sz w:val="24"/>
          <w:szCs w:val="24"/>
          <w:lang w:val="az-Latn-AZ"/>
        </w:rPr>
      </w:pPr>
      <w:r w:rsidRPr="00075487">
        <w:rPr>
          <w:rFonts w:cs="Times New Roman"/>
          <w:b/>
          <w:sz w:val="24"/>
          <w:szCs w:val="24"/>
          <w:lang w:val="az-Latn-AZ"/>
        </w:rPr>
        <w:t>Maddə 78. Avropa və Avro-Atlantik strukturlara inteqrasiya</w:t>
      </w:r>
    </w:p>
    <w:p w:rsidR="00C56E3B" w:rsidRPr="00075487" w:rsidRDefault="00C56E3B" w:rsidP="00C56E3B">
      <w:pPr>
        <w:spacing w:after="5" w:line="265" w:lineRule="auto"/>
        <w:rPr>
          <w:rFonts w:cs="Times New Roman"/>
          <w:sz w:val="24"/>
          <w:szCs w:val="24"/>
          <w:lang w:val="az-Latn-AZ"/>
        </w:rPr>
      </w:pPr>
      <w:r w:rsidRPr="00075487">
        <w:rPr>
          <w:rFonts w:cs="Times New Roman"/>
          <w:sz w:val="24"/>
          <w:szCs w:val="24"/>
          <w:lang w:val="az-Latn-AZ"/>
        </w:rPr>
        <w:t xml:space="preserve">Konstitusiya orqanları öz səlahiyyətləri daxilində </w:t>
      </w:r>
      <w:r w:rsidR="00CB34C4">
        <w:rPr>
          <w:rFonts w:cs="Times New Roman"/>
          <w:sz w:val="24"/>
          <w:szCs w:val="24"/>
          <w:lang w:val="az-Latn-AZ"/>
        </w:rPr>
        <w:t>Gürcüstan Respublikasının</w:t>
      </w:r>
      <w:r w:rsidRPr="00075487">
        <w:rPr>
          <w:rFonts w:cs="Times New Roman"/>
          <w:sz w:val="24"/>
          <w:szCs w:val="24"/>
          <w:lang w:val="az-Latn-AZ"/>
        </w:rPr>
        <w:t xml:space="preserve"> Avropa Birliyinə və Şimali Atlantika Müqaviləsi Təşkilatına tam inteqrasiyası üçün bütün tədbirləri görürlər.</w:t>
      </w:r>
    </w:p>
    <w:p w:rsidR="00C56E3B" w:rsidRPr="00075487" w:rsidRDefault="00CB34C4" w:rsidP="00C56E3B">
      <w:pPr>
        <w:spacing w:after="0" w:line="240" w:lineRule="auto"/>
        <w:rPr>
          <w:rFonts w:cs="Times New Roman"/>
          <w:i/>
          <w:sz w:val="20"/>
          <w:szCs w:val="20"/>
          <w:lang w:val="ka-GE"/>
        </w:rPr>
      </w:pPr>
      <w:r>
        <w:rPr>
          <w:rFonts w:cs="Times New Roman"/>
          <w:i/>
          <w:sz w:val="20"/>
          <w:szCs w:val="20"/>
          <w:lang w:val="az-Latn-AZ"/>
        </w:rPr>
        <w:t>Gürcüstan Respublikasının</w:t>
      </w:r>
      <w:r w:rsidR="00C56E3B" w:rsidRPr="00075487">
        <w:rPr>
          <w:rFonts w:cs="Times New Roman"/>
          <w:i/>
          <w:sz w:val="20"/>
          <w:szCs w:val="20"/>
          <w:lang w:val="az-Latn-AZ"/>
        </w:rPr>
        <w:t xml:space="preserve"> 13 oktyabr 2017-ci il tarixli, 1324 nömrəli Konstitusiya Qanunu – veb sayt, 19.10.2017 il.</w:t>
      </w:r>
    </w:p>
    <w:p w:rsidR="00C56E3B" w:rsidRPr="00075487" w:rsidRDefault="00CB34C4" w:rsidP="00C56E3B">
      <w:pPr>
        <w:spacing w:after="5" w:line="265" w:lineRule="auto"/>
        <w:rPr>
          <w:rFonts w:cs="Times New Roman"/>
          <w:sz w:val="20"/>
          <w:szCs w:val="20"/>
          <w:lang w:val="az-Latn-AZ"/>
        </w:rPr>
      </w:pPr>
      <w:r>
        <w:rPr>
          <w:rFonts w:cs="Times New Roman"/>
          <w:i/>
          <w:sz w:val="20"/>
          <w:szCs w:val="20"/>
          <w:lang w:val="az-Latn-AZ"/>
        </w:rPr>
        <w:t>Gürcüstan Respublikasının</w:t>
      </w:r>
      <w:r w:rsidR="00C56E3B" w:rsidRPr="00075487">
        <w:rPr>
          <w:rFonts w:cs="Times New Roman"/>
          <w:i/>
          <w:sz w:val="20"/>
          <w:szCs w:val="20"/>
          <w:lang w:val="az-Latn-AZ"/>
        </w:rPr>
        <w:t xml:space="preserve"> 23 mart 2018-ci il tarixli, 2071 nömrəli Konstitusiya Qanunu – veb sayt, 02.04.2018 il.</w:t>
      </w:r>
    </w:p>
    <w:p w:rsidR="00C56E3B" w:rsidRPr="00075487" w:rsidRDefault="00C56E3B" w:rsidP="00C56E3B">
      <w:pPr>
        <w:spacing w:after="5" w:line="265" w:lineRule="auto"/>
        <w:rPr>
          <w:rFonts w:cs="Times New Roman"/>
          <w:sz w:val="24"/>
          <w:szCs w:val="24"/>
          <w:lang w:val="az-Latn-AZ"/>
        </w:rPr>
      </w:pPr>
    </w:p>
    <w:p w:rsidR="00C56E3B" w:rsidRPr="00075487" w:rsidRDefault="00C56E3B" w:rsidP="00C56E3B">
      <w:pPr>
        <w:spacing w:after="5" w:line="265" w:lineRule="auto"/>
        <w:rPr>
          <w:rFonts w:cs="Times New Roman"/>
          <w:sz w:val="24"/>
          <w:szCs w:val="24"/>
          <w:lang w:val="az-Latn-AZ"/>
        </w:rPr>
      </w:pPr>
    </w:p>
    <w:p w:rsidR="00C56E3B" w:rsidRPr="00075487" w:rsidRDefault="002F3E9B" w:rsidP="00C56E3B">
      <w:pPr>
        <w:spacing w:after="5" w:line="265" w:lineRule="auto"/>
        <w:rPr>
          <w:rFonts w:cs="Times New Roman"/>
          <w:b/>
          <w:sz w:val="24"/>
          <w:szCs w:val="24"/>
          <w:lang w:val="az-Latn-AZ"/>
        </w:rPr>
      </w:pPr>
      <w:r>
        <w:rPr>
          <w:rFonts w:cs="Times New Roman"/>
          <w:b/>
          <w:sz w:val="24"/>
          <w:szCs w:val="24"/>
          <w:lang w:val="az-Latn-AZ"/>
        </w:rPr>
        <w:t xml:space="preserve">Gürcüstan Respublikası </w:t>
      </w:r>
      <w:r w:rsidR="00C56E3B" w:rsidRPr="00075487">
        <w:rPr>
          <w:rFonts w:cs="Times New Roman"/>
          <w:b/>
          <w:sz w:val="24"/>
          <w:szCs w:val="24"/>
          <w:lang w:val="az-Latn-AZ"/>
        </w:rPr>
        <w:t>dövlətinin başçısı</w:t>
      </w:r>
      <w:r w:rsidR="00C56E3B" w:rsidRPr="00075487">
        <w:rPr>
          <w:rFonts w:cs="Times New Roman"/>
          <w:b/>
          <w:sz w:val="24"/>
          <w:szCs w:val="24"/>
          <w:lang w:val="az-Latn-AZ"/>
        </w:rPr>
        <w:tab/>
      </w:r>
      <w:r w:rsidR="00C56E3B" w:rsidRPr="00075487">
        <w:rPr>
          <w:rFonts w:cs="Times New Roman"/>
          <w:b/>
          <w:sz w:val="24"/>
          <w:szCs w:val="24"/>
          <w:lang w:val="az-Latn-AZ"/>
        </w:rPr>
        <w:tab/>
        <w:t>Eduard Şevardnadze.</w:t>
      </w:r>
    </w:p>
    <w:p w:rsidR="00C56E3B" w:rsidRPr="00075487" w:rsidRDefault="00C56E3B" w:rsidP="00C56E3B">
      <w:pPr>
        <w:spacing w:after="5" w:line="265" w:lineRule="auto"/>
        <w:rPr>
          <w:rFonts w:cs="Times New Roman"/>
          <w:b/>
          <w:sz w:val="24"/>
          <w:szCs w:val="24"/>
          <w:lang w:val="az-Latn-AZ"/>
        </w:rPr>
      </w:pPr>
      <w:r w:rsidRPr="00075487">
        <w:rPr>
          <w:rFonts w:cs="Times New Roman"/>
          <w:b/>
          <w:sz w:val="24"/>
          <w:szCs w:val="24"/>
          <w:lang w:val="az-Latn-AZ"/>
        </w:rPr>
        <w:t>Tbilisi.</w:t>
      </w:r>
    </w:p>
    <w:p w:rsidR="00075487" w:rsidRPr="00075487" w:rsidRDefault="00075487" w:rsidP="00075487">
      <w:pPr>
        <w:spacing w:after="5" w:line="265" w:lineRule="auto"/>
        <w:rPr>
          <w:rFonts w:cs="Times New Roman"/>
          <w:b/>
          <w:sz w:val="24"/>
          <w:szCs w:val="24"/>
          <w:lang w:val="az-Latn-AZ"/>
        </w:rPr>
      </w:pPr>
      <w:r w:rsidRPr="00075487">
        <w:rPr>
          <w:rFonts w:cs="Times New Roman"/>
          <w:b/>
          <w:sz w:val="24"/>
          <w:szCs w:val="24"/>
          <w:lang w:val="az-Latn-AZ"/>
        </w:rPr>
        <w:lastRenderedPageBreak/>
        <w:t>24 Avqust 1995.</w:t>
      </w:r>
    </w:p>
    <w:p w:rsidR="00C56E3B" w:rsidRPr="00075487" w:rsidRDefault="00075487" w:rsidP="00075487">
      <w:pPr>
        <w:spacing w:after="5" w:line="265" w:lineRule="auto"/>
        <w:rPr>
          <w:rFonts w:cs="Times New Roman"/>
          <w:b/>
          <w:sz w:val="24"/>
          <w:szCs w:val="24"/>
          <w:lang w:val="az-Latn-AZ"/>
        </w:rPr>
      </w:pPr>
      <w:r w:rsidRPr="00075487">
        <w:rPr>
          <w:rFonts w:cs="Times New Roman"/>
          <w:b/>
          <w:sz w:val="24"/>
          <w:szCs w:val="24"/>
          <w:lang w:val="az-Latn-AZ"/>
        </w:rPr>
        <w:t>№786 – rs</w:t>
      </w:r>
    </w:p>
    <w:p w:rsidR="00C56E3B" w:rsidRPr="00075487" w:rsidRDefault="00C56E3B" w:rsidP="00C56E3B">
      <w:pPr>
        <w:spacing w:after="5" w:line="265" w:lineRule="auto"/>
        <w:rPr>
          <w:rFonts w:cs="Times New Roman"/>
          <w:b/>
          <w:sz w:val="24"/>
          <w:szCs w:val="24"/>
          <w:lang w:val="az-Latn-AZ"/>
        </w:rPr>
      </w:pPr>
    </w:p>
    <w:sectPr w:rsidR="00C56E3B" w:rsidRPr="00075487" w:rsidSect="00FA5C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AA" w:rsidRDefault="00043FAA" w:rsidP="004E5ED9">
      <w:pPr>
        <w:spacing w:after="0" w:line="240" w:lineRule="auto"/>
      </w:pPr>
      <w:r>
        <w:separator/>
      </w:r>
    </w:p>
  </w:endnote>
  <w:endnote w:type="continuationSeparator" w:id="0">
    <w:p w:rsidR="00043FAA" w:rsidRDefault="00043FAA" w:rsidP="004E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AA" w:rsidRDefault="00043FAA" w:rsidP="004E5ED9">
      <w:pPr>
        <w:spacing w:after="0" w:line="240" w:lineRule="auto"/>
      </w:pPr>
      <w:r>
        <w:separator/>
      </w:r>
    </w:p>
  </w:footnote>
  <w:footnote w:type="continuationSeparator" w:id="0">
    <w:p w:rsidR="00043FAA" w:rsidRDefault="00043FAA" w:rsidP="004E5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C9E"/>
    <w:multiLevelType w:val="hybridMultilevel"/>
    <w:tmpl w:val="A6047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B30CC"/>
    <w:multiLevelType w:val="hybridMultilevel"/>
    <w:tmpl w:val="8076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977B8"/>
    <w:multiLevelType w:val="hybridMultilevel"/>
    <w:tmpl w:val="2CAA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B7FDD"/>
    <w:multiLevelType w:val="hybridMultilevel"/>
    <w:tmpl w:val="6186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F7D37"/>
    <w:multiLevelType w:val="hybridMultilevel"/>
    <w:tmpl w:val="91561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76DA9"/>
    <w:multiLevelType w:val="hybridMultilevel"/>
    <w:tmpl w:val="D3D2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C3284"/>
    <w:multiLevelType w:val="hybridMultilevel"/>
    <w:tmpl w:val="2FD69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92DF9"/>
    <w:multiLevelType w:val="hybridMultilevel"/>
    <w:tmpl w:val="D8A84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8E1F15"/>
    <w:multiLevelType w:val="hybridMultilevel"/>
    <w:tmpl w:val="F8DCA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AC525C"/>
    <w:multiLevelType w:val="hybridMultilevel"/>
    <w:tmpl w:val="30408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9969FD"/>
    <w:multiLevelType w:val="hybridMultilevel"/>
    <w:tmpl w:val="2034D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F75C17"/>
    <w:multiLevelType w:val="hybridMultilevel"/>
    <w:tmpl w:val="08C2533E"/>
    <w:lvl w:ilvl="0" w:tplc="2F9855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205519"/>
    <w:multiLevelType w:val="hybridMultilevel"/>
    <w:tmpl w:val="B3EA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E4230"/>
    <w:multiLevelType w:val="hybridMultilevel"/>
    <w:tmpl w:val="12DCE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92600"/>
    <w:multiLevelType w:val="hybridMultilevel"/>
    <w:tmpl w:val="E8D6FD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12E11"/>
    <w:multiLevelType w:val="hybridMultilevel"/>
    <w:tmpl w:val="9E74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287D22"/>
    <w:multiLevelType w:val="hybridMultilevel"/>
    <w:tmpl w:val="5692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074D73"/>
    <w:multiLevelType w:val="hybridMultilevel"/>
    <w:tmpl w:val="3AD2F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A0398A"/>
    <w:multiLevelType w:val="hybridMultilevel"/>
    <w:tmpl w:val="1A7C6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9D7C4A"/>
    <w:multiLevelType w:val="hybridMultilevel"/>
    <w:tmpl w:val="DA14E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22A8B"/>
    <w:multiLevelType w:val="hybridMultilevel"/>
    <w:tmpl w:val="3BC0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BE69DD"/>
    <w:multiLevelType w:val="hybridMultilevel"/>
    <w:tmpl w:val="2506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CC3495"/>
    <w:multiLevelType w:val="hybridMultilevel"/>
    <w:tmpl w:val="AEF2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D622B1"/>
    <w:multiLevelType w:val="hybridMultilevel"/>
    <w:tmpl w:val="01D0F4C8"/>
    <w:lvl w:ilvl="0" w:tplc="8BBE77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B7979A9"/>
    <w:multiLevelType w:val="hybridMultilevel"/>
    <w:tmpl w:val="AF06258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957913"/>
    <w:multiLevelType w:val="hybridMultilevel"/>
    <w:tmpl w:val="B91A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C52C59"/>
    <w:multiLevelType w:val="hybridMultilevel"/>
    <w:tmpl w:val="1A883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1874E4"/>
    <w:multiLevelType w:val="hybridMultilevel"/>
    <w:tmpl w:val="E3C234D2"/>
    <w:lvl w:ilvl="0" w:tplc="DC9039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2192DCE"/>
    <w:multiLevelType w:val="hybridMultilevel"/>
    <w:tmpl w:val="7326D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7D108B"/>
    <w:multiLevelType w:val="hybridMultilevel"/>
    <w:tmpl w:val="16F4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9159F5"/>
    <w:multiLevelType w:val="hybridMultilevel"/>
    <w:tmpl w:val="B894B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6E7825"/>
    <w:multiLevelType w:val="hybridMultilevel"/>
    <w:tmpl w:val="C208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371B5D"/>
    <w:multiLevelType w:val="hybridMultilevel"/>
    <w:tmpl w:val="7FA6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ED576C"/>
    <w:multiLevelType w:val="hybridMultilevel"/>
    <w:tmpl w:val="537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7233C4"/>
    <w:multiLevelType w:val="hybridMultilevel"/>
    <w:tmpl w:val="606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D17CDE"/>
    <w:multiLevelType w:val="hybridMultilevel"/>
    <w:tmpl w:val="E32A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257DFE"/>
    <w:multiLevelType w:val="hybridMultilevel"/>
    <w:tmpl w:val="C6BA5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CC7429"/>
    <w:multiLevelType w:val="hybridMultilevel"/>
    <w:tmpl w:val="24205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625B79"/>
    <w:multiLevelType w:val="hybridMultilevel"/>
    <w:tmpl w:val="9C308E88"/>
    <w:lvl w:ilvl="0" w:tplc="95B0FD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326B91"/>
    <w:multiLevelType w:val="hybridMultilevel"/>
    <w:tmpl w:val="9B3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D15BAE"/>
    <w:multiLevelType w:val="hybridMultilevel"/>
    <w:tmpl w:val="345E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EB4A6E"/>
    <w:multiLevelType w:val="hybridMultilevel"/>
    <w:tmpl w:val="E548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0E5CB9"/>
    <w:multiLevelType w:val="hybridMultilevel"/>
    <w:tmpl w:val="20746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296015"/>
    <w:multiLevelType w:val="hybridMultilevel"/>
    <w:tmpl w:val="1F4E46CA"/>
    <w:lvl w:ilvl="0" w:tplc="2BB08A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9841603"/>
    <w:multiLevelType w:val="hybridMultilevel"/>
    <w:tmpl w:val="6EFA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153D13"/>
    <w:multiLevelType w:val="hybridMultilevel"/>
    <w:tmpl w:val="25324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1C3C4B"/>
    <w:multiLevelType w:val="hybridMultilevel"/>
    <w:tmpl w:val="25F46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05091F"/>
    <w:multiLevelType w:val="hybridMultilevel"/>
    <w:tmpl w:val="18B2B216"/>
    <w:lvl w:ilvl="0" w:tplc="652A74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731DBE"/>
    <w:multiLevelType w:val="hybridMultilevel"/>
    <w:tmpl w:val="16785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BC080D"/>
    <w:multiLevelType w:val="hybridMultilevel"/>
    <w:tmpl w:val="BD0A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517D42"/>
    <w:multiLevelType w:val="hybridMultilevel"/>
    <w:tmpl w:val="4626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6454B5"/>
    <w:multiLevelType w:val="hybridMultilevel"/>
    <w:tmpl w:val="E438C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FE63B6"/>
    <w:multiLevelType w:val="hybridMultilevel"/>
    <w:tmpl w:val="A1A0F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9A5EB8"/>
    <w:multiLevelType w:val="hybridMultilevel"/>
    <w:tmpl w:val="2F483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B2139C5"/>
    <w:multiLevelType w:val="hybridMultilevel"/>
    <w:tmpl w:val="473E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CB5620"/>
    <w:multiLevelType w:val="hybridMultilevel"/>
    <w:tmpl w:val="108C0688"/>
    <w:lvl w:ilvl="0" w:tplc="7884E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2436357"/>
    <w:multiLevelType w:val="hybridMultilevel"/>
    <w:tmpl w:val="CFD4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B30405"/>
    <w:multiLevelType w:val="hybridMultilevel"/>
    <w:tmpl w:val="27EA7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DB1306"/>
    <w:multiLevelType w:val="hybridMultilevel"/>
    <w:tmpl w:val="5540D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1A02BE"/>
    <w:multiLevelType w:val="hybridMultilevel"/>
    <w:tmpl w:val="461E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59577E"/>
    <w:multiLevelType w:val="hybridMultilevel"/>
    <w:tmpl w:val="01F68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0109BE"/>
    <w:multiLevelType w:val="hybridMultilevel"/>
    <w:tmpl w:val="2F94C28C"/>
    <w:lvl w:ilvl="0" w:tplc="A70C04D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A5916DF"/>
    <w:multiLevelType w:val="hybridMultilevel"/>
    <w:tmpl w:val="EC10D430"/>
    <w:lvl w:ilvl="0" w:tplc="D8860F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BB13AB2"/>
    <w:multiLevelType w:val="hybridMultilevel"/>
    <w:tmpl w:val="0B74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146002"/>
    <w:multiLevelType w:val="hybridMultilevel"/>
    <w:tmpl w:val="AF20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AB3C59"/>
    <w:multiLevelType w:val="hybridMultilevel"/>
    <w:tmpl w:val="160E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576A0A"/>
    <w:multiLevelType w:val="hybridMultilevel"/>
    <w:tmpl w:val="F7900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6F04D5"/>
    <w:multiLevelType w:val="hybridMultilevel"/>
    <w:tmpl w:val="0D5CF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F93ED7"/>
    <w:multiLevelType w:val="hybridMultilevel"/>
    <w:tmpl w:val="385C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2433422"/>
    <w:multiLevelType w:val="hybridMultilevel"/>
    <w:tmpl w:val="5110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3D513DC"/>
    <w:multiLevelType w:val="hybridMultilevel"/>
    <w:tmpl w:val="845A0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64337B3"/>
    <w:multiLevelType w:val="hybridMultilevel"/>
    <w:tmpl w:val="7756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486253"/>
    <w:multiLevelType w:val="hybridMultilevel"/>
    <w:tmpl w:val="D19846E6"/>
    <w:lvl w:ilvl="0" w:tplc="F15CE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877333F"/>
    <w:multiLevelType w:val="hybridMultilevel"/>
    <w:tmpl w:val="2BB4202E"/>
    <w:lvl w:ilvl="0" w:tplc="F06E3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7AAD1D8D"/>
    <w:multiLevelType w:val="hybridMultilevel"/>
    <w:tmpl w:val="ED58E0B2"/>
    <w:lvl w:ilvl="0" w:tplc="B1CC4E0E">
      <w:start w:val="1"/>
      <w:numFmt w:val="lowerLetter"/>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7CA175FC"/>
    <w:multiLevelType w:val="hybridMultilevel"/>
    <w:tmpl w:val="5F106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E47D18"/>
    <w:multiLevelType w:val="hybridMultilevel"/>
    <w:tmpl w:val="4ECAF952"/>
    <w:lvl w:ilvl="0" w:tplc="884E7A48">
      <w:start w:val="1"/>
      <w:numFmt w:val="decimal"/>
      <w:lvlText w:val="%1."/>
      <w:lvlJc w:val="left"/>
      <w:pPr>
        <w:ind w:left="786" w:hanging="360"/>
      </w:pPr>
      <w:rPr>
        <w:rFonts w:ascii="Times New Roman" w:eastAsiaTheme="minorHAnsi"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7">
    <w:nsid w:val="7EF13DF4"/>
    <w:multiLevelType w:val="hybridMultilevel"/>
    <w:tmpl w:val="759A3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A10EE2"/>
    <w:multiLevelType w:val="hybridMultilevel"/>
    <w:tmpl w:val="53CE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5"/>
  </w:num>
  <w:num w:numId="3">
    <w:abstractNumId w:val="23"/>
  </w:num>
  <w:num w:numId="4">
    <w:abstractNumId w:val="7"/>
  </w:num>
  <w:num w:numId="5">
    <w:abstractNumId w:val="68"/>
  </w:num>
  <w:num w:numId="6">
    <w:abstractNumId w:val="10"/>
  </w:num>
  <w:num w:numId="7">
    <w:abstractNumId w:val="61"/>
  </w:num>
  <w:num w:numId="8">
    <w:abstractNumId w:val="69"/>
  </w:num>
  <w:num w:numId="9">
    <w:abstractNumId w:val="41"/>
  </w:num>
  <w:num w:numId="10">
    <w:abstractNumId w:val="46"/>
  </w:num>
  <w:num w:numId="11">
    <w:abstractNumId w:val="71"/>
  </w:num>
  <w:num w:numId="12">
    <w:abstractNumId w:val="56"/>
  </w:num>
  <w:num w:numId="13">
    <w:abstractNumId w:val="76"/>
  </w:num>
  <w:num w:numId="14">
    <w:abstractNumId w:val="42"/>
  </w:num>
  <w:num w:numId="15">
    <w:abstractNumId w:val="60"/>
  </w:num>
  <w:num w:numId="16">
    <w:abstractNumId w:val="58"/>
  </w:num>
  <w:num w:numId="17">
    <w:abstractNumId w:val="15"/>
  </w:num>
  <w:num w:numId="18">
    <w:abstractNumId w:val="47"/>
  </w:num>
  <w:num w:numId="19">
    <w:abstractNumId w:val="67"/>
  </w:num>
  <w:num w:numId="20">
    <w:abstractNumId w:val="8"/>
  </w:num>
  <w:num w:numId="21">
    <w:abstractNumId w:val="75"/>
  </w:num>
  <w:num w:numId="22">
    <w:abstractNumId w:val="31"/>
  </w:num>
  <w:num w:numId="23">
    <w:abstractNumId w:val="18"/>
  </w:num>
  <w:num w:numId="24">
    <w:abstractNumId w:val="57"/>
  </w:num>
  <w:num w:numId="25">
    <w:abstractNumId w:val="0"/>
  </w:num>
  <w:num w:numId="26">
    <w:abstractNumId w:val="13"/>
  </w:num>
  <w:num w:numId="27">
    <w:abstractNumId w:val="70"/>
  </w:num>
  <w:num w:numId="28">
    <w:abstractNumId w:val="45"/>
  </w:num>
  <w:num w:numId="29">
    <w:abstractNumId w:val="52"/>
  </w:num>
  <w:num w:numId="30">
    <w:abstractNumId w:val="40"/>
  </w:num>
  <w:num w:numId="31">
    <w:abstractNumId w:val="63"/>
  </w:num>
  <w:num w:numId="32">
    <w:abstractNumId w:val="5"/>
  </w:num>
  <w:num w:numId="33">
    <w:abstractNumId w:val="6"/>
  </w:num>
  <w:num w:numId="34">
    <w:abstractNumId w:val="72"/>
  </w:num>
  <w:num w:numId="35">
    <w:abstractNumId w:val="37"/>
  </w:num>
  <w:num w:numId="36">
    <w:abstractNumId w:val="38"/>
  </w:num>
  <w:num w:numId="37">
    <w:abstractNumId w:val="74"/>
  </w:num>
  <w:num w:numId="38">
    <w:abstractNumId w:val="49"/>
  </w:num>
  <w:num w:numId="39">
    <w:abstractNumId w:val="21"/>
  </w:num>
  <w:num w:numId="40">
    <w:abstractNumId w:val="16"/>
  </w:num>
  <w:num w:numId="41">
    <w:abstractNumId w:val="33"/>
  </w:num>
  <w:num w:numId="42">
    <w:abstractNumId w:val="4"/>
  </w:num>
  <w:num w:numId="43">
    <w:abstractNumId w:val="78"/>
  </w:num>
  <w:num w:numId="44">
    <w:abstractNumId w:val="35"/>
  </w:num>
  <w:num w:numId="45">
    <w:abstractNumId w:val="39"/>
  </w:num>
  <w:num w:numId="46">
    <w:abstractNumId w:val="62"/>
  </w:num>
  <w:num w:numId="47">
    <w:abstractNumId w:val="22"/>
  </w:num>
  <w:num w:numId="48">
    <w:abstractNumId w:val="30"/>
  </w:num>
  <w:num w:numId="49">
    <w:abstractNumId w:val="36"/>
  </w:num>
  <w:num w:numId="50">
    <w:abstractNumId w:val="24"/>
  </w:num>
  <w:num w:numId="51">
    <w:abstractNumId w:val="17"/>
  </w:num>
  <w:num w:numId="52">
    <w:abstractNumId w:val="43"/>
  </w:num>
  <w:num w:numId="53">
    <w:abstractNumId w:val="25"/>
  </w:num>
  <w:num w:numId="54">
    <w:abstractNumId w:val="27"/>
  </w:num>
  <w:num w:numId="55">
    <w:abstractNumId w:val="73"/>
  </w:num>
  <w:num w:numId="56">
    <w:abstractNumId w:val="66"/>
  </w:num>
  <w:num w:numId="57">
    <w:abstractNumId w:val="51"/>
  </w:num>
  <w:num w:numId="58">
    <w:abstractNumId w:val="20"/>
  </w:num>
  <w:num w:numId="59">
    <w:abstractNumId w:val="1"/>
  </w:num>
  <w:num w:numId="60">
    <w:abstractNumId w:val="14"/>
  </w:num>
  <w:num w:numId="61">
    <w:abstractNumId w:val="26"/>
  </w:num>
  <w:num w:numId="62">
    <w:abstractNumId w:val="11"/>
  </w:num>
  <w:num w:numId="63">
    <w:abstractNumId w:val="65"/>
  </w:num>
  <w:num w:numId="64">
    <w:abstractNumId w:val="9"/>
  </w:num>
  <w:num w:numId="65">
    <w:abstractNumId w:val="53"/>
  </w:num>
  <w:num w:numId="66">
    <w:abstractNumId w:val="32"/>
  </w:num>
  <w:num w:numId="67">
    <w:abstractNumId w:val="59"/>
  </w:num>
  <w:num w:numId="68">
    <w:abstractNumId w:val="3"/>
  </w:num>
  <w:num w:numId="69">
    <w:abstractNumId w:val="34"/>
  </w:num>
  <w:num w:numId="70">
    <w:abstractNumId w:val="29"/>
  </w:num>
  <w:num w:numId="71">
    <w:abstractNumId w:val="77"/>
  </w:num>
  <w:num w:numId="72">
    <w:abstractNumId w:val="44"/>
  </w:num>
  <w:num w:numId="73">
    <w:abstractNumId w:val="64"/>
  </w:num>
  <w:num w:numId="74">
    <w:abstractNumId w:val="12"/>
  </w:num>
  <w:num w:numId="75">
    <w:abstractNumId w:val="54"/>
  </w:num>
  <w:num w:numId="76">
    <w:abstractNumId w:val="50"/>
  </w:num>
  <w:num w:numId="77">
    <w:abstractNumId w:val="28"/>
  </w:num>
  <w:num w:numId="78">
    <w:abstractNumId w:val="48"/>
  </w:num>
  <w:num w:numId="79">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D9"/>
    <w:rsid w:val="000059A3"/>
    <w:rsid w:val="000143F3"/>
    <w:rsid w:val="000165BE"/>
    <w:rsid w:val="0002388D"/>
    <w:rsid w:val="00024AF8"/>
    <w:rsid w:val="00025430"/>
    <w:rsid w:val="000336D6"/>
    <w:rsid w:val="00043FAA"/>
    <w:rsid w:val="000446C9"/>
    <w:rsid w:val="00045354"/>
    <w:rsid w:val="000454E2"/>
    <w:rsid w:val="00050C50"/>
    <w:rsid w:val="000562C0"/>
    <w:rsid w:val="0006042E"/>
    <w:rsid w:val="0006117D"/>
    <w:rsid w:val="00062679"/>
    <w:rsid w:val="000737C0"/>
    <w:rsid w:val="00075487"/>
    <w:rsid w:val="00076209"/>
    <w:rsid w:val="0008316D"/>
    <w:rsid w:val="000A111A"/>
    <w:rsid w:val="000A68BA"/>
    <w:rsid w:val="000B3A6B"/>
    <w:rsid w:val="000B7BFE"/>
    <w:rsid w:val="000C44A9"/>
    <w:rsid w:val="000C5FC0"/>
    <w:rsid w:val="000C6EE0"/>
    <w:rsid w:val="000D2767"/>
    <w:rsid w:val="000D3970"/>
    <w:rsid w:val="000D4789"/>
    <w:rsid w:val="000D5FA0"/>
    <w:rsid w:val="000D7454"/>
    <w:rsid w:val="000E5CDC"/>
    <w:rsid w:val="000F69C4"/>
    <w:rsid w:val="001009AD"/>
    <w:rsid w:val="001041AC"/>
    <w:rsid w:val="00112D80"/>
    <w:rsid w:val="00115F55"/>
    <w:rsid w:val="00120F35"/>
    <w:rsid w:val="001242DE"/>
    <w:rsid w:val="00126A33"/>
    <w:rsid w:val="00133311"/>
    <w:rsid w:val="0013644B"/>
    <w:rsid w:val="00136525"/>
    <w:rsid w:val="00141657"/>
    <w:rsid w:val="00142AAF"/>
    <w:rsid w:val="00154AC1"/>
    <w:rsid w:val="00154ECB"/>
    <w:rsid w:val="00165B6A"/>
    <w:rsid w:val="00170206"/>
    <w:rsid w:val="001719CC"/>
    <w:rsid w:val="00177B50"/>
    <w:rsid w:val="00183615"/>
    <w:rsid w:val="00184EB4"/>
    <w:rsid w:val="00190F5F"/>
    <w:rsid w:val="001A3467"/>
    <w:rsid w:val="001A60A3"/>
    <w:rsid w:val="001C5255"/>
    <w:rsid w:val="001C5580"/>
    <w:rsid w:val="001D2E12"/>
    <w:rsid w:val="001D3A3A"/>
    <w:rsid w:val="001D3C36"/>
    <w:rsid w:val="001E4064"/>
    <w:rsid w:val="001E41BB"/>
    <w:rsid w:val="001E41F9"/>
    <w:rsid w:val="001E69FD"/>
    <w:rsid w:val="001F583B"/>
    <w:rsid w:val="00204669"/>
    <w:rsid w:val="00222095"/>
    <w:rsid w:val="00230F9B"/>
    <w:rsid w:val="002324D4"/>
    <w:rsid w:val="002332DD"/>
    <w:rsid w:val="00233F43"/>
    <w:rsid w:val="00234655"/>
    <w:rsid w:val="002350C7"/>
    <w:rsid w:val="00235CB1"/>
    <w:rsid w:val="0023722C"/>
    <w:rsid w:val="00240C57"/>
    <w:rsid w:val="00243BC3"/>
    <w:rsid w:val="002550FB"/>
    <w:rsid w:val="00260BBB"/>
    <w:rsid w:val="00281A68"/>
    <w:rsid w:val="00281B4A"/>
    <w:rsid w:val="00284814"/>
    <w:rsid w:val="002849C2"/>
    <w:rsid w:val="00287ABC"/>
    <w:rsid w:val="002A1300"/>
    <w:rsid w:val="002A1C35"/>
    <w:rsid w:val="002A1FAB"/>
    <w:rsid w:val="002A7F34"/>
    <w:rsid w:val="002B08A5"/>
    <w:rsid w:val="002B1EBE"/>
    <w:rsid w:val="002C13D7"/>
    <w:rsid w:val="002C51E6"/>
    <w:rsid w:val="002C6350"/>
    <w:rsid w:val="002E4CDB"/>
    <w:rsid w:val="002E701C"/>
    <w:rsid w:val="002E7959"/>
    <w:rsid w:val="002F3E9B"/>
    <w:rsid w:val="003017A8"/>
    <w:rsid w:val="003057A5"/>
    <w:rsid w:val="003065D5"/>
    <w:rsid w:val="00311DC7"/>
    <w:rsid w:val="003139BB"/>
    <w:rsid w:val="00317AFB"/>
    <w:rsid w:val="003304F4"/>
    <w:rsid w:val="00330BD7"/>
    <w:rsid w:val="00333210"/>
    <w:rsid w:val="0033621F"/>
    <w:rsid w:val="00341371"/>
    <w:rsid w:val="00343317"/>
    <w:rsid w:val="00346705"/>
    <w:rsid w:val="00347CF7"/>
    <w:rsid w:val="003524E9"/>
    <w:rsid w:val="00382EFD"/>
    <w:rsid w:val="00392D7E"/>
    <w:rsid w:val="003A2F5C"/>
    <w:rsid w:val="003A4D90"/>
    <w:rsid w:val="003A74A5"/>
    <w:rsid w:val="003B12E8"/>
    <w:rsid w:val="003B1D6B"/>
    <w:rsid w:val="003B2907"/>
    <w:rsid w:val="003B4A51"/>
    <w:rsid w:val="003B615D"/>
    <w:rsid w:val="003B6FA4"/>
    <w:rsid w:val="003B7083"/>
    <w:rsid w:val="003C292A"/>
    <w:rsid w:val="003C294D"/>
    <w:rsid w:val="003C2B8B"/>
    <w:rsid w:val="003C3841"/>
    <w:rsid w:val="003C7671"/>
    <w:rsid w:val="003E1974"/>
    <w:rsid w:val="003E5F07"/>
    <w:rsid w:val="003F1CBA"/>
    <w:rsid w:val="00400128"/>
    <w:rsid w:val="0040134B"/>
    <w:rsid w:val="00406588"/>
    <w:rsid w:val="00411061"/>
    <w:rsid w:val="0041477D"/>
    <w:rsid w:val="00427D85"/>
    <w:rsid w:val="00434FB8"/>
    <w:rsid w:val="004413E4"/>
    <w:rsid w:val="00445A12"/>
    <w:rsid w:val="0045041E"/>
    <w:rsid w:val="004553EB"/>
    <w:rsid w:val="004629C5"/>
    <w:rsid w:val="00463718"/>
    <w:rsid w:val="00464766"/>
    <w:rsid w:val="0046481A"/>
    <w:rsid w:val="00471D33"/>
    <w:rsid w:val="004851C3"/>
    <w:rsid w:val="0048647F"/>
    <w:rsid w:val="004867F8"/>
    <w:rsid w:val="00487C85"/>
    <w:rsid w:val="00490CC1"/>
    <w:rsid w:val="0049529A"/>
    <w:rsid w:val="004A0FC0"/>
    <w:rsid w:val="004A2267"/>
    <w:rsid w:val="004A2B44"/>
    <w:rsid w:val="004B0F09"/>
    <w:rsid w:val="004C7D0E"/>
    <w:rsid w:val="004D0783"/>
    <w:rsid w:val="004D22EE"/>
    <w:rsid w:val="004D2D73"/>
    <w:rsid w:val="004D4B0F"/>
    <w:rsid w:val="004E5ED9"/>
    <w:rsid w:val="004E7485"/>
    <w:rsid w:val="004E7775"/>
    <w:rsid w:val="004F7C80"/>
    <w:rsid w:val="0050118C"/>
    <w:rsid w:val="00502309"/>
    <w:rsid w:val="00520F82"/>
    <w:rsid w:val="0052403D"/>
    <w:rsid w:val="005249C6"/>
    <w:rsid w:val="005261A6"/>
    <w:rsid w:val="005337D2"/>
    <w:rsid w:val="00533864"/>
    <w:rsid w:val="005535E5"/>
    <w:rsid w:val="00555787"/>
    <w:rsid w:val="005575DE"/>
    <w:rsid w:val="00561698"/>
    <w:rsid w:val="00586ADC"/>
    <w:rsid w:val="00586CA1"/>
    <w:rsid w:val="00592ABC"/>
    <w:rsid w:val="005944A5"/>
    <w:rsid w:val="00595320"/>
    <w:rsid w:val="00595770"/>
    <w:rsid w:val="00596993"/>
    <w:rsid w:val="005A0FF4"/>
    <w:rsid w:val="005B0F94"/>
    <w:rsid w:val="005B737A"/>
    <w:rsid w:val="005C58D8"/>
    <w:rsid w:val="005E47B6"/>
    <w:rsid w:val="005F28C8"/>
    <w:rsid w:val="005F49DC"/>
    <w:rsid w:val="005F4E93"/>
    <w:rsid w:val="005F5199"/>
    <w:rsid w:val="005F5FE0"/>
    <w:rsid w:val="005F7CC6"/>
    <w:rsid w:val="0060387B"/>
    <w:rsid w:val="00607B6C"/>
    <w:rsid w:val="006121ED"/>
    <w:rsid w:val="00620E2F"/>
    <w:rsid w:val="006236F2"/>
    <w:rsid w:val="006242E2"/>
    <w:rsid w:val="006277A2"/>
    <w:rsid w:val="00633519"/>
    <w:rsid w:val="00634B00"/>
    <w:rsid w:val="00635ACC"/>
    <w:rsid w:val="00637DFB"/>
    <w:rsid w:val="00641FEC"/>
    <w:rsid w:val="006436AC"/>
    <w:rsid w:val="006471B0"/>
    <w:rsid w:val="00647608"/>
    <w:rsid w:val="00652058"/>
    <w:rsid w:val="006646F3"/>
    <w:rsid w:val="00687CD0"/>
    <w:rsid w:val="00687F76"/>
    <w:rsid w:val="006A6398"/>
    <w:rsid w:val="006B1A6F"/>
    <w:rsid w:val="006C6090"/>
    <w:rsid w:val="006C633D"/>
    <w:rsid w:val="006D4624"/>
    <w:rsid w:val="006D576E"/>
    <w:rsid w:val="006D652F"/>
    <w:rsid w:val="006E2044"/>
    <w:rsid w:val="006E3F56"/>
    <w:rsid w:val="006E6E9F"/>
    <w:rsid w:val="006E7F30"/>
    <w:rsid w:val="006F160E"/>
    <w:rsid w:val="006F2B83"/>
    <w:rsid w:val="006F576D"/>
    <w:rsid w:val="006F62B3"/>
    <w:rsid w:val="00705B36"/>
    <w:rsid w:val="00715441"/>
    <w:rsid w:val="00717D6C"/>
    <w:rsid w:val="00720679"/>
    <w:rsid w:val="00720B41"/>
    <w:rsid w:val="00732A7C"/>
    <w:rsid w:val="00735E86"/>
    <w:rsid w:val="00741D62"/>
    <w:rsid w:val="00745B27"/>
    <w:rsid w:val="00747A90"/>
    <w:rsid w:val="00747AB8"/>
    <w:rsid w:val="007520D3"/>
    <w:rsid w:val="00754803"/>
    <w:rsid w:val="0075764E"/>
    <w:rsid w:val="007605A6"/>
    <w:rsid w:val="00761AA3"/>
    <w:rsid w:val="007734DE"/>
    <w:rsid w:val="007749C4"/>
    <w:rsid w:val="0079079A"/>
    <w:rsid w:val="00794070"/>
    <w:rsid w:val="0079564D"/>
    <w:rsid w:val="00796B58"/>
    <w:rsid w:val="007A112B"/>
    <w:rsid w:val="007A1272"/>
    <w:rsid w:val="007A18DA"/>
    <w:rsid w:val="007A33FD"/>
    <w:rsid w:val="007B6C52"/>
    <w:rsid w:val="007C0CCA"/>
    <w:rsid w:val="007C1617"/>
    <w:rsid w:val="007D38E6"/>
    <w:rsid w:val="007D7269"/>
    <w:rsid w:val="007E007A"/>
    <w:rsid w:val="007E7C00"/>
    <w:rsid w:val="007F0344"/>
    <w:rsid w:val="007F1D8B"/>
    <w:rsid w:val="00803F3C"/>
    <w:rsid w:val="0080564C"/>
    <w:rsid w:val="00806889"/>
    <w:rsid w:val="00806BD7"/>
    <w:rsid w:val="0082047C"/>
    <w:rsid w:val="008226A1"/>
    <w:rsid w:val="00823D68"/>
    <w:rsid w:val="00833E07"/>
    <w:rsid w:val="00845BF0"/>
    <w:rsid w:val="00846A8A"/>
    <w:rsid w:val="00851A92"/>
    <w:rsid w:val="00855A95"/>
    <w:rsid w:val="00856D85"/>
    <w:rsid w:val="00856DB5"/>
    <w:rsid w:val="0086059B"/>
    <w:rsid w:val="00863B6C"/>
    <w:rsid w:val="0087516D"/>
    <w:rsid w:val="008772CD"/>
    <w:rsid w:val="00885534"/>
    <w:rsid w:val="00891B1A"/>
    <w:rsid w:val="00892343"/>
    <w:rsid w:val="008A0561"/>
    <w:rsid w:val="008A751D"/>
    <w:rsid w:val="008B0DF8"/>
    <w:rsid w:val="008B58F1"/>
    <w:rsid w:val="008B6D36"/>
    <w:rsid w:val="008C116D"/>
    <w:rsid w:val="008C3843"/>
    <w:rsid w:val="008C58CD"/>
    <w:rsid w:val="008D3464"/>
    <w:rsid w:val="008D4B35"/>
    <w:rsid w:val="008D54BB"/>
    <w:rsid w:val="008E0806"/>
    <w:rsid w:val="008E3C53"/>
    <w:rsid w:val="008E41AD"/>
    <w:rsid w:val="008F1143"/>
    <w:rsid w:val="008F14F8"/>
    <w:rsid w:val="009014C5"/>
    <w:rsid w:val="009015D7"/>
    <w:rsid w:val="00905477"/>
    <w:rsid w:val="00910A07"/>
    <w:rsid w:val="009117C9"/>
    <w:rsid w:val="00912544"/>
    <w:rsid w:val="00915E42"/>
    <w:rsid w:val="00917F7B"/>
    <w:rsid w:val="009206B0"/>
    <w:rsid w:val="00924821"/>
    <w:rsid w:val="0093188E"/>
    <w:rsid w:val="009342A1"/>
    <w:rsid w:val="009347D0"/>
    <w:rsid w:val="00941D7A"/>
    <w:rsid w:val="0094368D"/>
    <w:rsid w:val="00943F11"/>
    <w:rsid w:val="00950AAC"/>
    <w:rsid w:val="009616D6"/>
    <w:rsid w:val="009629EF"/>
    <w:rsid w:val="0096452D"/>
    <w:rsid w:val="00971326"/>
    <w:rsid w:val="00974F8E"/>
    <w:rsid w:val="009802CD"/>
    <w:rsid w:val="009815F3"/>
    <w:rsid w:val="009822AA"/>
    <w:rsid w:val="00983240"/>
    <w:rsid w:val="00986899"/>
    <w:rsid w:val="009874B4"/>
    <w:rsid w:val="00991C5F"/>
    <w:rsid w:val="00997EF9"/>
    <w:rsid w:val="009A072A"/>
    <w:rsid w:val="009A546D"/>
    <w:rsid w:val="009B15FB"/>
    <w:rsid w:val="009B22B0"/>
    <w:rsid w:val="009B5F40"/>
    <w:rsid w:val="009B7BC8"/>
    <w:rsid w:val="009C440E"/>
    <w:rsid w:val="009C4A5B"/>
    <w:rsid w:val="009C6286"/>
    <w:rsid w:val="009D263F"/>
    <w:rsid w:val="009D2F69"/>
    <w:rsid w:val="009D45D0"/>
    <w:rsid w:val="009E021D"/>
    <w:rsid w:val="009E295E"/>
    <w:rsid w:val="009E39DF"/>
    <w:rsid w:val="009E7CB9"/>
    <w:rsid w:val="009F24E0"/>
    <w:rsid w:val="009F4517"/>
    <w:rsid w:val="009F6AE3"/>
    <w:rsid w:val="009F6E83"/>
    <w:rsid w:val="00A03DC6"/>
    <w:rsid w:val="00A114A7"/>
    <w:rsid w:val="00A12F37"/>
    <w:rsid w:val="00A1370F"/>
    <w:rsid w:val="00A15365"/>
    <w:rsid w:val="00A22AFC"/>
    <w:rsid w:val="00A230CA"/>
    <w:rsid w:val="00A25453"/>
    <w:rsid w:val="00A31334"/>
    <w:rsid w:val="00A364EC"/>
    <w:rsid w:val="00A36EB5"/>
    <w:rsid w:val="00A3728E"/>
    <w:rsid w:val="00A3773E"/>
    <w:rsid w:val="00A42DD3"/>
    <w:rsid w:val="00A51FB8"/>
    <w:rsid w:val="00A5563D"/>
    <w:rsid w:val="00A55C48"/>
    <w:rsid w:val="00A72261"/>
    <w:rsid w:val="00A76ADA"/>
    <w:rsid w:val="00A80386"/>
    <w:rsid w:val="00A843E0"/>
    <w:rsid w:val="00A877D1"/>
    <w:rsid w:val="00A958AF"/>
    <w:rsid w:val="00AB103B"/>
    <w:rsid w:val="00AB26EB"/>
    <w:rsid w:val="00AC5656"/>
    <w:rsid w:val="00AD10C1"/>
    <w:rsid w:val="00AD23D7"/>
    <w:rsid w:val="00AD2830"/>
    <w:rsid w:val="00AD72A6"/>
    <w:rsid w:val="00AE5A36"/>
    <w:rsid w:val="00AF55D0"/>
    <w:rsid w:val="00B03C9B"/>
    <w:rsid w:val="00B1160F"/>
    <w:rsid w:val="00B16C44"/>
    <w:rsid w:val="00B22ACD"/>
    <w:rsid w:val="00B3461D"/>
    <w:rsid w:val="00B34DED"/>
    <w:rsid w:val="00B37735"/>
    <w:rsid w:val="00B4387B"/>
    <w:rsid w:val="00B45067"/>
    <w:rsid w:val="00B47592"/>
    <w:rsid w:val="00B5351A"/>
    <w:rsid w:val="00B53F34"/>
    <w:rsid w:val="00B55A68"/>
    <w:rsid w:val="00B55F89"/>
    <w:rsid w:val="00B56A4F"/>
    <w:rsid w:val="00B71128"/>
    <w:rsid w:val="00B72662"/>
    <w:rsid w:val="00B8001A"/>
    <w:rsid w:val="00B812CC"/>
    <w:rsid w:val="00B87C53"/>
    <w:rsid w:val="00B95C7A"/>
    <w:rsid w:val="00B96304"/>
    <w:rsid w:val="00BA0DA1"/>
    <w:rsid w:val="00BA1266"/>
    <w:rsid w:val="00BA5457"/>
    <w:rsid w:val="00BB392F"/>
    <w:rsid w:val="00BB3CF9"/>
    <w:rsid w:val="00BB62FF"/>
    <w:rsid w:val="00BC3532"/>
    <w:rsid w:val="00BC5405"/>
    <w:rsid w:val="00BD3504"/>
    <w:rsid w:val="00BD626A"/>
    <w:rsid w:val="00BE1014"/>
    <w:rsid w:val="00BE408F"/>
    <w:rsid w:val="00BF45D4"/>
    <w:rsid w:val="00BF481C"/>
    <w:rsid w:val="00BF4846"/>
    <w:rsid w:val="00BF4C2F"/>
    <w:rsid w:val="00BF6C86"/>
    <w:rsid w:val="00C01085"/>
    <w:rsid w:val="00C02946"/>
    <w:rsid w:val="00C32283"/>
    <w:rsid w:val="00C32F4B"/>
    <w:rsid w:val="00C34E7F"/>
    <w:rsid w:val="00C363AF"/>
    <w:rsid w:val="00C45822"/>
    <w:rsid w:val="00C534FB"/>
    <w:rsid w:val="00C56E3B"/>
    <w:rsid w:val="00C57FE3"/>
    <w:rsid w:val="00C62407"/>
    <w:rsid w:val="00C63295"/>
    <w:rsid w:val="00C66E2C"/>
    <w:rsid w:val="00C676DC"/>
    <w:rsid w:val="00C72352"/>
    <w:rsid w:val="00C77814"/>
    <w:rsid w:val="00C94280"/>
    <w:rsid w:val="00CA0E4E"/>
    <w:rsid w:val="00CA510B"/>
    <w:rsid w:val="00CA5750"/>
    <w:rsid w:val="00CB163C"/>
    <w:rsid w:val="00CB21E9"/>
    <w:rsid w:val="00CB34C4"/>
    <w:rsid w:val="00CC00D0"/>
    <w:rsid w:val="00CC3052"/>
    <w:rsid w:val="00CD253D"/>
    <w:rsid w:val="00CD7408"/>
    <w:rsid w:val="00CE6FED"/>
    <w:rsid w:val="00CE7B05"/>
    <w:rsid w:val="00D0006D"/>
    <w:rsid w:val="00D076C2"/>
    <w:rsid w:val="00D133BE"/>
    <w:rsid w:val="00D13899"/>
    <w:rsid w:val="00D15B1D"/>
    <w:rsid w:val="00D15B7A"/>
    <w:rsid w:val="00D204A2"/>
    <w:rsid w:val="00D26195"/>
    <w:rsid w:val="00D30404"/>
    <w:rsid w:val="00D35800"/>
    <w:rsid w:val="00D4498A"/>
    <w:rsid w:val="00D5443F"/>
    <w:rsid w:val="00D56128"/>
    <w:rsid w:val="00D60BB5"/>
    <w:rsid w:val="00D610BB"/>
    <w:rsid w:val="00D64E3E"/>
    <w:rsid w:val="00D7035C"/>
    <w:rsid w:val="00D72FAE"/>
    <w:rsid w:val="00D73447"/>
    <w:rsid w:val="00D74A7D"/>
    <w:rsid w:val="00D76AC7"/>
    <w:rsid w:val="00D77D0F"/>
    <w:rsid w:val="00D80EA9"/>
    <w:rsid w:val="00D81295"/>
    <w:rsid w:val="00D9024F"/>
    <w:rsid w:val="00D90B84"/>
    <w:rsid w:val="00DA0A8A"/>
    <w:rsid w:val="00DA68D7"/>
    <w:rsid w:val="00DD0F2F"/>
    <w:rsid w:val="00DD1E90"/>
    <w:rsid w:val="00DE166A"/>
    <w:rsid w:val="00DE64CE"/>
    <w:rsid w:val="00DF07E0"/>
    <w:rsid w:val="00DF54BD"/>
    <w:rsid w:val="00E034F6"/>
    <w:rsid w:val="00E10B6B"/>
    <w:rsid w:val="00E11616"/>
    <w:rsid w:val="00E15A1B"/>
    <w:rsid w:val="00E22C57"/>
    <w:rsid w:val="00E35CA7"/>
    <w:rsid w:val="00E423BF"/>
    <w:rsid w:val="00E438E1"/>
    <w:rsid w:val="00E5291C"/>
    <w:rsid w:val="00E55AA3"/>
    <w:rsid w:val="00E56EE2"/>
    <w:rsid w:val="00E70220"/>
    <w:rsid w:val="00E77D09"/>
    <w:rsid w:val="00E80A46"/>
    <w:rsid w:val="00E80AAC"/>
    <w:rsid w:val="00E8128C"/>
    <w:rsid w:val="00E830F0"/>
    <w:rsid w:val="00E84C2D"/>
    <w:rsid w:val="00E87934"/>
    <w:rsid w:val="00EA2BE4"/>
    <w:rsid w:val="00EA4945"/>
    <w:rsid w:val="00EA6415"/>
    <w:rsid w:val="00EB3269"/>
    <w:rsid w:val="00EB32E0"/>
    <w:rsid w:val="00ED2BF2"/>
    <w:rsid w:val="00ED3A85"/>
    <w:rsid w:val="00EE4DA7"/>
    <w:rsid w:val="00EE59CF"/>
    <w:rsid w:val="00EF27B2"/>
    <w:rsid w:val="00EF356C"/>
    <w:rsid w:val="00EF3C69"/>
    <w:rsid w:val="00EF6BD2"/>
    <w:rsid w:val="00F0030A"/>
    <w:rsid w:val="00F01767"/>
    <w:rsid w:val="00F0487F"/>
    <w:rsid w:val="00F070C0"/>
    <w:rsid w:val="00F074A4"/>
    <w:rsid w:val="00F13B3D"/>
    <w:rsid w:val="00F13C7A"/>
    <w:rsid w:val="00F23A90"/>
    <w:rsid w:val="00F31025"/>
    <w:rsid w:val="00F3257B"/>
    <w:rsid w:val="00F3306A"/>
    <w:rsid w:val="00F3583B"/>
    <w:rsid w:val="00F40BB1"/>
    <w:rsid w:val="00F42144"/>
    <w:rsid w:val="00F47EE1"/>
    <w:rsid w:val="00F47EEE"/>
    <w:rsid w:val="00F55C31"/>
    <w:rsid w:val="00F55E8D"/>
    <w:rsid w:val="00F570C8"/>
    <w:rsid w:val="00F63486"/>
    <w:rsid w:val="00F67ABE"/>
    <w:rsid w:val="00F96B7B"/>
    <w:rsid w:val="00FA4025"/>
    <w:rsid w:val="00FA579B"/>
    <w:rsid w:val="00FA5CBF"/>
    <w:rsid w:val="00FB0E6B"/>
    <w:rsid w:val="00FB477F"/>
    <w:rsid w:val="00FC1DB1"/>
    <w:rsid w:val="00FC4616"/>
    <w:rsid w:val="00FC6F3E"/>
    <w:rsid w:val="00FD3376"/>
    <w:rsid w:val="00FD753E"/>
    <w:rsid w:val="00FE3128"/>
    <w:rsid w:val="00FE5943"/>
    <w:rsid w:val="00FF535E"/>
    <w:rsid w:val="00FF79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3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5E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5ED9"/>
    <w:rPr>
      <w:rFonts w:ascii="Times New Roman" w:hAnsi="Times New Roman"/>
      <w:sz w:val="28"/>
    </w:rPr>
  </w:style>
  <w:style w:type="paragraph" w:styleId="a5">
    <w:name w:val="footer"/>
    <w:basedOn w:val="a"/>
    <w:link w:val="a6"/>
    <w:uiPriority w:val="99"/>
    <w:semiHidden/>
    <w:unhideWhenUsed/>
    <w:rsid w:val="004E5E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5ED9"/>
    <w:rPr>
      <w:rFonts w:ascii="Times New Roman" w:hAnsi="Times New Roman"/>
      <w:sz w:val="28"/>
    </w:rPr>
  </w:style>
  <w:style w:type="paragraph" w:styleId="a7">
    <w:name w:val="List Paragraph"/>
    <w:basedOn w:val="a"/>
    <w:uiPriority w:val="34"/>
    <w:qFormat/>
    <w:rsid w:val="00962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3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5E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5ED9"/>
    <w:rPr>
      <w:rFonts w:ascii="Times New Roman" w:hAnsi="Times New Roman"/>
      <w:sz w:val="28"/>
    </w:rPr>
  </w:style>
  <w:style w:type="paragraph" w:styleId="a5">
    <w:name w:val="footer"/>
    <w:basedOn w:val="a"/>
    <w:link w:val="a6"/>
    <w:uiPriority w:val="99"/>
    <w:semiHidden/>
    <w:unhideWhenUsed/>
    <w:rsid w:val="004E5E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5ED9"/>
    <w:rPr>
      <w:rFonts w:ascii="Times New Roman" w:hAnsi="Times New Roman"/>
      <w:sz w:val="28"/>
    </w:rPr>
  </w:style>
  <w:style w:type="paragraph" w:styleId="a7">
    <w:name w:val="List Paragraph"/>
    <w:basedOn w:val="a"/>
    <w:uiPriority w:val="34"/>
    <w:qFormat/>
    <w:rsid w:val="0096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C3A91-2EBF-4860-AECF-E5883169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12963</Words>
  <Characters>90105</Characters>
  <Application>Microsoft Office Word</Application>
  <DocSecurity>0</DocSecurity>
  <Lines>1530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Рашид-2018</cp:lastModifiedBy>
  <cp:revision>3</cp:revision>
  <dcterms:created xsi:type="dcterms:W3CDTF">2020-05-11T05:37:00Z</dcterms:created>
  <dcterms:modified xsi:type="dcterms:W3CDTF">2020-05-11T05:40:00Z</dcterms:modified>
</cp:coreProperties>
</file>