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C8E" w:rsidRPr="00926C8E" w:rsidRDefault="00926C8E" w:rsidP="00926C8E">
      <w:pPr>
        <w:spacing w:after="0"/>
        <w:jc w:val="right"/>
        <w:rPr>
          <w:rFonts w:ascii="Sylfaen" w:hAnsi="Sylfaen"/>
          <w:i/>
          <w:sz w:val="20"/>
          <w:szCs w:val="20"/>
          <w:u w:val="single"/>
          <w:lang w:val="ka-GE"/>
        </w:rPr>
      </w:pPr>
      <w:r w:rsidRPr="00926C8E">
        <w:rPr>
          <w:rFonts w:ascii="Sylfaen" w:hAnsi="Sylfaen"/>
          <w:i/>
          <w:sz w:val="20"/>
          <w:szCs w:val="20"/>
          <w:u w:val="single"/>
          <w:lang w:val="ka-GE"/>
        </w:rPr>
        <w:t>დანართი №4</w:t>
      </w:r>
    </w:p>
    <w:p w:rsidR="00655EBA" w:rsidRPr="00645445" w:rsidRDefault="009F0DC0" w:rsidP="00645445">
      <w:pPr>
        <w:spacing w:after="0"/>
        <w:jc w:val="center"/>
        <w:rPr>
          <w:rFonts w:ascii="Sylfaen" w:hAnsi="Sylfaen"/>
          <w:b/>
          <w:sz w:val="28"/>
          <w:szCs w:val="28"/>
          <w:lang w:val="ka-GE"/>
        </w:rPr>
      </w:pPr>
      <w:r w:rsidRPr="00645445">
        <w:rPr>
          <w:rFonts w:ascii="Sylfaen" w:hAnsi="Sylfaen"/>
          <w:b/>
          <w:sz w:val="28"/>
          <w:szCs w:val="28"/>
          <w:lang w:val="ka-GE"/>
        </w:rPr>
        <w:t xml:space="preserve">თავშესაფრის მაძიებელ პირთა წარმოშობის ქვეყნის შესახებ ინფორმაციის მოპოვების </w:t>
      </w:r>
      <w:r w:rsidR="005644A2" w:rsidRPr="00645445">
        <w:rPr>
          <w:rFonts w:ascii="Sylfaen" w:hAnsi="Sylfaen"/>
          <w:b/>
          <w:sz w:val="28"/>
          <w:szCs w:val="28"/>
          <w:lang w:val="ka-GE"/>
        </w:rPr>
        <w:t xml:space="preserve">განყოფილების ფუნქციების განხორციელების </w:t>
      </w:r>
      <w:r w:rsidRPr="00645445">
        <w:rPr>
          <w:rFonts w:ascii="Sylfaen" w:hAnsi="Sylfaen"/>
          <w:b/>
          <w:sz w:val="28"/>
          <w:szCs w:val="28"/>
          <w:lang w:val="ka-GE"/>
        </w:rPr>
        <w:t>სტანდარტული ოპერაციული პროცედურები</w:t>
      </w:r>
    </w:p>
    <w:p w:rsidR="00645445" w:rsidRDefault="00645445" w:rsidP="00645445">
      <w:pPr>
        <w:spacing w:after="0"/>
        <w:rPr>
          <w:rFonts w:ascii="Sylfaen" w:hAnsi="Sylfaen"/>
          <w:b/>
          <w:sz w:val="24"/>
        </w:rPr>
      </w:pPr>
    </w:p>
    <w:p w:rsidR="009F0DC0" w:rsidRPr="005E1815" w:rsidRDefault="009F0DC0" w:rsidP="00645445">
      <w:pPr>
        <w:spacing w:after="0"/>
        <w:rPr>
          <w:rFonts w:ascii="Sylfaen" w:hAnsi="Sylfaen"/>
          <w:b/>
          <w:sz w:val="24"/>
          <w:lang w:val="ka-GE"/>
        </w:rPr>
      </w:pPr>
      <w:r w:rsidRPr="005E1815">
        <w:rPr>
          <w:rFonts w:ascii="Sylfaen" w:hAnsi="Sylfaen"/>
          <w:b/>
          <w:sz w:val="24"/>
          <w:lang w:val="ka-GE"/>
        </w:rPr>
        <w:t>1. თავშესაფრის</w:t>
      </w:r>
      <w:r w:rsidR="00645445">
        <w:rPr>
          <w:rFonts w:ascii="Sylfaen" w:hAnsi="Sylfaen"/>
          <w:b/>
          <w:sz w:val="24"/>
        </w:rPr>
        <w:t xml:space="preserve"> </w:t>
      </w:r>
      <w:r w:rsidRPr="005E1815">
        <w:rPr>
          <w:rFonts w:ascii="Sylfaen" w:hAnsi="Sylfaen"/>
          <w:b/>
          <w:sz w:val="24"/>
          <w:lang w:val="ka-GE"/>
        </w:rPr>
        <w:t xml:space="preserve"> მაძიებელ პირთა წარმოშობის ქვეყნის შესახებ ინფორმაციის მოპოვების განყოფილება</w:t>
      </w:r>
    </w:p>
    <w:p w:rsidR="009F0DC0" w:rsidRPr="005E1815" w:rsidRDefault="009F0DC0" w:rsidP="009F0DC0">
      <w:pPr>
        <w:jc w:val="both"/>
        <w:rPr>
          <w:rFonts w:ascii="Sylfaen" w:hAnsi="Sylfaen"/>
          <w:sz w:val="24"/>
          <w:lang w:val="ka-GE"/>
        </w:rPr>
      </w:pPr>
      <w:r w:rsidRPr="005E1815">
        <w:rPr>
          <w:rFonts w:ascii="Sylfaen" w:hAnsi="Sylfaen"/>
          <w:sz w:val="24"/>
          <w:lang w:val="ka-GE"/>
        </w:rPr>
        <w:t>1.1. თავშესაფრის მაძიებელ პირთა წარმოშობის ქვეყნის შესახებ ინფორმაციის მოპოვების განყოფილება საქართველოს ოკუპირებული ტერიტორიებიდან იძულებით გადაადგილებულ პირთა, განსახლებისა და ლტოლვილთა სამინისტროს მიგრაციის, რეპატრიაციისა და ლტოლვილთა საკითხების დეპარტამენტის თავშესაფრი საკითხთა სამმართველოს სტრუქტურული ერთეულია.</w:t>
      </w:r>
    </w:p>
    <w:p w:rsidR="009F0DC0" w:rsidRPr="005E1815" w:rsidRDefault="009F0DC0" w:rsidP="009F0DC0">
      <w:pPr>
        <w:jc w:val="both"/>
        <w:rPr>
          <w:rFonts w:ascii="Sylfaen" w:hAnsi="Sylfaen"/>
          <w:sz w:val="24"/>
          <w:lang w:val="ka-GE"/>
        </w:rPr>
      </w:pPr>
      <w:r w:rsidRPr="005E1815">
        <w:rPr>
          <w:rFonts w:ascii="Sylfaen" w:hAnsi="Sylfaen"/>
          <w:sz w:val="24"/>
          <w:lang w:val="ka-GE"/>
        </w:rPr>
        <w:t>1.2. თავშესაფრის მაძიებელ პირთა წარმოშობის ქვეყნის შესახებ ინფორმაციის მოპოვების განყოფილება შედგება წარმოშობის ქვეყნის შესახებ ინფორმაციის კვლევის სპეციალისტებისა და განყოფილების უფროსისგან, რომელიც ასევე არის წარმოშობის ქვეყნის შესახებ ინფორმაციის კვლევის სპეციალისტი.</w:t>
      </w:r>
    </w:p>
    <w:p w:rsidR="009F0DC0" w:rsidRPr="005E1815" w:rsidRDefault="009F0DC0" w:rsidP="009F0DC0">
      <w:pPr>
        <w:jc w:val="both"/>
        <w:rPr>
          <w:rFonts w:ascii="Sylfaen" w:hAnsi="Sylfaen"/>
          <w:sz w:val="24"/>
          <w:lang w:val="ka-GE"/>
        </w:rPr>
      </w:pPr>
      <w:r w:rsidRPr="005E1815">
        <w:rPr>
          <w:rFonts w:ascii="Sylfaen" w:hAnsi="Sylfaen"/>
          <w:sz w:val="24"/>
          <w:lang w:val="ka-GE"/>
        </w:rPr>
        <w:t xml:space="preserve">1.3. წარმოშობის ქვეყნის შესახებ ინფორმაციის კვლევის სპეციალისტი </w:t>
      </w:r>
      <w:r w:rsidR="00097ECD" w:rsidRPr="005E1815">
        <w:rPr>
          <w:rFonts w:ascii="Sylfaen" w:hAnsi="Sylfaen"/>
          <w:sz w:val="24"/>
          <w:lang w:val="ka-GE"/>
        </w:rPr>
        <w:t xml:space="preserve">ლტოლვილის </w:t>
      </w:r>
      <w:r w:rsidRPr="005E1815">
        <w:rPr>
          <w:rFonts w:ascii="Sylfaen" w:hAnsi="Sylfaen"/>
          <w:sz w:val="24"/>
          <w:lang w:val="ka-GE"/>
        </w:rPr>
        <w:t xml:space="preserve">სტატუსის დამდგენ სპეციალისტებს და საერთაშორისო დაცვის სისტემაში ჩართულ ყველა მონაწილე მხარეს აწვდის ინფორმაციას თავშესაფრის მაძიებელი პირის წარმოშობის ქვეყნის შესახებ (მოქალაქეობის არმქონე პირის შემთხვევაში, პირის მუდმივი </w:t>
      </w:r>
      <w:r w:rsidR="00765BBC" w:rsidRPr="005E1815">
        <w:rPr>
          <w:rFonts w:ascii="Sylfaen" w:hAnsi="Sylfaen"/>
          <w:sz w:val="24"/>
          <w:lang w:val="ka-GE"/>
        </w:rPr>
        <w:t>ბინადრობის</w:t>
      </w:r>
      <w:r w:rsidRPr="005E1815">
        <w:rPr>
          <w:rFonts w:ascii="Sylfaen" w:hAnsi="Sylfaen"/>
          <w:sz w:val="24"/>
          <w:lang w:val="ka-GE"/>
        </w:rPr>
        <w:t xml:space="preserve"> ქვეყნის შესახებ).</w:t>
      </w:r>
    </w:p>
    <w:p w:rsidR="009F0DC0" w:rsidRPr="005E1815" w:rsidRDefault="009F0DC0" w:rsidP="009F0DC0">
      <w:pPr>
        <w:jc w:val="both"/>
        <w:rPr>
          <w:rFonts w:ascii="Sylfaen" w:hAnsi="Sylfaen"/>
          <w:sz w:val="24"/>
          <w:lang w:val="ka-GE"/>
        </w:rPr>
      </w:pPr>
      <w:r w:rsidRPr="005E1815">
        <w:rPr>
          <w:rFonts w:ascii="Sylfaen" w:hAnsi="Sylfaen"/>
          <w:sz w:val="24"/>
          <w:lang w:val="ka-GE"/>
        </w:rPr>
        <w:t>1.4. თავშესაფრის მაძიებელ პირთა წარმოშობის ქვეყნის შესახებ ინფორმაციის მოპოვების განყოფილება მოქმედებს საქართველოს კანონმდებლობის, საქართველოს ოკუპირებული ტერიტორიებიდან იძულებით გადაადგილებულ პირთა, განსახლებისა და ლტოლვილთა სამინისტროს რეგულაციებისა და სხვა სპეციფიკური კანონების, კანონქვემდებარე და სამართლებრივი აქტების შესაბამისად.</w:t>
      </w:r>
    </w:p>
    <w:p w:rsidR="009F0DC0" w:rsidRPr="005E1815" w:rsidRDefault="009F0DC0" w:rsidP="009F0DC0">
      <w:pPr>
        <w:jc w:val="both"/>
        <w:rPr>
          <w:rFonts w:ascii="Sylfaen" w:hAnsi="Sylfaen"/>
          <w:b/>
          <w:sz w:val="24"/>
          <w:lang w:val="ka-GE"/>
        </w:rPr>
      </w:pPr>
      <w:r w:rsidRPr="005E1815">
        <w:rPr>
          <w:rFonts w:ascii="Sylfaen" w:hAnsi="Sylfaen"/>
          <w:b/>
          <w:sz w:val="24"/>
          <w:lang w:val="ka-GE"/>
        </w:rPr>
        <w:t>2. წარმოშობის ქვეყნის შესახებ ინფორმაცია</w:t>
      </w:r>
    </w:p>
    <w:p w:rsidR="009F0DC0" w:rsidRPr="005E1815" w:rsidRDefault="009F0DC0" w:rsidP="009F0DC0">
      <w:pPr>
        <w:jc w:val="both"/>
        <w:rPr>
          <w:rFonts w:ascii="Sylfaen" w:hAnsi="Sylfaen"/>
          <w:sz w:val="24"/>
          <w:lang w:val="ka-GE"/>
        </w:rPr>
      </w:pPr>
      <w:r w:rsidRPr="005E1815">
        <w:rPr>
          <w:rFonts w:ascii="Sylfaen" w:hAnsi="Sylfaen"/>
          <w:sz w:val="24"/>
          <w:lang w:val="ka-GE"/>
        </w:rPr>
        <w:t xml:space="preserve">2.1. წარმოშობის ქვეყნის შესახებ ინფორმაცია არის ინფორმაცია, რომელიც გამოიყენება თავშესაფრის მოთხოვნის განხილვისას. წარმოშობის ქვეყნის შესახებ ინფორმაცია არ წარმოადგენს სახელმძღვანელო პრინციპებს </w:t>
      </w:r>
      <w:r w:rsidR="00097ECD" w:rsidRPr="005E1815">
        <w:rPr>
          <w:rFonts w:ascii="Sylfaen" w:hAnsi="Sylfaen"/>
          <w:sz w:val="24"/>
          <w:lang w:val="ka-GE"/>
        </w:rPr>
        <w:t>ლტოლვილის სტატუსის დამდგენი სპეციალისტებისთვის</w:t>
      </w:r>
      <w:r w:rsidRPr="005E1815">
        <w:rPr>
          <w:rFonts w:ascii="Sylfaen" w:hAnsi="Sylfaen"/>
          <w:sz w:val="24"/>
          <w:lang w:val="ka-GE"/>
        </w:rPr>
        <w:t xml:space="preserve">, წარმოშობის ქვეყნის შესახებ ინფორმაცია ეხმარება </w:t>
      </w:r>
      <w:r w:rsidR="00097ECD" w:rsidRPr="005E1815">
        <w:rPr>
          <w:rFonts w:ascii="Sylfaen" w:hAnsi="Sylfaen"/>
          <w:sz w:val="24"/>
          <w:lang w:val="ka-GE"/>
        </w:rPr>
        <w:t xml:space="preserve">ლტოლვილის სტატუსის დამდგენი სპეციალისტებს </w:t>
      </w:r>
      <w:r w:rsidRPr="005E1815">
        <w:rPr>
          <w:rFonts w:ascii="Sylfaen" w:hAnsi="Sylfaen"/>
          <w:sz w:val="24"/>
          <w:lang w:val="ka-GE"/>
        </w:rPr>
        <w:t>შეფასების პროცესში.</w:t>
      </w:r>
    </w:p>
    <w:p w:rsidR="009F0DC0" w:rsidRPr="005E1815" w:rsidRDefault="002C2306" w:rsidP="009F0DC0">
      <w:pPr>
        <w:jc w:val="both"/>
        <w:rPr>
          <w:rFonts w:ascii="Sylfaen" w:hAnsi="Sylfaen"/>
          <w:sz w:val="24"/>
          <w:lang w:val="ka-GE"/>
        </w:rPr>
      </w:pPr>
      <w:r w:rsidRPr="005E1815">
        <w:rPr>
          <w:rFonts w:ascii="Sylfaen" w:hAnsi="Sylfaen"/>
          <w:sz w:val="24"/>
          <w:lang w:val="ka-GE"/>
        </w:rPr>
        <w:lastRenderedPageBreak/>
        <w:t>2.2. „ლტოლვილისა და ჰუმანიტარული სტატუსების შესახებ“ საქართველოს კანონის მე-14 მუხლის მე-3 პუნქტის თანახმად, დასკვნა თავშესაფრის მინიჭების ან თავშესაფრის მინიჭებაზე უარის თქმის შესახებ, სხვა კომპონენტებთან ერთად, ეფუძნება თავშესაფრის მაძიებელი პირის წარმოშობის ქვეყნის შესახებ ინფორმაციას.</w:t>
      </w:r>
    </w:p>
    <w:p w:rsidR="00765BBC" w:rsidRPr="005E1815" w:rsidRDefault="002C2306" w:rsidP="00765BBC">
      <w:pPr>
        <w:jc w:val="both"/>
        <w:rPr>
          <w:rFonts w:ascii="Sylfaen" w:hAnsi="Sylfaen"/>
          <w:sz w:val="24"/>
          <w:lang w:val="ka-GE"/>
        </w:rPr>
      </w:pPr>
      <w:r w:rsidRPr="005E1815">
        <w:rPr>
          <w:rFonts w:ascii="Sylfaen" w:hAnsi="Sylfaen"/>
          <w:sz w:val="24"/>
          <w:lang w:val="ka-GE"/>
        </w:rPr>
        <w:t xml:space="preserve">2.3. </w:t>
      </w:r>
      <w:r w:rsidR="00765BBC" w:rsidRPr="005E1815">
        <w:rPr>
          <w:rFonts w:ascii="Sylfaen" w:hAnsi="Sylfaen"/>
          <w:sz w:val="24"/>
          <w:lang w:val="ka-GE"/>
        </w:rPr>
        <w:t>წარმოშობის ქვეყნის შესახებ ინფორმაცია მოიცავს თავშესაფრის მომთხოვნი პირის წარმოშობის ქვეყნის (მოქალაქეობის არმქონე პირის შემთხვევაში ყოფილი მუდმივი ბინადრობის ქვეყნის) შესახებ ინფორმაციას.</w:t>
      </w:r>
    </w:p>
    <w:p w:rsidR="002C2306" w:rsidRPr="005E1815" w:rsidRDefault="0041003C" w:rsidP="009F0DC0">
      <w:pPr>
        <w:jc w:val="both"/>
        <w:rPr>
          <w:rFonts w:ascii="Sylfaen" w:hAnsi="Sylfaen"/>
          <w:sz w:val="24"/>
          <w:lang w:val="ka-GE"/>
        </w:rPr>
      </w:pPr>
      <w:r w:rsidRPr="005E1815">
        <w:rPr>
          <w:rFonts w:ascii="Sylfaen" w:hAnsi="Sylfaen"/>
          <w:sz w:val="24"/>
          <w:lang w:val="ka-GE"/>
        </w:rPr>
        <w:t>2.4. წარმოშობის ქვეყნის შესახებ ინფორმაცია მოიცავს ადამიანის უფლებებისა და უსაფრთხოების მხრივ არსებული მდგომარეობის, სახელმწიფოსგან დაცვის მიღების შესაძლებლობის, პოლიტიკური და სოციალური მდგომარეობისა და საკანონმდებლო ბაზის, კულტურული ასპექტებისა და სოციალური დამოკიდებულების, ჰუმანიტარული და ეკონომიკური მდგომარეობის, მოვლენებისა და შემთხვევების შესახებ ინფორმაციას და გეოგრაფიულ ცნობებს.</w:t>
      </w:r>
    </w:p>
    <w:p w:rsidR="0041003C" w:rsidRPr="005E1815" w:rsidRDefault="0041003C" w:rsidP="009F0DC0">
      <w:pPr>
        <w:jc w:val="both"/>
        <w:rPr>
          <w:rFonts w:ascii="Sylfaen" w:hAnsi="Sylfaen"/>
          <w:sz w:val="24"/>
          <w:lang w:val="ka-GE"/>
        </w:rPr>
      </w:pPr>
      <w:r w:rsidRPr="005E1815">
        <w:rPr>
          <w:rFonts w:ascii="Sylfaen" w:hAnsi="Sylfaen"/>
          <w:sz w:val="24"/>
          <w:lang w:val="ka-GE"/>
        </w:rPr>
        <w:t xml:space="preserve">2.5. </w:t>
      </w:r>
      <w:r w:rsidR="005316B1" w:rsidRPr="005E1815">
        <w:rPr>
          <w:rFonts w:ascii="Sylfaen" w:hAnsi="Sylfaen"/>
          <w:sz w:val="24"/>
          <w:lang w:val="ka-GE"/>
        </w:rPr>
        <w:t>წარმოშობის ქვეყნის შესახებ ინფორმაცია არის ინფორმაცია, რომელიც ხელმისაწვდომია დაწერილი, ხმოვანი, დასურათებული ან სხვა ფორმით და არის გააზრებადი, გასაგები ან გასაგებ ენაზე ნათარგმნი.</w:t>
      </w:r>
    </w:p>
    <w:p w:rsidR="005316B1" w:rsidRPr="005E1815" w:rsidRDefault="005316B1" w:rsidP="009F0DC0">
      <w:pPr>
        <w:jc w:val="both"/>
        <w:rPr>
          <w:rFonts w:ascii="Sylfaen" w:hAnsi="Sylfaen"/>
          <w:b/>
          <w:sz w:val="24"/>
          <w:lang w:val="ka-GE"/>
        </w:rPr>
      </w:pPr>
      <w:r w:rsidRPr="005E1815">
        <w:rPr>
          <w:rFonts w:ascii="Sylfaen" w:hAnsi="Sylfaen"/>
          <w:b/>
          <w:sz w:val="24"/>
          <w:lang w:val="ka-GE"/>
        </w:rPr>
        <w:t>3. წარმოშობის ქვეყნის შესახებ ინფორმაციის მიზნები</w:t>
      </w:r>
    </w:p>
    <w:p w:rsidR="00097ECD" w:rsidRPr="005E1815" w:rsidRDefault="00097ECD" w:rsidP="00097ECD">
      <w:pPr>
        <w:jc w:val="both"/>
        <w:rPr>
          <w:rFonts w:ascii="Sylfaen" w:hAnsi="Sylfaen"/>
          <w:sz w:val="24"/>
          <w:lang w:val="ka-GE"/>
        </w:rPr>
      </w:pPr>
      <w:r w:rsidRPr="005E1815">
        <w:rPr>
          <w:rFonts w:ascii="Sylfaen" w:hAnsi="Sylfaen"/>
          <w:sz w:val="24"/>
          <w:lang w:val="ka-GE"/>
        </w:rPr>
        <w:t xml:space="preserve">3.1. წარმოშობის ქვეყნის შესახებ ინფორმაციის მიზანია დაეხმაროს ლტოლვილის სტატუსის დამდგენი სპეციალისტებს თავშესაფრის მომთხოვნი პირის წარმოშობის ქვეყანაში (მოქალაქეობის არმქონე პირის შემთხვევაში </w:t>
      </w:r>
      <w:r w:rsidR="00645445">
        <w:rPr>
          <w:rFonts w:ascii="Sylfaen" w:hAnsi="Sylfaen"/>
          <w:sz w:val="24"/>
        </w:rPr>
        <w:t xml:space="preserve">- </w:t>
      </w:r>
      <w:r w:rsidRPr="005E1815">
        <w:rPr>
          <w:rFonts w:ascii="Sylfaen" w:hAnsi="Sylfaen"/>
          <w:sz w:val="24"/>
          <w:lang w:val="ka-GE"/>
        </w:rPr>
        <w:t>ყოფილი მუდმივი განსახლების ქვეყანაში) ადამიანის უფლებების, უსაფრთხოების, პოლიტიკური, კულტურული, სოციალური, ჰუმანიტარული და ეკონომიკური მდგომარეობის, საკანონმდებლო ბაზის, მოვლენებისა და შემთხვევების შეფასებაში.</w:t>
      </w:r>
    </w:p>
    <w:p w:rsidR="005316B1" w:rsidRPr="005E1815" w:rsidRDefault="00DE3824" w:rsidP="009F0DC0">
      <w:pPr>
        <w:jc w:val="both"/>
        <w:rPr>
          <w:rFonts w:ascii="Sylfaen" w:hAnsi="Sylfaen"/>
          <w:sz w:val="24"/>
          <w:lang w:val="ka-GE"/>
        </w:rPr>
      </w:pPr>
      <w:r w:rsidRPr="005E1815">
        <w:rPr>
          <w:rFonts w:ascii="Sylfaen" w:hAnsi="Sylfaen"/>
          <w:sz w:val="24"/>
          <w:lang w:val="ka-GE"/>
        </w:rPr>
        <w:t>3.2. წარმოშობის ქვეყნის შესახებ ინფორმაცია გამოიყენება საერთაშორისო დაცვის პროცედურების სხვადასხვა ეტაპზე პროცედურებში ჩართული ყველა მონაწილე მხარის მიერ. წარმოშობის ქვეყნის შესახებ ინფორმაცია ეხმარება გადაწყვეტილების მიმღებებს თავშესაფრის მაძიებელ პირებთან ინტერვიუს მომზადების პროცესში, ინტერვიუს პროცესში და შემდეგ; წარმოშობის ქვეყნის შესახებ ინფორმაცია გამოიყენება განმცხადებლის მიერ წარმოდგენილი ინფორმაციის ჯვარედინი გადამოწმებისთვის და სანდოობის შეფასებისას.</w:t>
      </w:r>
    </w:p>
    <w:p w:rsidR="00DE3824" w:rsidRPr="005E1815" w:rsidRDefault="00DE3824" w:rsidP="009F0DC0">
      <w:pPr>
        <w:jc w:val="both"/>
        <w:rPr>
          <w:rFonts w:ascii="Sylfaen" w:hAnsi="Sylfaen"/>
          <w:sz w:val="24"/>
          <w:lang w:val="ka-GE"/>
        </w:rPr>
      </w:pPr>
      <w:r w:rsidRPr="005E1815">
        <w:rPr>
          <w:rFonts w:ascii="Sylfaen" w:hAnsi="Sylfaen"/>
          <w:sz w:val="24"/>
          <w:lang w:val="ka-GE"/>
        </w:rPr>
        <w:t xml:space="preserve">3.3. </w:t>
      </w:r>
      <w:r w:rsidR="00C42043" w:rsidRPr="005E1815">
        <w:rPr>
          <w:rFonts w:ascii="Sylfaen" w:hAnsi="Sylfaen"/>
          <w:sz w:val="24"/>
          <w:lang w:val="ka-GE"/>
        </w:rPr>
        <w:t>წარმოშობის ქვეყნის შესახებ ინფორმაცია შეიძლება პასუხობდეს ორი ტიპის შეკითხვას: დაცვასთან დაკავშირებული შეკითხვები და განმცხადებლის სანდოობასთან დაკავშირებული შეკითხვები.</w:t>
      </w:r>
    </w:p>
    <w:p w:rsidR="00C42043" w:rsidRPr="005E1815" w:rsidRDefault="00C42043" w:rsidP="009F0DC0">
      <w:pPr>
        <w:jc w:val="both"/>
        <w:rPr>
          <w:rFonts w:ascii="Sylfaen" w:hAnsi="Sylfaen"/>
          <w:sz w:val="24"/>
          <w:lang w:val="ka-GE"/>
        </w:rPr>
      </w:pPr>
      <w:r w:rsidRPr="005E1815">
        <w:rPr>
          <w:rFonts w:ascii="Sylfaen" w:hAnsi="Sylfaen"/>
          <w:sz w:val="24"/>
          <w:lang w:val="ka-GE"/>
        </w:rPr>
        <w:lastRenderedPageBreak/>
        <w:t xml:space="preserve">3.3.1. </w:t>
      </w:r>
      <w:r w:rsidR="00747DAE" w:rsidRPr="005E1815">
        <w:rPr>
          <w:rFonts w:ascii="Sylfaen" w:hAnsi="Sylfaen"/>
          <w:sz w:val="24"/>
          <w:lang w:val="ka-GE"/>
        </w:rPr>
        <w:t xml:space="preserve">დაცვასთან დაკავშირებული შეკითხვები მჭირდო კავშირშია საერთაშორის დაცვის მოთხოვნის განაცხადის არსთან. </w:t>
      </w:r>
      <w:r w:rsidR="00B10DC8" w:rsidRPr="005E1815">
        <w:rPr>
          <w:rFonts w:ascii="Sylfaen" w:hAnsi="Sylfaen"/>
          <w:sz w:val="24"/>
          <w:lang w:val="ka-GE"/>
        </w:rPr>
        <w:t>ასეთი კითხვები ეხება განმცხადებლის შიშს, განიცდიდეს დევნას ლტოლვილთა სტატუსის შესახებ 1951 წლის კონვენციაში ასახული 5 ნიშნიდან ერთი ან რამდენიმე ნიშნის საფუძველზე; ან ადამიანის უფლებათა დარღვევის ფაქტებს, რომელიც წარმოადგენს დამატებითი დაცვის მოთხოვნის საფუძვლებს. დაცვასთან დაკავშირებული შეკითხვების მიზანია, ლტოლვილის სტატუსის დამდგენმა სპეციალისტმა მიიღოს ინფორმაცია, რომელიც მას დაეხმარება იმ რისკების შეფასებაში, რომლის წინაშეც განმცხადებელი შესაძლოა აღმოჩნდეს თავისი წარმოშობის ქვეყანაში დაბრუნების შემთხვევაში.</w:t>
      </w:r>
    </w:p>
    <w:p w:rsidR="00B10DC8" w:rsidRPr="005E1815" w:rsidRDefault="001600FC" w:rsidP="009F0DC0">
      <w:pPr>
        <w:jc w:val="both"/>
        <w:rPr>
          <w:rFonts w:ascii="Sylfaen" w:hAnsi="Sylfaen"/>
          <w:sz w:val="24"/>
          <w:lang w:val="ka-GE"/>
        </w:rPr>
      </w:pPr>
      <w:r w:rsidRPr="005E1815">
        <w:rPr>
          <w:rFonts w:ascii="Sylfaen" w:hAnsi="Sylfaen"/>
          <w:sz w:val="24"/>
          <w:lang w:val="ka-GE"/>
        </w:rPr>
        <w:t xml:space="preserve">3.3.2. განმცხადებლის სანდოობის შეფასებისას ხდება </w:t>
      </w:r>
      <w:r w:rsidR="006C2665" w:rsidRPr="005E1815">
        <w:rPr>
          <w:rFonts w:ascii="Sylfaen" w:hAnsi="Sylfaen"/>
          <w:sz w:val="24"/>
          <w:lang w:val="ka-GE"/>
        </w:rPr>
        <w:t>მტ</w:t>
      </w:r>
      <w:r w:rsidRPr="005E1815">
        <w:rPr>
          <w:rFonts w:ascii="Sylfaen" w:hAnsi="Sylfaen"/>
          <w:sz w:val="24"/>
          <w:lang w:val="ka-GE"/>
        </w:rPr>
        <w:t>კ</w:t>
      </w:r>
      <w:r w:rsidR="006C2665" w:rsidRPr="005E1815">
        <w:rPr>
          <w:rFonts w:ascii="Sylfaen" w:hAnsi="Sylfaen"/>
          <w:sz w:val="24"/>
          <w:lang w:val="ka-GE"/>
        </w:rPr>
        <w:t>იც</w:t>
      </w:r>
      <w:r w:rsidRPr="005E1815">
        <w:rPr>
          <w:rFonts w:ascii="Sylfaen" w:hAnsi="Sylfaen"/>
          <w:sz w:val="24"/>
          <w:lang w:val="ka-GE"/>
        </w:rPr>
        <w:t>ებულებათა გაანალიზება მათი დეტალურობის, კონკრეტულობის, თანმიმდევრულობის</w:t>
      </w:r>
      <w:r w:rsidR="006C2665" w:rsidRPr="005E1815">
        <w:rPr>
          <w:rFonts w:ascii="Sylfaen" w:hAnsi="Sylfaen"/>
          <w:sz w:val="24"/>
          <w:lang w:val="ka-GE"/>
        </w:rPr>
        <w:t>,</w:t>
      </w:r>
      <w:r w:rsidRPr="005E1815">
        <w:rPr>
          <w:rFonts w:ascii="Sylfaen" w:hAnsi="Sylfaen"/>
          <w:sz w:val="24"/>
          <w:lang w:val="ka-GE"/>
        </w:rPr>
        <w:t xml:space="preserve"> წარმოშობის ქვეყნის შესახებ ინფორმაციასთან შესაბამისობი</w:t>
      </w:r>
      <w:r w:rsidR="006C2665" w:rsidRPr="005E1815">
        <w:rPr>
          <w:rFonts w:ascii="Sylfaen" w:hAnsi="Sylfaen"/>
          <w:sz w:val="24"/>
          <w:lang w:val="ka-GE"/>
        </w:rPr>
        <w:t>სა</w:t>
      </w:r>
      <w:r w:rsidRPr="005E1815">
        <w:rPr>
          <w:rFonts w:ascii="Sylfaen" w:hAnsi="Sylfaen"/>
          <w:sz w:val="24"/>
          <w:lang w:val="ka-GE"/>
        </w:rPr>
        <w:t xml:space="preserve"> და განცხადების საერთო დამაჯერებლობით. </w:t>
      </w:r>
      <w:r w:rsidR="006D2169" w:rsidRPr="005E1815">
        <w:rPr>
          <w:rFonts w:ascii="Sylfaen" w:hAnsi="Sylfaen"/>
          <w:sz w:val="24"/>
          <w:lang w:val="ka-GE"/>
        </w:rPr>
        <w:t>თავშესაფრის მაძიებელი პირის სანდოობის შეფასების მიზნით მოთხოვნილი წარმოშობის ქვეყნის შესახებ ინფორმაცია შეიძლება ეხებოდეს განცხადებაში წარმოდგენილ კონკრეტულ მოვლენებს, პიროვნებებს ან მდგომარეობას.</w:t>
      </w:r>
    </w:p>
    <w:p w:rsidR="006C2665" w:rsidRPr="005E1815" w:rsidRDefault="006C2665" w:rsidP="009F0DC0">
      <w:pPr>
        <w:jc w:val="both"/>
        <w:rPr>
          <w:rFonts w:ascii="Sylfaen" w:hAnsi="Sylfaen"/>
          <w:sz w:val="24"/>
          <w:lang w:val="ka-GE"/>
        </w:rPr>
      </w:pPr>
      <w:r w:rsidRPr="005E1815">
        <w:rPr>
          <w:rFonts w:ascii="Sylfaen" w:hAnsi="Sylfaen"/>
          <w:sz w:val="24"/>
          <w:lang w:val="ka-GE"/>
        </w:rPr>
        <w:t xml:space="preserve">3.4. </w:t>
      </w:r>
      <w:r w:rsidR="00295648" w:rsidRPr="005E1815">
        <w:rPr>
          <w:rFonts w:ascii="Sylfaen" w:hAnsi="Sylfaen"/>
          <w:sz w:val="24"/>
          <w:lang w:val="ka-GE"/>
        </w:rPr>
        <w:t>წარმოშობის ქვეყნის შესახებ ინფორმაციის მიზანია, დაეხმაროს ლტოლვილის სტატუსის დამდგენ სპეციალისტებს თავშესაფრის მომთხოვნი პირისთვის თავშესაფრის მინიჭების ან უარის თქმის შესახებ გადაწყვეტილების მიღებაში.</w:t>
      </w:r>
    </w:p>
    <w:p w:rsidR="00CA4447" w:rsidRPr="005E1815" w:rsidRDefault="00CA4447" w:rsidP="009F0DC0">
      <w:pPr>
        <w:jc w:val="both"/>
        <w:rPr>
          <w:rFonts w:ascii="Sylfaen" w:hAnsi="Sylfaen"/>
          <w:b/>
          <w:sz w:val="24"/>
          <w:lang w:val="ka-GE"/>
        </w:rPr>
      </w:pPr>
      <w:r w:rsidRPr="005E1815">
        <w:rPr>
          <w:rFonts w:ascii="Sylfaen" w:hAnsi="Sylfaen"/>
          <w:b/>
          <w:sz w:val="24"/>
          <w:lang w:val="ka-GE"/>
        </w:rPr>
        <w:t>4. პასუხისმგებლობები</w:t>
      </w:r>
    </w:p>
    <w:p w:rsidR="00CA4447" w:rsidRPr="005E1815" w:rsidRDefault="000F14D5" w:rsidP="009F0DC0">
      <w:pPr>
        <w:jc w:val="both"/>
        <w:rPr>
          <w:rFonts w:ascii="Sylfaen" w:hAnsi="Sylfaen"/>
          <w:b/>
          <w:sz w:val="24"/>
          <w:lang w:val="ka-GE"/>
        </w:rPr>
      </w:pPr>
      <w:r w:rsidRPr="005E1815">
        <w:rPr>
          <w:rFonts w:ascii="Sylfaen" w:hAnsi="Sylfaen"/>
          <w:b/>
          <w:sz w:val="24"/>
          <w:lang w:val="ka-GE"/>
        </w:rPr>
        <w:t>4.1. ლტოლვილის სტატუსის დამდგენი სპეციალისტების პასუხისმგებლობა წარმოშობის ქვეყნის შესახებ ინფორმაციის კუთხით</w:t>
      </w:r>
    </w:p>
    <w:p w:rsidR="000F14D5" w:rsidRPr="005E1815" w:rsidRDefault="000F14D5" w:rsidP="000F14D5">
      <w:pPr>
        <w:jc w:val="both"/>
        <w:rPr>
          <w:rFonts w:ascii="Sylfaen" w:hAnsi="Sylfaen"/>
          <w:sz w:val="24"/>
          <w:lang w:val="ka-GE"/>
        </w:rPr>
      </w:pPr>
      <w:r w:rsidRPr="005E1815">
        <w:rPr>
          <w:rFonts w:ascii="Sylfaen" w:hAnsi="Sylfaen"/>
          <w:sz w:val="24"/>
          <w:lang w:val="ka-GE"/>
        </w:rPr>
        <w:t>4.1.1. ლტოლვილის სტატუსის დამდგენი სპეციალისტი ახდენს თავშესაფრის მომთხოვნი პირის საქმის ძირითადი არსის იდენტიფიცირებას - რას შეეხება მთლიანად საქმე, რომელი კონვენციური ნიშანია მისი საფუძველი ან შეიცავს თუ არა საქმე საქართველოს კანონით განსაზღვრული ჰუმანიტარული სტატუსის მინიჭების საფუძველს.</w:t>
      </w:r>
    </w:p>
    <w:p w:rsidR="000F14D5" w:rsidRPr="005E1815" w:rsidRDefault="000F14D5" w:rsidP="009F0DC0">
      <w:pPr>
        <w:jc w:val="both"/>
        <w:rPr>
          <w:rFonts w:ascii="Sylfaen" w:hAnsi="Sylfaen"/>
          <w:sz w:val="24"/>
          <w:lang w:val="ka-GE"/>
        </w:rPr>
      </w:pPr>
      <w:r w:rsidRPr="005E1815">
        <w:rPr>
          <w:rFonts w:ascii="Sylfaen" w:hAnsi="Sylfaen"/>
          <w:sz w:val="24"/>
          <w:lang w:val="ka-GE"/>
        </w:rPr>
        <w:t xml:space="preserve">4.1.2. </w:t>
      </w:r>
      <w:r w:rsidR="00984803" w:rsidRPr="005E1815">
        <w:rPr>
          <w:rFonts w:ascii="Sylfaen" w:hAnsi="Sylfaen"/>
          <w:sz w:val="24"/>
          <w:lang w:val="ka-GE"/>
        </w:rPr>
        <w:t>ლტოლვილის სტატუსის დამდგენი სპეციალისტი ახდენს საქმის ძირითადი საკითხების იდენტიფიცირებას.</w:t>
      </w:r>
    </w:p>
    <w:p w:rsidR="00984803" w:rsidRPr="005E1815" w:rsidRDefault="00984803" w:rsidP="009F0DC0">
      <w:pPr>
        <w:jc w:val="both"/>
        <w:rPr>
          <w:rFonts w:ascii="Sylfaen" w:hAnsi="Sylfaen"/>
          <w:sz w:val="24"/>
          <w:lang w:val="ka-GE"/>
        </w:rPr>
      </w:pPr>
      <w:r w:rsidRPr="005E1815">
        <w:rPr>
          <w:rFonts w:ascii="Sylfaen" w:hAnsi="Sylfaen"/>
          <w:sz w:val="24"/>
          <w:lang w:val="ka-GE"/>
        </w:rPr>
        <w:t>4.1.3. ლტოლვილის სტატუსის დამდგენი სპეციალისტი ახდენს კვლევის კითხვების ფორმულირებას საქმეში წარმოდგენილი ფაქტების, ამ დოკუმენტის მე-5 მუხლში მოცემული ფორმის შესაბამისად; საჭიროების შემთხვევაში მომზადების საბოლოო თარიღის მითითებით.</w:t>
      </w:r>
    </w:p>
    <w:p w:rsidR="00984803" w:rsidRPr="005E1815" w:rsidRDefault="00984803" w:rsidP="009F0DC0">
      <w:pPr>
        <w:jc w:val="both"/>
        <w:rPr>
          <w:rFonts w:ascii="Sylfaen" w:hAnsi="Sylfaen"/>
          <w:b/>
          <w:sz w:val="24"/>
          <w:lang w:val="ka-GE"/>
        </w:rPr>
      </w:pPr>
      <w:r w:rsidRPr="005E1815">
        <w:rPr>
          <w:rFonts w:ascii="Sylfaen" w:hAnsi="Sylfaen"/>
          <w:b/>
          <w:sz w:val="24"/>
          <w:lang w:val="ka-GE"/>
        </w:rPr>
        <w:lastRenderedPageBreak/>
        <w:t>4.2. თავშესაფრის მაძიებელ პირთა წარმოშობის ქვეყნის შესახებ ინფორმაციის მოპოვების განყოფილების პასუხისმგებლობები</w:t>
      </w:r>
    </w:p>
    <w:p w:rsidR="00984803" w:rsidRPr="005E1815" w:rsidRDefault="00984803" w:rsidP="009F0DC0">
      <w:pPr>
        <w:jc w:val="both"/>
        <w:rPr>
          <w:rFonts w:ascii="Sylfaen" w:hAnsi="Sylfaen"/>
          <w:sz w:val="24"/>
          <w:lang w:val="ka-GE"/>
        </w:rPr>
      </w:pPr>
      <w:r w:rsidRPr="005E1815">
        <w:rPr>
          <w:rFonts w:ascii="Sylfaen" w:hAnsi="Sylfaen"/>
          <w:sz w:val="24"/>
          <w:lang w:val="ka-GE"/>
        </w:rPr>
        <w:t xml:space="preserve">4.2.1. </w:t>
      </w:r>
      <w:r w:rsidR="00333EAF" w:rsidRPr="005E1815">
        <w:rPr>
          <w:rFonts w:ascii="Sylfaen" w:hAnsi="Sylfaen"/>
          <w:sz w:val="24"/>
          <w:lang w:val="ka-GE"/>
        </w:rPr>
        <w:t xml:space="preserve">წარმოშობის ქვეყნის შესახებ ინფორმაციის მოპოვების განყოფილების ძირითადი ამოცანაა წარმოშობის ქვეყნის შესახებ ინფორმაციის კვლევა. </w:t>
      </w:r>
      <w:r w:rsidR="00CB4C0F" w:rsidRPr="005E1815">
        <w:rPr>
          <w:rFonts w:ascii="Sylfaen" w:hAnsi="Sylfaen"/>
          <w:sz w:val="24"/>
          <w:lang w:val="ka-GE"/>
        </w:rPr>
        <w:t>განყოფილება იკვლევს ლტოლვილის სტატუსის დამდგენი სპეციალისტის მიერ დასმულ კითხვაში წამოჭრილი საკითხებს</w:t>
      </w:r>
      <w:r w:rsidR="00645445">
        <w:rPr>
          <w:rFonts w:ascii="Sylfaen" w:hAnsi="Sylfaen"/>
          <w:sz w:val="24"/>
        </w:rPr>
        <w:t xml:space="preserve"> </w:t>
      </w:r>
      <w:r w:rsidR="00CB4C0F" w:rsidRPr="005E1815">
        <w:rPr>
          <w:rFonts w:ascii="Sylfaen" w:hAnsi="Sylfaen"/>
          <w:sz w:val="24"/>
          <w:lang w:val="ka-GE"/>
        </w:rPr>
        <w:t>და ამზადებს შესაბამის პასუხს.</w:t>
      </w:r>
    </w:p>
    <w:p w:rsidR="00CB4C0F" w:rsidRPr="005E1815" w:rsidRDefault="00CB4C0F" w:rsidP="009F0DC0">
      <w:pPr>
        <w:jc w:val="both"/>
        <w:rPr>
          <w:rFonts w:ascii="Sylfaen" w:hAnsi="Sylfaen"/>
          <w:sz w:val="24"/>
          <w:lang w:val="ka-GE"/>
        </w:rPr>
      </w:pPr>
      <w:r w:rsidRPr="005E1815">
        <w:rPr>
          <w:rFonts w:ascii="Sylfaen" w:hAnsi="Sylfaen"/>
          <w:sz w:val="24"/>
          <w:lang w:val="ka-GE"/>
        </w:rPr>
        <w:t xml:space="preserve">4.2.2. </w:t>
      </w:r>
      <w:r w:rsidR="00356C61" w:rsidRPr="005E1815">
        <w:rPr>
          <w:rFonts w:ascii="Sylfaen" w:hAnsi="Sylfaen"/>
          <w:sz w:val="24"/>
          <w:lang w:val="ka-GE"/>
        </w:rPr>
        <w:t>წარმოშობის ქვეყნის შესახებ ინფორმაციის მოპოვების განყოფილება პასუხისმგებელია ლტოლვილის სტატუსის დამდგენი სპეციალისტებისთვის რელევანტური წარმოშობის ქვეყნებში მიმდენარე მოვლენების შესახებ განახლებული ინფორმაციის მიწოდებაზე.</w:t>
      </w:r>
    </w:p>
    <w:p w:rsidR="00356C61" w:rsidRPr="005E1815" w:rsidRDefault="00356C61" w:rsidP="009F0DC0">
      <w:pPr>
        <w:jc w:val="both"/>
        <w:rPr>
          <w:rFonts w:ascii="Sylfaen" w:hAnsi="Sylfaen"/>
          <w:sz w:val="24"/>
          <w:lang w:val="ka-GE"/>
        </w:rPr>
      </w:pPr>
      <w:r w:rsidRPr="005E1815">
        <w:rPr>
          <w:rFonts w:ascii="Sylfaen" w:hAnsi="Sylfaen"/>
          <w:sz w:val="24"/>
          <w:lang w:val="ka-GE"/>
        </w:rPr>
        <w:t xml:space="preserve">4.2.3. </w:t>
      </w:r>
      <w:r w:rsidR="00AA7A65" w:rsidRPr="005E1815">
        <w:rPr>
          <w:rFonts w:ascii="Sylfaen" w:hAnsi="Sylfaen"/>
          <w:sz w:val="24"/>
          <w:lang w:val="ka-GE"/>
        </w:rPr>
        <w:t>წარმოშობის ქვეყნის შესახებ ინფორმაციის მოპოვების განყოფილება აგროვებს რელევანტურ, ობიექტურ და განახლებულ ინფორმაციას დასმულ კითხვაში წამოჭრილი საკითხების შესახებ. წარმოშობის ქვეყნის შესახებ ინფორმაციის მოპოვების განყოფილებამ კვლევის შედეგები უნდა წარმოადგინოს კვლევის სპეციალისტების პირადი მოსაზრებებისა და დასკვნების გარეშე.</w:t>
      </w:r>
    </w:p>
    <w:p w:rsidR="00AA7A65" w:rsidRPr="005E1815" w:rsidRDefault="00AA7A65" w:rsidP="009F0DC0">
      <w:pPr>
        <w:jc w:val="both"/>
        <w:rPr>
          <w:rFonts w:ascii="Sylfaen" w:hAnsi="Sylfaen"/>
          <w:b/>
          <w:sz w:val="24"/>
          <w:lang w:val="ka-GE"/>
        </w:rPr>
      </w:pPr>
      <w:r w:rsidRPr="005E1815">
        <w:rPr>
          <w:rFonts w:ascii="Sylfaen" w:hAnsi="Sylfaen"/>
          <w:b/>
          <w:sz w:val="24"/>
          <w:lang w:val="ka-GE"/>
        </w:rPr>
        <w:t xml:space="preserve">5. </w:t>
      </w:r>
      <w:r w:rsidR="00F07D8A" w:rsidRPr="005E1815">
        <w:rPr>
          <w:rFonts w:ascii="Sylfaen" w:hAnsi="Sylfaen"/>
          <w:b/>
          <w:sz w:val="24"/>
          <w:lang w:val="ka-GE"/>
        </w:rPr>
        <w:t>წარმოშობის ქვეყნის შესახებ ინფორმაციის მოთხოვნის ფორმა</w:t>
      </w:r>
    </w:p>
    <w:p w:rsidR="00F07D8A" w:rsidRPr="005E1815" w:rsidRDefault="006F6264" w:rsidP="009F0DC0">
      <w:pPr>
        <w:jc w:val="both"/>
        <w:rPr>
          <w:rFonts w:ascii="Sylfaen" w:hAnsi="Sylfaen"/>
          <w:sz w:val="24"/>
          <w:lang w:val="ka-GE"/>
        </w:rPr>
      </w:pPr>
      <w:r w:rsidRPr="005E1815">
        <w:rPr>
          <w:rFonts w:ascii="Sylfaen" w:hAnsi="Sylfaen"/>
          <w:sz w:val="24"/>
          <w:lang w:val="ka-GE"/>
        </w:rPr>
        <w:t>5.1. ლტოლვილის სტატუსის დამდგენი სპეციალისტი, წარმოშობის ქვეყნის შესახებ ინფორმაციის მოთხოვნის მიზნით, წარმოშობის ქვეყნის შესახებ ინფორმაციის კვლევის სპეციალისტს მიმართავს ელექტრონული ფოსტის გამოყენებით.</w:t>
      </w:r>
    </w:p>
    <w:p w:rsidR="006F6264" w:rsidRPr="005E1815" w:rsidRDefault="006F6264" w:rsidP="009F0DC0">
      <w:pPr>
        <w:jc w:val="both"/>
        <w:rPr>
          <w:rFonts w:ascii="Sylfaen" w:hAnsi="Sylfaen"/>
          <w:sz w:val="24"/>
          <w:lang w:val="ka-GE"/>
        </w:rPr>
      </w:pPr>
      <w:r w:rsidRPr="005E1815">
        <w:rPr>
          <w:rFonts w:ascii="Sylfaen" w:hAnsi="Sylfaen"/>
          <w:sz w:val="24"/>
          <w:lang w:val="ka-GE"/>
        </w:rPr>
        <w:t>5.2. წარმოშობის ქვეყნის შესახებ ინფორმაციის მოთხოვნის ფორმა:</w:t>
      </w:r>
    </w:p>
    <w:tbl>
      <w:tblPr>
        <w:tblW w:w="9796" w:type="dxa"/>
        <w:tblInd w:w="93" w:type="dxa"/>
        <w:tblLook w:val="04A0" w:firstRow="1" w:lastRow="0" w:firstColumn="1" w:lastColumn="0" w:noHBand="0" w:noVBand="1"/>
      </w:tblPr>
      <w:tblGrid>
        <w:gridCol w:w="4268"/>
        <w:gridCol w:w="5528"/>
      </w:tblGrid>
      <w:tr w:rsidR="006F6264" w:rsidRPr="00690D4E" w:rsidTr="003840DC">
        <w:trPr>
          <w:trHeight w:val="600"/>
        </w:trPr>
        <w:tc>
          <w:tcPr>
            <w:tcW w:w="9796"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6F6264" w:rsidRPr="006F6264" w:rsidRDefault="006F6264" w:rsidP="003840DC">
            <w:pPr>
              <w:jc w:val="both"/>
              <w:rPr>
                <w:rFonts w:ascii="Sylfaen" w:eastAsia="Times New Roman" w:hAnsi="Sylfaen" w:cs="Calibri"/>
                <w:b/>
                <w:bCs/>
                <w:color w:val="000000"/>
                <w:sz w:val="26"/>
                <w:szCs w:val="26"/>
              </w:rPr>
            </w:pPr>
            <w:r w:rsidRPr="006F6264">
              <w:rPr>
                <w:rFonts w:ascii="Sylfaen" w:hAnsi="Sylfaen"/>
                <w:b/>
                <w:lang w:val="ka-GE"/>
              </w:rPr>
              <w:t>წარმოშობის ქვეყნის შესახებ ინფორმაციის მოთხოვნა</w:t>
            </w:r>
          </w:p>
        </w:tc>
      </w:tr>
      <w:tr w:rsidR="006F6264" w:rsidRPr="00690D4E" w:rsidTr="003840DC">
        <w:trPr>
          <w:trHeight w:val="300"/>
        </w:trPr>
        <w:tc>
          <w:tcPr>
            <w:tcW w:w="97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6264" w:rsidRPr="00690D4E" w:rsidRDefault="006F6264" w:rsidP="003840DC">
            <w:pPr>
              <w:jc w:val="both"/>
              <w:rPr>
                <w:rFonts w:ascii="Sylfaen" w:eastAsia="Times New Roman" w:hAnsi="Sylfaen" w:cs="Calibri"/>
                <w:color w:val="000000"/>
                <w:sz w:val="26"/>
                <w:szCs w:val="26"/>
              </w:rPr>
            </w:pPr>
            <w:r w:rsidRPr="00690D4E">
              <w:rPr>
                <w:rFonts w:ascii="Sylfaen" w:eastAsia="Times New Roman" w:hAnsi="Sylfaen" w:cs="Calibri"/>
                <w:color w:val="000000"/>
                <w:sz w:val="26"/>
                <w:szCs w:val="26"/>
              </w:rPr>
              <w:t> </w:t>
            </w:r>
          </w:p>
        </w:tc>
      </w:tr>
      <w:tr w:rsidR="006F6264" w:rsidRPr="00690D4E" w:rsidTr="006F6264">
        <w:trPr>
          <w:trHeight w:val="49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rsidR="006F6264" w:rsidRPr="006F6264" w:rsidRDefault="006F6264" w:rsidP="003840DC">
            <w:pPr>
              <w:jc w:val="both"/>
              <w:rPr>
                <w:rFonts w:ascii="Sylfaen" w:eastAsia="Times New Roman" w:hAnsi="Sylfaen" w:cs="Calibri"/>
                <w:b/>
                <w:bCs/>
                <w:color w:val="000000"/>
                <w:sz w:val="26"/>
                <w:szCs w:val="26"/>
                <w:lang w:val="ka-GE"/>
              </w:rPr>
            </w:pPr>
            <w:r w:rsidRPr="006F6264">
              <w:rPr>
                <w:rFonts w:ascii="Sylfaen" w:eastAsia="Times New Roman" w:hAnsi="Sylfaen" w:cs="Calibri"/>
                <w:b/>
                <w:bCs/>
                <w:color w:val="000000"/>
                <w:sz w:val="24"/>
                <w:szCs w:val="26"/>
                <w:lang w:val="ka-GE"/>
              </w:rPr>
              <w:t>ინფორმაციის მომთხოვნი პირი</w:t>
            </w:r>
          </w:p>
        </w:tc>
        <w:tc>
          <w:tcPr>
            <w:tcW w:w="5528" w:type="dxa"/>
            <w:tcBorders>
              <w:top w:val="nil"/>
              <w:left w:val="nil"/>
              <w:bottom w:val="single" w:sz="4" w:space="0" w:color="auto"/>
              <w:right w:val="single" w:sz="4" w:space="0" w:color="auto"/>
            </w:tcBorders>
            <w:shd w:val="clear" w:color="auto" w:fill="auto"/>
            <w:noWrap/>
            <w:vAlign w:val="bottom"/>
            <w:hideMark/>
          </w:tcPr>
          <w:p w:rsidR="006F6264" w:rsidRPr="00690D4E" w:rsidRDefault="006F6264" w:rsidP="003840DC">
            <w:pPr>
              <w:jc w:val="both"/>
              <w:rPr>
                <w:rFonts w:ascii="Sylfaen" w:eastAsia="Times New Roman" w:hAnsi="Sylfaen" w:cs="Calibri"/>
                <w:color w:val="000000"/>
                <w:sz w:val="26"/>
                <w:szCs w:val="26"/>
              </w:rPr>
            </w:pPr>
            <w:r w:rsidRPr="00690D4E">
              <w:rPr>
                <w:rFonts w:ascii="Sylfaen" w:eastAsia="Times New Roman" w:hAnsi="Sylfaen" w:cs="Calibri"/>
                <w:color w:val="000000"/>
                <w:sz w:val="26"/>
                <w:szCs w:val="26"/>
              </w:rPr>
              <w:t> </w:t>
            </w:r>
          </w:p>
        </w:tc>
      </w:tr>
      <w:tr w:rsidR="006F6264" w:rsidRPr="00690D4E" w:rsidTr="006F6264">
        <w:trPr>
          <w:trHeight w:val="49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rsidR="006F6264" w:rsidRPr="006F6264" w:rsidRDefault="006F6264" w:rsidP="003840DC">
            <w:pPr>
              <w:jc w:val="both"/>
              <w:rPr>
                <w:rFonts w:ascii="Sylfaen" w:eastAsia="Times New Roman" w:hAnsi="Sylfaen" w:cs="Calibri"/>
                <w:b/>
                <w:bCs/>
                <w:color w:val="000000"/>
                <w:sz w:val="26"/>
                <w:szCs w:val="26"/>
                <w:lang w:val="ka-GE"/>
              </w:rPr>
            </w:pPr>
            <w:r w:rsidRPr="006F6264">
              <w:rPr>
                <w:rFonts w:ascii="Sylfaen" w:eastAsia="Times New Roman" w:hAnsi="Sylfaen" w:cs="Calibri"/>
                <w:b/>
                <w:bCs/>
                <w:color w:val="000000"/>
                <w:sz w:val="24"/>
                <w:szCs w:val="26"/>
                <w:lang w:val="ka-GE"/>
              </w:rPr>
              <w:t>ინფორმაციის მოთხოვნის თარიღი</w:t>
            </w:r>
          </w:p>
        </w:tc>
        <w:tc>
          <w:tcPr>
            <w:tcW w:w="5528" w:type="dxa"/>
            <w:tcBorders>
              <w:top w:val="nil"/>
              <w:left w:val="nil"/>
              <w:bottom w:val="single" w:sz="4" w:space="0" w:color="auto"/>
              <w:right w:val="single" w:sz="4" w:space="0" w:color="auto"/>
            </w:tcBorders>
            <w:shd w:val="clear" w:color="auto" w:fill="auto"/>
            <w:noWrap/>
            <w:vAlign w:val="bottom"/>
            <w:hideMark/>
          </w:tcPr>
          <w:p w:rsidR="006F6264" w:rsidRPr="00690D4E" w:rsidRDefault="006F6264" w:rsidP="003840DC">
            <w:pPr>
              <w:jc w:val="both"/>
              <w:rPr>
                <w:rFonts w:ascii="Sylfaen" w:eastAsia="Times New Roman" w:hAnsi="Sylfaen" w:cs="Calibri"/>
                <w:color w:val="000000"/>
                <w:sz w:val="26"/>
                <w:szCs w:val="26"/>
              </w:rPr>
            </w:pPr>
            <w:r w:rsidRPr="00690D4E">
              <w:rPr>
                <w:rFonts w:ascii="Sylfaen" w:eastAsia="Times New Roman" w:hAnsi="Sylfaen" w:cs="Calibri"/>
                <w:color w:val="000000"/>
                <w:sz w:val="26"/>
                <w:szCs w:val="26"/>
              </w:rPr>
              <w:t> </w:t>
            </w:r>
          </w:p>
        </w:tc>
      </w:tr>
      <w:tr w:rsidR="006F6264" w:rsidRPr="00690D4E" w:rsidTr="006F6264">
        <w:trPr>
          <w:trHeight w:val="495"/>
        </w:trPr>
        <w:tc>
          <w:tcPr>
            <w:tcW w:w="4268" w:type="dxa"/>
            <w:tcBorders>
              <w:top w:val="nil"/>
              <w:left w:val="single" w:sz="4" w:space="0" w:color="auto"/>
              <w:bottom w:val="single" w:sz="4" w:space="0" w:color="auto"/>
              <w:right w:val="single" w:sz="4" w:space="0" w:color="auto"/>
            </w:tcBorders>
            <w:shd w:val="clear" w:color="auto" w:fill="auto"/>
            <w:noWrap/>
            <w:vAlign w:val="center"/>
            <w:hideMark/>
          </w:tcPr>
          <w:p w:rsidR="006F6264" w:rsidRPr="006F6264" w:rsidRDefault="006F6264" w:rsidP="003840DC">
            <w:pPr>
              <w:jc w:val="both"/>
              <w:rPr>
                <w:rFonts w:ascii="Sylfaen" w:eastAsia="Times New Roman" w:hAnsi="Sylfaen" w:cs="Calibri"/>
                <w:b/>
                <w:bCs/>
                <w:color w:val="000000"/>
                <w:sz w:val="26"/>
                <w:szCs w:val="26"/>
                <w:lang w:val="ka-GE"/>
              </w:rPr>
            </w:pPr>
            <w:r w:rsidRPr="006F6264">
              <w:rPr>
                <w:rFonts w:ascii="Sylfaen" w:eastAsia="Times New Roman" w:hAnsi="Sylfaen" w:cs="Calibri"/>
                <w:b/>
                <w:bCs/>
                <w:color w:val="000000"/>
                <w:sz w:val="24"/>
                <w:szCs w:val="26"/>
                <w:lang w:val="ka-GE"/>
              </w:rPr>
              <w:t>მომზადების საბოლოო ვადა</w:t>
            </w:r>
          </w:p>
        </w:tc>
        <w:tc>
          <w:tcPr>
            <w:tcW w:w="5528" w:type="dxa"/>
            <w:tcBorders>
              <w:top w:val="nil"/>
              <w:left w:val="nil"/>
              <w:bottom w:val="single" w:sz="4" w:space="0" w:color="auto"/>
              <w:right w:val="single" w:sz="4" w:space="0" w:color="auto"/>
            </w:tcBorders>
            <w:shd w:val="clear" w:color="auto" w:fill="auto"/>
            <w:noWrap/>
            <w:vAlign w:val="bottom"/>
            <w:hideMark/>
          </w:tcPr>
          <w:p w:rsidR="006F6264" w:rsidRPr="00690D4E" w:rsidRDefault="006F6264" w:rsidP="003840DC">
            <w:pPr>
              <w:jc w:val="both"/>
              <w:rPr>
                <w:rFonts w:ascii="Sylfaen" w:eastAsia="Times New Roman" w:hAnsi="Sylfaen" w:cs="Calibri"/>
                <w:color w:val="000000"/>
                <w:sz w:val="26"/>
                <w:szCs w:val="26"/>
              </w:rPr>
            </w:pPr>
            <w:r w:rsidRPr="00690D4E">
              <w:rPr>
                <w:rFonts w:ascii="Sylfaen" w:eastAsia="Times New Roman" w:hAnsi="Sylfaen" w:cs="Calibri"/>
                <w:color w:val="000000"/>
                <w:sz w:val="26"/>
                <w:szCs w:val="26"/>
              </w:rPr>
              <w:t> </w:t>
            </w:r>
          </w:p>
        </w:tc>
      </w:tr>
      <w:tr w:rsidR="006F6264" w:rsidRPr="00690D4E" w:rsidTr="003840DC">
        <w:trPr>
          <w:trHeight w:val="300"/>
        </w:trPr>
        <w:tc>
          <w:tcPr>
            <w:tcW w:w="97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6264" w:rsidRPr="00690D4E" w:rsidRDefault="006F6264" w:rsidP="003840DC">
            <w:pPr>
              <w:jc w:val="both"/>
              <w:rPr>
                <w:rFonts w:ascii="Sylfaen" w:eastAsia="Times New Roman" w:hAnsi="Sylfaen" w:cs="Calibri"/>
                <w:color w:val="000000"/>
                <w:sz w:val="26"/>
                <w:szCs w:val="26"/>
              </w:rPr>
            </w:pPr>
            <w:r w:rsidRPr="00690D4E">
              <w:rPr>
                <w:rFonts w:ascii="Sylfaen" w:eastAsia="Times New Roman" w:hAnsi="Sylfaen" w:cs="Calibri"/>
                <w:color w:val="000000"/>
                <w:sz w:val="26"/>
                <w:szCs w:val="26"/>
              </w:rPr>
              <w:t> </w:t>
            </w:r>
          </w:p>
        </w:tc>
      </w:tr>
      <w:tr w:rsidR="006F6264" w:rsidRPr="00690D4E" w:rsidTr="003840DC">
        <w:trPr>
          <w:trHeight w:val="405"/>
        </w:trPr>
        <w:tc>
          <w:tcPr>
            <w:tcW w:w="9796"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6F6264" w:rsidRPr="00690D4E" w:rsidRDefault="006F6264" w:rsidP="006F6264">
            <w:pPr>
              <w:jc w:val="both"/>
              <w:rPr>
                <w:rFonts w:ascii="Sylfaen" w:eastAsia="Times New Roman" w:hAnsi="Sylfaen" w:cs="Calibri"/>
                <w:b/>
                <w:bCs/>
                <w:color w:val="000000"/>
                <w:sz w:val="26"/>
                <w:szCs w:val="26"/>
              </w:rPr>
            </w:pPr>
            <w:r w:rsidRPr="006F6264">
              <w:rPr>
                <w:rFonts w:ascii="Sylfaen" w:eastAsia="Times New Roman" w:hAnsi="Sylfaen" w:cs="Calibri"/>
                <w:b/>
                <w:bCs/>
                <w:color w:val="000000"/>
                <w:sz w:val="24"/>
                <w:szCs w:val="26"/>
                <w:lang w:val="ka-GE"/>
              </w:rPr>
              <w:t>განცხადების ძირითადი საკითხები და ასპექტები</w:t>
            </w:r>
            <w:r w:rsidRPr="006F6264">
              <w:rPr>
                <w:rFonts w:ascii="Sylfaen" w:eastAsia="Times New Roman" w:hAnsi="Sylfaen" w:cs="Calibri"/>
                <w:b/>
                <w:bCs/>
                <w:color w:val="000000"/>
                <w:sz w:val="24"/>
                <w:szCs w:val="26"/>
              </w:rPr>
              <w:t xml:space="preserve"> (</w:t>
            </w:r>
            <w:r w:rsidRPr="006F6264">
              <w:rPr>
                <w:rFonts w:ascii="Sylfaen" w:eastAsia="Times New Roman" w:hAnsi="Sylfaen" w:cs="Calibri"/>
                <w:b/>
                <w:bCs/>
                <w:color w:val="000000"/>
                <w:sz w:val="24"/>
                <w:szCs w:val="26"/>
                <w:lang w:val="ka-GE"/>
              </w:rPr>
              <w:t>თუ საჭიროა</w:t>
            </w:r>
            <w:r w:rsidRPr="006F6264">
              <w:rPr>
                <w:rFonts w:ascii="Sylfaen" w:eastAsia="Times New Roman" w:hAnsi="Sylfaen" w:cs="Calibri"/>
                <w:b/>
                <w:bCs/>
                <w:color w:val="000000"/>
                <w:sz w:val="24"/>
                <w:szCs w:val="26"/>
              </w:rPr>
              <w:t>)</w:t>
            </w:r>
          </w:p>
        </w:tc>
      </w:tr>
      <w:tr w:rsidR="006F6264" w:rsidRPr="00690D4E" w:rsidTr="003840DC">
        <w:trPr>
          <w:trHeight w:val="1897"/>
        </w:trPr>
        <w:tc>
          <w:tcPr>
            <w:tcW w:w="979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F6264" w:rsidRPr="00690D4E" w:rsidRDefault="006F6264" w:rsidP="003840DC">
            <w:pPr>
              <w:jc w:val="both"/>
              <w:rPr>
                <w:rFonts w:ascii="Sylfaen" w:eastAsia="Times New Roman" w:hAnsi="Sylfaen" w:cs="Calibri"/>
                <w:color w:val="000000"/>
                <w:sz w:val="26"/>
                <w:szCs w:val="26"/>
              </w:rPr>
            </w:pPr>
            <w:r w:rsidRPr="00690D4E">
              <w:rPr>
                <w:rFonts w:ascii="Sylfaen" w:eastAsia="Times New Roman" w:hAnsi="Sylfaen" w:cs="Calibri"/>
                <w:color w:val="000000"/>
                <w:sz w:val="26"/>
                <w:szCs w:val="26"/>
              </w:rPr>
              <w:lastRenderedPageBreak/>
              <w:t> </w:t>
            </w:r>
          </w:p>
        </w:tc>
      </w:tr>
      <w:tr w:rsidR="006F6264" w:rsidRPr="00690D4E" w:rsidTr="003840DC">
        <w:trPr>
          <w:trHeight w:val="420"/>
        </w:trPr>
        <w:tc>
          <w:tcPr>
            <w:tcW w:w="9796"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6F6264" w:rsidRPr="006F6264" w:rsidRDefault="006F6264" w:rsidP="003840DC">
            <w:pPr>
              <w:jc w:val="both"/>
              <w:rPr>
                <w:rFonts w:ascii="Sylfaen" w:eastAsia="Times New Roman" w:hAnsi="Sylfaen" w:cs="Calibri"/>
                <w:b/>
                <w:bCs/>
                <w:color w:val="000000"/>
                <w:sz w:val="26"/>
                <w:szCs w:val="26"/>
                <w:lang w:val="ka-GE"/>
              </w:rPr>
            </w:pPr>
            <w:r w:rsidRPr="006F6264">
              <w:rPr>
                <w:rFonts w:ascii="Sylfaen" w:eastAsia="Times New Roman" w:hAnsi="Sylfaen" w:cs="Calibri"/>
                <w:b/>
                <w:bCs/>
                <w:color w:val="000000"/>
                <w:sz w:val="24"/>
                <w:szCs w:val="26"/>
                <w:lang w:val="ka-GE"/>
              </w:rPr>
              <w:t>კვლევის კითხვები</w:t>
            </w:r>
          </w:p>
        </w:tc>
      </w:tr>
      <w:tr w:rsidR="006F6264" w:rsidRPr="00690D4E" w:rsidTr="003840DC">
        <w:trPr>
          <w:trHeight w:val="2244"/>
        </w:trPr>
        <w:tc>
          <w:tcPr>
            <w:tcW w:w="979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F6264" w:rsidRPr="00690D4E" w:rsidRDefault="006F6264" w:rsidP="003840DC">
            <w:pPr>
              <w:jc w:val="both"/>
              <w:rPr>
                <w:rFonts w:ascii="Sylfaen" w:eastAsia="Times New Roman" w:hAnsi="Sylfaen" w:cs="Calibri"/>
                <w:color w:val="000000"/>
                <w:sz w:val="26"/>
                <w:szCs w:val="26"/>
              </w:rPr>
            </w:pPr>
            <w:r w:rsidRPr="00690D4E">
              <w:rPr>
                <w:rFonts w:ascii="Sylfaen" w:eastAsia="Times New Roman" w:hAnsi="Sylfaen" w:cs="Calibri"/>
                <w:color w:val="000000"/>
                <w:sz w:val="26"/>
                <w:szCs w:val="26"/>
              </w:rPr>
              <w:t> </w:t>
            </w:r>
          </w:p>
        </w:tc>
      </w:tr>
    </w:tbl>
    <w:p w:rsidR="006F6264" w:rsidRPr="005E1815" w:rsidRDefault="006F6264" w:rsidP="006F6264">
      <w:pPr>
        <w:spacing w:before="200"/>
        <w:jc w:val="both"/>
        <w:rPr>
          <w:rFonts w:ascii="Sylfaen" w:hAnsi="Sylfaen"/>
          <w:b/>
          <w:sz w:val="24"/>
          <w:lang w:val="ka-GE"/>
        </w:rPr>
      </w:pPr>
      <w:r w:rsidRPr="005E1815">
        <w:rPr>
          <w:rFonts w:ascii="Sylfaen" w:hAnsi="Sylfaen"/>
          <w:b/>
          <w:sz w:val="24"/>
          <w:lang w:val="ka-GE"/>
        </w:rPr>
        <w:t>6. წარმოშობის ქვეყნის შესახებ ინფორმაციის კვლევა და შედეგების გაზიარება</w:t>
      </w:r>
    </w:p>
    <w:p w:rsidR="006F6264" w:rsidRPr="005E1815" w:rsidRDefault="00911BCE" w:rsidP="006F6264">
      <w:pPr>
        <w:spacing w:before="200"/>
        <w:jc w:val="both"/>
        <w:rPr>
          <w:rFonts w:ascii="Sylfaen" w:hAnsi="Sylfaen"/>
          <w:sz w:val="24"/>
          <w:lang w:val="ka-GE"/>
        </w:rPr>
      </w:pPr>
      <w:r w:rsidRPr="005E1815">
        <w:rPr>
          <w:rFonts w:ascii="Sylfaen" w:hAnsi="Sylfaen"/>
          <w:sz w:val="24"/>
          <w:lang w:val="ka-GE"/>
        </w:rPr>
        <w:t xml:space="preserve">6.1. </w:t>
      </w:r>
      <w:r w:rsidR="00755EAC" w:rsidRPr="005E1815">
        <w:rPr>
          <w:rFonts w:ascii="Sylfaen" w:hAnsi="Sylfaen"/>
          <w:sz w:val="24"/>
          <w:lang w:val="ka-GE"/>
        </w:rPr>
        <w:t>განცხადების ძირითადი საკითხებისა და ასპექტების გაცნობის შემდეგ, წარმოშობის ქვეყნის შესახებ ინფორმაციის კვლევის სპეციალისტი აგროვებს არსებულ და ხელმისაწვდომ ინფორმაციას კითხვებში წარმოჭრილი საკითხების შესახებ.</w:t>
      </w:r>
    </w:p>
    <w:p w:rsidR="00755EAC" w:rsidRPr="005E1815" w:rsidRDefault="00755EAC" w:rsidP="006F6264">
      <w:pPr>
        <w:spacing w:before="200"/>
        <w:jc w:val="both"/>
        <w:rPr>
          <w:rFonts w:ascii="Sylfaen" w:hAnsi="Sylfaen"/>
          <w:sz w:val="24"/>
          <w:lang w:val="ka-GE"/>
        </w:rPr>
      </w:pPr>
      <w:r w:rsidRPr="005E1815">
        <w:rPr>
          <w:rFonts w:ascii="Sylfaen" w:hAnsi="Sylfaen"/>
          <w:sz w:val="24"/>
          <w:lang w:val="ka-GE"/>
        </w:rPr>
        <w:t>6.2. წარმოშობის ქვეყნის შესახებ ინფორმაციის კვლევის სპეციალისტი ლტოლვილის სტატუსის დამდგენ სპეცისლისტთან აზუსტებს წარმოშობის ქვეყნის შესახებ ინფორმაციის კითხვებს თუ კითხვა არ არის მკაფიოდ ჩამოყალიბებული და გასაგები.</w:t>
      </w:r>
    </w:p>
    <w:p w:rsidR="00755EAC" w:rsidRPr="005E1815" w:rsidRDefault="00452C2C" w:rsidP="006F6264">
      <w:pPr>
        <w:spacing w:before="200"/>
        <w:jc w:val="both"/>
        <w:rPr>
          <w:rFonts w:ascii="Sylfaen" w:hAnsi="Sylfaen"/>
          <w:sz w:val="24"/>
          <w:lang w:val="ka-GE"/>
        </w:rPr>
      </w:pPr>
      <w:r w:rsidRPr="005E1815">
        <w:rPr>
          <w:rFonts w:ascii="Sylfaen" w:hAnsi="Sylfaen"/>
          <w:sz w:val="24"/>
          <w:lang w:val="ka-GE"/>
        </w:rPr>
        <w:t xml:space="preserve">6.3. </w:t>
      </w:r>
      <w:r w:rsidR="007F6E59" w:rsidRPr="005E1815">
        <w:rPr>
          <w:rFonts w:ascii="Sylfaen" w:hAnsi="Sylfaen"/>
          <w:sz w:val="24"/>
          <w:lang w:val="ka-GE"/>
        </w:rPr>
        <w:t>წარმოშობის ქვეყნის შესახებ ინფორმაციის კვლევის სპეციალისტი აგროვებს და იკვლევს ინფორმაციას ხარისხის სტანდარტების დაცვით. მოპოვებული ინფორმაცია აისახება წარმოშობის ქვეყნის შესახებ ინფორმაციის ანგარიშში.</w:t>
      </w:r>
    </w:p>
    <w:p w:rsidR="007F6E59" w:rsidRPr="005E1815" w:rsidRDefault="007F6E59" w:rsidP="006F6264">
      <w:pPr>
        <w:spacing w:before="200"/>
        <w:jc w:val="both"/>
        <w:rPr>
          <w:rFonts w:ascii="Sylfaen" w:hAnsi="Sylfaen"/>
          <w:sz w:val="24"/>
          <w:lang w:val="ka-GE"/>
        </w:rPr>
      </w:pPr>
      <w:r w:rsidRPr="005E1815">
        <w:rPr>
          <w:rFonts w:ascii="Sylfaen" w:hAnsi="Sylfaen"/>
          <w:sz w:val="24"/>
          <w:lang w:val="ka-GE"/>
        </w:rPr>
        <w:t xml:space="preserve">6.4. </w:t>
      </w:r>
      <w:r w:rsidR="009A49A9" w:rsidRPr="005E1815">
        <w:rPr>
          <w:rFonts w:ascii="Sylfaen" w:hAnsi="Sylfaen"/>
          <w:sz w:val="24"/>
          <w:lang w:val="ka-GE"/>
        </w:rPr>
        <w:t xml:space="preserve">წარმოშობის ქვეყნის შესახებ ინფორმაციის კვლევის სპეციალისტი კვლევის ანგარიშს ლტოლვილის სტატუსის დამდგენ სპეცისლისტებს უზიარებს  </w:t>
      </w:r>
      <w:r w:rsidR="00715507">
        <w:rPr>
          <w:rFonts w:ascii="Sylfaen" w:hAnsi="Sylfaen"/>
          <w:sz w:val="24"/>
          <w:lang w:val="ka-GE"/>
        </w:rPr>
        <w:t xml:space="preserve">მონაცემთა ელექტრონული ბაზის </w:t>
      </w:r>
      <w:r w:rsidR="009A49A9" w:rsidRPr="005E1815">
        <w:rPr>
          <w:rFonts w:ascii="Sylfaen" w:hAnsi="Sylfaen"/>
          <w:sz w:val="24"/>
          <w:lang w:val="ka-GE"/>
        </w:rPr>
        <w:t>მეშვეობით.</w:t>
      </w:r>
    </w:p>
    <w:p w:rsidR="009A49A9" w:rsidRDefault="009A49A9" w:rsidP="006F6264">
      <w:pPr>
        <w:spacing w:before="200"/>
        <w:jc w:val="both"/>
        <w:rPr>
          <w:rFonts w:ascii="Sylfaen" w:hAnsi="Sylfaen"/>
          <w:sz w:val="24"/>
          <w:lang w:val="ka-GE"/>
        </w:rPr>
      </w:pPr>
      <w:r w:rsidRPr="005E1815">
        <w:rPr>
          <w:rFonts w:ascii="Sylfaen" w:hAnsi="Sylfaen"/>
          <w:sz w:val="24"/>
          <w:lang w:val="ka-GE"/>
        </w:rPr>
        <w:t xml:space="preserve">6.5. </w:t>
      </w:r>
      <w:r w:rsidR="00AC2321" w:rsidRPr="005E1815">
        <w:rPr>
          <w:rFonts w:ascii="Sylfaen" w:hAnsi="Sylfaen"/>
          <w:sz w:val="24"/>
          <w:lang w:val="ka-GE"/>
        </w:rPr>
        <w:t>წარმოშობის ქვეყნის შესახებ ინფორმაციის კვლევის ანგარიშის ფორმა:</w:t>
      </w:r>
    </w:p>
    <w:p w:rsidR="005E1815" w:rsidRDefault="005E1815" w:rsidP="006F6264">
      <w:pPr>
        <w:spacing w:before="200"/>
        <w:jc w:val="both"/>
        <w:rPr>
          <w:rFonts w:ascii="Sylfaen" w:hAnsi="Sylfaen"/>
          <w:sz w:val="24"/>
          <w:lang w:val="ka-GE"/>
        </w:rPr>
      </w:pPr>
    </w:p>
    <w:p w:rsidR="005E1815" w:rsidRPr="005E1815" w:rsidRDefault="005E1815" w:rsidP="006F6264">
      <w:pPr>
        <w:spacing w:before="200"/>
        <w:jc w:val="both"/>
        <w:rPr>
          <w:rFonts w:ascii="Sylfaen" w:hAnsi="Sylfaen"/>
          <w:sz w:val="24"/>
          <w:lang w:val="ka-GE"/>
        </w:rPr>
      </w:pPr>
    </w:p>
    <w:p w:rsidR="00F226BF" w:rsidRPr="00CA3187" w:rsidRDefault="00F226BF" w:rsidP="00F226BF">
      <w:pPr>
        <w:jc w:val="both"/>
        <w:rPr>
          <w:rFonts w:ascii="Sylfaen" w:hAnsi="Sylfaen"/>
          <w:sz w:val="24"/>
          <w:lang w:val="ka-GE"/>
        </w:rPr>
      </w:pPr>
      <w:r w:rsidRPr="00747F36">
        <w:rPr>
          <w:b/>
          <w:noProof/>
          <w:color w:val="0F243E" w:themeColor="text2" w:themeShade="80"/>
          <w:sz w:val="28"/>
        </w:rPr>
        <w:drawing>
          <wp:anchor distT="0" distB="0" distL="114300" distR="114300" simplePos="0" relativeHeight="251659264" behindDoc="0" locked="0" layoutInCell="1" allowOverlap="1" wp14:anchorId="3933A608" wp14:editId="0D754458">
            <wp:simplePos x="0" y="0"/>
            <wp:positionH relativeFrom="column">
              <wp:posOffset>3810</wp:posOffset>
            </wp:positionH>
            <wp:positionV relativeFrom="paragraph">
              <wp:posOffset>3810</wp:posOffset>
            </wp:positionV>
            <wp:extent cx="962025" cy="9810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7">
                      <a:extLst>
                        <a:ext uri="{28A0092B-C50C-407E-A947-70E740481C1C}">
                          <a14:useLocalDpi xmlns:a14="http://schemas.microsoft.com/office/drawing/2010/main" val="0"/>
                        </a:ext>
                      </a:extLst>
                    </a:blip>
                    <a:stretch>
                      <a:fillRect/>
                    </a:stretch>
                  </pic:blipFill>
                  <pic:spPr>
                    <a:xfrm>
                      <a:off x="0" y="0"/>
                      <a:ext cx="962025" cy="981075"/>
                    </a:xfrm>
                    <a:prstGeom prst="rect">
                      <a:avLst/>
                    </a:prstGeom>
                  </pic:spPr>
                </pic:pic>
              </a:graphicData>
            </a:graphic>
            <wp14:sizeRelH relativeFrom="page">
              <wp14:pctWidth>0</wp14:pctWidth>
            </wp14:sizeRelH>
            <wp14:sizeRelV relativeFrom="page">
              <wp14:pctHeight>0</wp14:pctHeight>
            </wp14:sizeRelV>
          </wp:anchor>
        </w:drawing>
      </w:r>
      <w:r>
        <w:rPr>
          <w:rFonts w:ascii="Sylfaen" w:hAnsi="Sylfaen"/>
          <w:b/>
          <w:color w:val="0F243E" w:themeColor="text2" w:themeShade="80"/>
          <w:sz w:val="28"/>
          <w:lang w:val="ka-GE"/>
        </w:rPr>
        <w:t>თავშესაფრის მაძიებელ პირთა წარმოშობის ქვეყნის შესახებ ინფორმაციის მოპოვების განყოფილება</w:t>
      </w:r>
    </w:p>
    <w:p w:rsidR="00F226BF" w:rsidRPr="00A6449D" w:rsidRDefault="00F226BF" w:rsidP="00F226BF">
      <w:pPr>
        <w:jc w:val="both"/>
        <w:rPr>
          <w:rFonts w:ascii="Sylfaen" w:hAnsi="Sylfaen"/>
          <w:b/>
          <w:color w:val="1F497D" w:themeColor="text2"/>
          <w:sz w:val="18"/>
          <w:lang w:val="ka-GE"/>
        </w:rPr>
      </w:pPr>
      <w:r>
        <w:rPr>
          <w:rFonts w:ascii="Sylfaen" w:hAnsi="Sylfaen"/>
          <w:b/>
          <w:color w:val="1F497D" w:themeColor="text2"/>
          <w:sz w:val="18"/>
          <w:lang w:val="ka-GE"/>
        </w:rPr>
        <w:lastRenderedPageBreak/>
        <w:t>საქართველოს ოკუპირებული ტერიტორიებიდან იძულებით გადაადგილებულ პირთა, განსახლებისა და ლტოლვილთა სამინისტრო</w:t>
      </w:r>
    </w:p>
    <w:p w:rsidR="00F226BF" w:rsidRPr="00747F36" w:rsidRDefault="00F226BF" w:rsidP="00F226BF">
      <w:pPr>
        <w:pBdr>
          <w:bottom w:val="thinThickThinSmallGap" w:sz="24" w:space="1" w:color="000000" w:themeColor="text1"/>
        </w:pBdr>
        <w:jc w:val="both"/>
        <w:rPr>
          <w:rFonts w:ascii="Sylfaen" w:hAnsi="Sylfaen"/>
          <w:b/>
          <w:color w:val="1F497D" w:themeColor="text2"/>
          <w:sz w:val="2"/>
        </w:rPr>
      </w:pPr>
    </w:p>
    <w:tbl>
      <w:tblPr>
        <w:tblW w:w="10000" w:type="dxa"/>
        <w:tblInd w:w="93" w:type="dxa"/>
        <w:tblLook w:val="04A0" w:firstRow="1" w:lastRow="0" w:firstColumn="1" w:lastColumn="0" w:noHBand="0" w:noVBand="1"/>
      </w:tblPr>
      <w:tblGrid>
        <w:gridCol w:w="4977"/>
        <w:gridCol w:w="5023"/>
      </w:tblGrid>
      <w:tr w:rsidR="00F226BF" w:rsidRPr="00C33091" w:rsidTr="003840DC">
        <w:trPr>
          <w:trHeight w:val="525"/>
        </w:trPr>
        <w:tc>
          <w:tcPr>
            <w:tcW w:w="10000" w:type="dxa"/>
            <w:gridSpan w:val="2"/>
            <w:tcBorders>
              <w:top w:val="single" w:sz="8" w:space="0" w:color="auto"/>
              <w:left w:val="single" w:sz="8" w:space="0" w:color="auto"/>
              <w:bottom w:val="single" w:sz="8" w:space="0" w:color="auto"/>
              <w:right w:val="single" w:sz="8" w:space="0" w:color="000000"/>
            </w:tcBorders>
            <w:shd w:val="clear" w:color="000000" w:fill="F2F2F2"/>
            <w:noWrap/>
            <w:vAlign w:val="center"/>
            <w:hideMark/>
          </w:tcPr>
          <w:p w:rsidR="00F226BF" w:rsidRPr="00FA0568" w:rsidRDefault="00F226BF" w:rsidP="003840DC">
            <w:pPr>
              <w:spacing w:after="0" w:line="240" w:lineRule="auto"/>
              <w:rPr>
                <w:rFonts w:ascii="Sylfaen" w:eastAsia="Times New Roman" w:hAnsi="Sylfaen" w:cs="Calibri"/>
                <w:b/>
                <w:bCs/>
                <w:color w:val="000000"/>
                <w:sz w:val="24"/>
                <w:szCs w:val="26"/>
              </w:rPr>
            </w:pPr>
            <w:r w:rsidRPr="00FA0568">
              <w:rPr>
                <w:rFonts w:ascii="Sylfaen" w:eastAsia="Times New Roman" w:hAnsi="Sylfaen" w:cs="Calibri"/>
                <w:b/>
                <w:bCs/>
                <w:color w:val="000000"/>
                <w:sz w:val="24"/>
                <w:szCs w:val="26"/>
                <w:lang w:val="ka-GE"/>
              </w:rPr>
              <w:t>წარმოშობის ქვეყანა:</w:t>
            </w:r>
          </w:p>
        </w:tc>
      </w:tr>
      <w:tr w:rsidR="00F226BF" w:rsidRPr="00C33091" w:rsidTr="003840DC">
        <w:trPr>
          <w:trHeight w:val="525"/>
        </w:trPr>
        <w:tc>
          <w:tcPr>
            <w:tcW w:w="100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226BF" w:rsidRPr="00FA0568" w:rsidRDefault="00F226BF" w:rsidP="003840DC">
            <w:pPr>
              <w:spacing w:after="0" w:line="240" w:lineRule="auto"/>
              <w:rPr>
                <w:rFonts w:ascii="Sylfaen" w:eastAsia="Times New Roman" w:hAnsi="Sylfaen" w:cs="Calibri"/>
                <w:color w:val="000000"/>
                <w:sz w:val="24"/>
                <w:szCs w:val="26"/>
                <w:lang w:val="ka-GE"/>
              </w:rPr>
            </w:pPr>
          </w:p>
        </w:tc>
      </w:tr>
      <w:tr w:rsidR="00F226BF" w:rsidRPr="00C33091" w:rsidTr="003840DC">
        <w:trPr>
          <w:trHeight w:val="525"/>
        </w:trPr>
        <w:tc>
          <w:tcPr>
            <w:tcW w:w="4977" w:type="dxa"/>
            <w:tcBorders>
              <w:top w:val="nil"/>
              <w:left w:val="single" w:sz="8" w:space="0" w:color="auto"/>
              <w:bottom w:val="single" w:sz="8" w:space="0" w:color="auto"/>
              <w:right w:val="single" w:sz="8" w:space="0" w:color="auto"/>
            </w:tcBorders>
            <w:shd w:val="clear" w:color="000000" w:fill="F2F2F2"/>
            <w:noWrap/>
            <w:vAlign w:val="center"/>
            <w:hideMark/>
          </w:tcPr>
          <w:p w:rsidR="00F226BF" w:rsidRPr="00FA0568" w:rsidRDefault="00F226BF" w:rsidP="003840DC">
            <w:pPr>
              <w:spacing w:after="0" w:line="240" w:lineRule="auto"/>
              <w:rPr>
                <w:rFonts w:ascii="Sylfaen" w:eastAsia="Times New Roman" w:hAnsi="Sylfaen" w:cs="Calibri"/>
                <w:b/>
                <w:bCs/>
                <w:color w:val="000000"/>
                <w:sz w:val="24"/>
                <w:szCs w:val="26"/>
              </w:rPr>
            </w:pPr>
            <w:r w:rsidRPr="00FA0568">
              <w:rPr>
                <w:rFonts w:ascii="Sylfaen" w:eastAsia="Times New Roman" w:hAnsi="Sylfaen" w:cs="Calibri"/>
                <w:b/>
                <w:bCs/>
                <w:color w:val="000000"/>
                <w:sz w:val="24"/>
                <w:szCs w:val="26"/>
                <w:lang w:val="ka-GE"/>
              </w:rPr>
              <w:t>ინფორმაციის მომთხოვნი:</w:t>
            </w:r>
          </w:p>
        </w:tc>
        <w:tc>
          <w:tcPr>
            <w:tcW w:w="5023" w:type="dxa"/>
            <w:tcBorders>
              <w:top w:val="nil"/>
              <w:left w:val="nil"/>
              <w:bottom w:val="single" w:sz="8" w:space="0" w:color="auto"/>
              <w:right w:val="single" w:sz="8" w:space="0" w:color="auto"/>
            </w:tcBorders>
            <w:shd w:val="clear" w:color="000000" w:fill="F2F2F2"/>
            <w:noWrap/>
            <w:vAlign w:val="center"/>
            <w:hideMark/>
          </w:tcPr>
          <w:p w:rsidR="00F226BF" w:rsidRPr="00FA0568" w:rsidRDefault="00F226BF" w:rsidP="003840DC">
            <w:pPr>
              <w:spacing w:after="0" w:line="240" w:lineRule="auto"/>
              <w:rPr>
                <w:rFonts w:ascii="Sylfaen" w:eastAsia="Times New Roman" w:hAnsi="Sylfaen" w:cs="Calibri"/>
                <w:b/>
                <w:bCs/>
                <w:color w:val="000000"/>
                <w:sz w:val="24"/>
                <w:szCs w:val="26"/>
              </w:rPr>
            </w:pPr>
            <w:r w:rsidRPr="00FA0568">
              <w:rPr>
                <w:rFonts w:ascii="Sylfaen" w:eastAsia="Times New Roman" w:hAnsi="Sylfaen" w:cs="Calibri"/>
                <w:b/>
                <w:bCs/>
                <w:color w:val="000000"/>
                <w:sz w:val="24"/>
                <w:szCs w:val="26"/>
                <w:lang w:val="ka-GE"/>
              </w:rPr>
              <w:t>კვლევის ავტორი:</w:t>
            </w:r>
          </w:p>
        </w:tc>
      </w:tr>
      <w:tr w:rsidR="00F226BF" w:rsidRPr="00C33091" w:rsidTr="003840DC">
        <w:trPr>
          <w:trHeight w:val="525"/>
        </w:trPr>
        <w:tc>
          <w:tcPr>
            <w:tcW w:w="4977" w:type="dxa"/>
            <w:tcBorders>
              <w:top w:val="nil"/>
              <w:left w:val="single" w:sz="8" w:space="0" w:color="auto"/>
              <w:bottom w:val="single" w:sz="8" w:space="0" w:color="auto"/>
              <w:right w:val="single" w:sz="8" w:space="0" w:color="auto"/>
            </w:tcBorders>
            <w:shd w:val="clear" w:color="auto" w:fill="auto"/>
            <w:noWrap/>
            <w:vAlign w:val="center"/>
          </w:tcPr>
          <w:p w:rsidR="00F226BF" w:rsidRPr="00FA0568" w:rsidRDefault="00F226BF" w:rsidP="003840DC">
            <w:pPr>
              <w:spacing w:after="0" w:line="240" w:lineRule="auto"/>
              <w:rPr>
                <w:rFonts w:ascii="Sylfaen" w:eastAsia="Times New Roman" w:hAnsi="Sylfaen" w:cs="Calibri"/>
                <w:color w:val="000000"/>
                <w:sz w:val="24"/>
                <w:szCs w:val="26"/>
                <w:lang w:val="ka-GE"/>
              </w:rPr>
            </w:pPr>
          </w:p>
        </w:tc>
        <w:tc>
          <w:tcPr>
            <w:tcW w:w="5023" w:type="dxa"/>
            <w:tcBorders>
              <w:top w:val="nil"/>
              <w:left w:val="nil"/>
              <w:bottom w:val="single" w:sz="8" w:space="0" w:color="auto"/>
              <w:right w:val="single" w:sz="8" w:space="0" w:color="auto"/>
            </w:tcBorders>
            <w:shd w:val="clear" w:color="auto" w:fill="auto"/>
            <w:noWrap/>
            <w:vAlign w:val="center"/>
          </w:tcPr>
          <w:p w:rsidR="00F226BF" w:rsidRPr="00FA0568" w:rsidRDefault="00F226BF" w:rsidP="003840DC">
            <w:pPr>
              <w:spacing w:after="0" w:line="240" w:lineRule="auto"/>
              <w:rPr>
                <w:rFonts w:ascii="Sylfaen" w:eastAsia="Times New Roman" w:hAnsi="Sylfaen" w:cs="Calibri"/>
                <w:color w:val="000000"/>
                <w:sz w:val="24"/>
                <w:szCs w:val="26"/>
                <w:lang w:val="ka-GE"/>
              </w:rPr>
            </w:pPr>
          </w:p>
        </w:tc>
      </w:tr>
      <w:tr w:rsidR="00F226BF" w:rsidRPr="00C33091" w:rsidTr="003840DC">
        <w:trPr>
          <w:trHeight w:val="525"/>
        </w:trPr>
        <w:tc>
          <w:tcPr>
            <w:tcW w:w="4977" w:type="dxa"/>
            <w:tcBorders>
              <w:top w:val="nil"/>
              <w:left w:val="single" w:sz="8" w:space="0" w:color="auto"/>
              <w:bottom w:val="single" w:sz="8" w:space="0" w:color="auto"/>
              <w:right w:val="single" w:sz="8" w:space="0" w:color="auto"/>
            </w:tcBorders>
            <w:shd w:val="clear" w:color="000000" w:fill="F2F2F2"/>
            <w:noWrap/>
            <w:vAlign w:val="center"/>
            <w:hideMark/>
          </w:tcPr>
          <w:p w:rsidR="00F226BF" w:rsidRPr="00FA0568" w:rsidRDefault="00F226BF" w:rsidP="003840DC">
            <w:pPr>
              <w:spacing w:after="0" w:line="240" w:lineRule="auto"/>
              <w:rPr>
                <w:rFonts w:ascii="Sylfaen" w:eastAsia="Times New Roman" w:hAnsi="Sylfaen" w:cs="Calibri"/>
                <w:b/>
                <w:bCs/>
                <w:color w:val="000000"/>
                <w:sz w:val="24"/>
                <w:szCs w:val="26"/>
              </w:rPr>
            </w:pPr>
            <w:r w:rsidRPr="00FA0568">
              <w:rPr>
                <w:rFonts w:ascii="Sylfaen" w:eastAsia="Times New Roman" w:hAnsi="Sylfaen" w:cs="Calibri"/>
                <w:b/>
                <w:bCs/>
                <w:color w:val="000000"/>
                <w:sz w:val="24"/>
                <w:szCs w:val="26"/>
                <w:lang w:val="ka-GE"/>
              </w:rPr>
              <w:t>მომზადების საბოლოო თარიღი:</w:t>
            </w:r>
          </w:p>
        </w:tc>
        <w:tc>
          <w:tcPr>
            <w:tcW w:w="5023" w:type="dxa"/>
            <w:tcBorders>
              <w:top w:val="nil"/>
              <w:left w:val="nil"/>
              <w:bottom w:val="single" w:sz="8" w:space="0" w:color="auto"/>
              <w:right w:val="single" w:sz="8" w:space="0" w:color="auto"/>
            </w:tcBorders>
            <w:shd w:val="clear" w:color="000000" w:fill="F2F2F2"/>
            <w:noWrap/>
            <w:vAlign w:val="center"/>
            <w:hideMark/>
          </w:tcPr>
          <w:p w:rsidR="00F226BF" w:rsidRPr="00FA0568" w:rsidRDefault="00F226BF" w:rsidP="003840DC">
            <w:pPr>
              <w:spacing w:after="0" w:line="240" w:lineRule="auto"/>
              <w:rPr>
                <w:rFonts w:ascii="Sylfaen" w:eastAsia="Times New Roman" w:hAnsi="Sylfaen" w:cs="Calibri"/>
                <w:b/>
                <w:bCs/>
                <w:color w:val="000000"/>
                <w:sz w:val="24"/>
                <w:szCs w:val="26"/>
              </w:rPr>
            </w:pPr>
            <w:r w:rsidRPr="00FA0568">
              <w:rPr>
                <w:rFonts w:ascii="Sylfaen" w:eastAsia="Times New Roman" w:hAnsi="Sylfaen" w:cs="Calibri"/>
                <w:b/>
                <w:bCs/>
                <w:color w:val="000000"/>
                <w:sz w:val="24"/>
                <w:szCs w:val="26"/>
                <w:lang w:val="ka-GE"/>
              </w:rPr>
              <w:t>მომზადების თარიღი:</w:t>
            </w:r>
          </w:p>
        </w:tc>
      </w:tr>
      <w:tr w:rsidR="00F226BF" w:rsidRPr="00C33091" w:rsidTr="003840DC">
        <w:trPr>
          <w:trHeight w:val="525"/>
        </w:trPr>
        <w:tc>
          <w:tcPr>
            <w:tcW w:w="4977" w:type="dxa"/>
            <w:tcBorders>
              <w:top w:val="nil"/>
              <w:left w:val="single" w:sz="8" w:space="0" w:color="auto"/>
              <w:bottom w:val="single" w:sz="8" w:space="0" w:color="auto"/>
              <w:right w:val="single" w:sz="8" w:space="0" w:color="auto"/>
            </w:tcBorders>
            <w:shd w:val="clear" w:color="auto" w:fill="auto"/>
            <w:noWrap/>
            <w:vAlign w:val="center"/>
          </w:tcPr>
          <w:p w:rsidR="00F226BF" w:rsidRPr="00FA0568" w:rsidRDefault="00F226BF" w:rsidP="003840DC">
            <w:pPr>
              <w:spacing w:after="0" w:line="240" w:lineRule="auto"/>
              <w:rPr>
                <w:rFonts w:ascii="Sylfaen" w:eastAsia="Times New Roman" w:hAnsi="Sylfaen" w:cs="Calibri"/>
                <w:color w:val="000000"/>
                <w:sz w:val="24"/>
                <w:szCs w:val="26"/>
                <w:lang w:val="ka-GE"/>
              </w:rPr>
            </w:pPr>
          </w:p>
        </w:tc>
        <w:tc>
          <w:tcPr>
            <w:tcW w:w="5023" w:type="dxa"/>
            <w:tcBorders>
              <w:top w:val="nil"/>
              <w:left w:val="nil"/>
              <w:bottom w:val="single" w:sz="8" w:space="0" w:color="auto"/>
              <w:right w:val="single" w:sz="8" w:space="0" w:color="auto"/>
            </w:tcBorders>
            <w:shd w:val="clear" w:color="auto" w:fill="auto"/>
            <w:noWrap/>
            <w:vAlign w:val="center"/>
          </w:tcPr>
          <w:p w:rsidR="00F226BF" w:rsidRPr="00FA0568" w:rsidRDefault="00F226BF" w:rsidP="003840DC">
            <w:pPr>
              <w:spacing w:after="0" w:line="240" w:lineRule="auto"/>
              <w:rPr>
                <w:rFonts w:ascii="Sylfaen" w:eastAsia="Times New Roman" w:hAnsi="Sylfaen" w:cs="Calibri"/>
                <w:color w:val="000000"/>
                <w:sz w:val="24"/>
                <w:szCs w:val="26"/>
                <w:lang w:val="ka-GE"/>
              </w:rPr>
            </w:pPr>
          </w:p>
        </w:tc>
      </w:tr>
      <w:tr w:rsidR="00F226BF" w:rsidRPr="00C33091" w:rsidTr="003840DC">
        <w:trPr>
          <w:trHeight w:val="525"/>
        </w:trPr>
        <w:tc>
          <w:tcPr>
            <w:tcW w:w="100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226BF" w:rsidRPr="00FA0568" w:rsidRDefault="00F226BF" w:rsidP="003840DC">
            <w:pPr>
              <w:spacing w:after="0" w:line="240" w:lineRule="auto"/>
              <w:jc w:val="center"/>
              <w:rPr>
                <w:rFonts w:ascii="Sylfaen" w:eastAsia="Times New Roman" w:hAnsi="Sylfaen" w:cs="Calibri"/>
                <w:color w:val="000000"/>
                <w:sz w:val="24"/>
                <w:szCs w:val="26"/>
              </w:rPr>
            </w:pPr>
            <w:r w:rsidRPr="00FA0568">
              <w:rPr>
                <w:rFonts w:ascii="Sylfaen" w:eastAsia="Times New Roman" w:hAnsi="Sylfaen" w:cs="Calibri"/>
                <w:color w:val="000000"/>
                <w:sz w:val="24"/>
                <w:szCs w:val="26"/>
              </w:rPr>
              <w:t> </w:t>
            </w:r>
          </w:p>
        </w:tc>
      </w:tr>
      <w:tr w:rsidR="00F226BF" w:rsidRPr="00C33091" w:rsidTr="003840DC">
        <w:trPr>
          <w:trHeight w:val="525"/>
        </w:trPr>
        <w:tc>
          <w:tcPr>
            <w:tcW w:w="10000" w:type="dxa"/>
            <w:gridSpan w:val="2"/>
            <w:tcBorders>
              <w:top w:val="single" w:sz="8" w:space="0" w:color="auto"/>
              <w:left w:val="single" w:sz="8" w:space="0" w:color="auto"/>
              <w:bottom w:val="single" w:sz="8" w:space="0" w:color="auto"/>
              <w:right w:val="single" w:sz="8" w:space="0" w:color="000000"/>
            </w:tcBorders>
            <w:shd w:val="clear" w:color="000000" w:fill="F2F2F2"/>
            <w:noWrap/>
            <w:vAlign w:val="center"/>
            <w:hideMark/>
          </w:tcPr>
          <w:p w:rsidR="00F226BF" w:rsidRPr="00FA0568" w:rsidRDefault="00F226BF" w:rsidP="003840DC">
            <w:pPr>
              <w:spacing w:after="0" w:line="240" w:lineRule="auto"/>
              <w:rPr>
                <w:rFonts w:ascii="Sylfaen" w:eastAsia="Times New Roman" w:hAnsi="Sylfaen" w:cs="Calibri"/>
                <w:b/>
                <w:bCs/>
                <w:color w:val="000000"/>
                <w:sz w:val="24"/>
                <w:szCs w:val="26"/>
              </w:rPr>
            </w:pPr>
            <w:r w:rsidRPr="00FA0568">
              <w:rPr>
                <w:rFonts w:ascii="Sylfaen" w:eastAsia="Times New Roman" w:hAnsi="Sylfaen" w:cs="Calibri"/>
                <w:b/>
                <w:bCs/>
                <w:color w:val="000000"/>
                <w:sz w:val="24"/>
                <w:szCs w:val="26"/>
                <w:lang w:val="ka-GE"/>
              </w:rPr>
              <w:t>კვლევის კითხვები:</w:t>
            </w:r>
          </w:p>
        </w:tc>
      </w:tr>
      <w:tr w:rsidR="00F226BF" w:rsidRPr="00C33091" w:rsidTr="003840DC">
        <w:trPr>
          <w:trHeight w:val="525"/>
        </w:trPr>
        <w:tc>
          <w:tcPr>
            <w:tcW w:w="100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F226BF" w:rsidRPr="00FA0568" w:rsidRDefault="00F226BF" w:rsidP="003840DC">
            <w:pPr>
              <w:spacing w:after="120" w:line="240" w:lineRule="auto"/>
              <w:jc w:val="both"/>
              <w:rPr>
                <w:rFonts w:ascii="Sylfaen" w:eastAsia="Times New Roman" w:hAnsi="Sylfaen" w:cs="Calibri"/>
                <w:color w:val="000000"/>
                <w:sz w:val="24"/>
                <w:szCs w:val="26"/>
                <w:lang w:val="ka-GE"/>
              </w:rPr>
            </w:pPr>
          </w:p>
        </w:tc>
      </w:tr>
      <w:tr w:rsidR="00F226BF" w:rsidRPr="00C33091" w:rsidTr="003840DC">
        <w:trPr>
          <w:trHeight w:val="525"/>
        </w:trPr>
        <w:tc>
          <w:tcPr>
            <w:tcW w:w="100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F226BF" w:rsidRPr="00FA0568" w:rsidRDefault="00F226BF" w:rsidP="003840DC">
            <w:pPr>
              <w:spacing w:after="120" w:line="240" w:lineRule="auto"/>
              <w:jc w:val="both"/>
              <w:rPr>
                <w:rFonts w:ascii="Sylfaen" w:eastAsia="Times New Roman" w:hAnsi="Sylfaen" w:cs="Calibri"/>
                <w:b/>
                <w:color w:val="000000"/>
                <w:sz w:val="24"/>
                <w:szCs w:val="26"/>
                <w:lang w:val="ka-GE"/>
              </w:rPr>
            </w:pPr>
            <w:r w:rsidRPr="00FA0568">
              <w:rPr>
                <w:rFonts w:ascii="Sylfaen" w:eastAsia="Times New Roman" w:hAnsi="Sylfaen" w:cs="Calibri"/>
                <w:b/>
                <w:color w:val="000000"/>
                <w:sz w:val="24"/>
                <w:szCs w:val="26"/>
                <w:lang w:val="ka-GE"/>
              </w:rPr>
              <w:t>პასუხები:</w:t>
            </w:r>
          </w:p>
        </w:tc>
      </w:tr>
      <w:tr w:rsidR="00F226BF" w:rsidRPr="00C33091" w:rsidTr="003840DC">
        <w:trPr>
          <w:trHeight w:val="525"/>
        </w:trPr>
        <w:tc>
          <w:tcPr>
            <w:tcW w:w="100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F226BF" w:rsidRPr="00FA0568" w:rsidRDefault="00F226BF" w:rsidP="003840DC">
            <w:pPr>
              <w:spacing w:after="120" w:line="240" w:lineRule="auto"/>
              <w:jc w:val="both"/>
              <w:rPr>
                <w:rFonts w:ascii="Sylfaen" w:eastAsia="Times New Roman" w:hAnsi="Sylfaen" w:cs="Calibri"/>
                <w:color w:val="000000"/>
                <w:sz w:val="24"/>
                <w:szCs w:val="26"/>
                <w:lang w:val="ka-GE"/>
              </w:rPr>
            </w:pPr>
          </w:p>
        </w:tc>
      </w:tr>
      <w:tr w:rsidR="00F226BF" w:rsidRPr="00C33091" w:rsidTr="003840DC">
        <w:trPr>
          <w:trHeight w:val="525"/>
        </w:trPr>
        <w:tc>
          <w:tcPr>
            <w:tcW w:w="100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F226BF" w:rsidRPr="00FA0568" w:rsidRDefault="00F226BF" w:rsidP="003840DC">
            <w:pPr>
              <w:spacing w:after="120" w:line="240" w:lineRule="auto"/>
              <w:jc w:val="both"/>
              <w:rPr>
                <w:rFonts w:ascii="Sylfaen" w:eastAsia="Times New Roman" w:hAnsi="Sylfaen" w:cs="Calibri"/>
                <w:b/>
                <w:color w:val="000000"/>
                <w:sz w:val="24"/>
                <w:szCs w:val="26"/>
                <w:lang w:val="ka-GE"/>
              </w:rPr>
            </w:pPr>
            <w:r w:rsidRPr="00FA0568">
              <w:rPr>
                <w:rFonts w:ascii="Sylfaen" w:eastAsia="Times New Roman" w:hAnsi="Sylfaen" w:cs="Calibri"/>
                <w:b/>
                <w:color w:val="000000"/>
                <w:sz w:val="24"/>
                <w:szCs w:val="26"/>
                <w:lang w:val="ka-GE"/>
              </w:rPr>
              <w:t>დამატებითი კომენტარები:</w:t>
            </w:r>
          </w:p>
        </w:tc>
      </w:tr>
      <w:tr w:rsidR="00F226BF" w:rsidRPr="00C33091" w:rsidTr="003840DC">
        <w:trPr>
          <w:trHeight w:val="525"/>
        </w:trPr>
        <w:tc>
          <w:tcPr>
            <w:tcW w:w="100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rsidR="00F226BF" w:rsidRDefault="00F226BF" w:rsidP="003840DC">
            <w:pPr>
              <w:spacing w:after="120" w:line="240" w:lineRule="auto"/>
              <w:jc w:val="both"/>
              <w:rPr>
                <w:rFonts w:ascii="Sylfaen" w:eastAsia="Times New Roman" w:hAnsi="Sylfaen" w:cs="Calibri"/>
                <w:color w:val="000000"/>
                <w:sz w:val="24"/>
                <w:szCs w:val="26"/>
                <w:lang w:val="ka-GE"/>
              </w:rPr>
            </w:pPr>
          </w:p>
        </w:tc>
      </w:tr>
    </w:tbl>
    <w:p w:rsidR="00AC2321" w:rsidRPr="005E1815" w:rsidRDefault="00F226BF" w:rsidP="006F6264">
      <w:pPr>
        <w:spacing w:before="200"/>
        <w:jc w:val="both"/>
        <w:rPr>
          <w:rFonts w:ascii="Sylfaen" w:hAnsi="Sylfaen"/>
          <w:b/>
          <w:sz w:val="24"/>
          <w:lang w:val="ka-GE"/>
        </w:rPr>
      </w:pPr>
      <w:r w:rsidRPr="005E1815">
        <w:rPr>
          <w:rFonts w:ascii="Sylfaen" w:hAnsi="Sylfaen"/>
          <w:b/>
          <w:sz w:val="24"/>
          <w:lang w:val="ka-GE"/>
        </w:rPr>
        <w:t xml:space="preserve">7. </w:t>
      </w:r>
      <w:r w:rsidR="00FA0568" w:rsidRPr="005E1815">
        <w:rPr>
          <w:rFonts w:ascii="Sylfaen" w:hAnsi="Sylfaen"/>
          <w:b/>
          <w:sz w:val="24"/>
          <w:lang w:val="ka-GE"/>
        </w:rPr>
        <w:t>წარმოშობის ქვეყნის შესახებ ინფორმაციის მონაცემთა ბაზა</w:t>
      </w:r>
    </w:p>
    <w:p w:rsidR="00FA0568" w:rsidRPr="005E1815" w:rsidRDefault="00FA0568" w:rsidP="006F6264">
      <w:pPr>
        <w:spacing w:before="200"/>
        <w:jc w:val="both"/>
        <w:rPr>
          <w:rFonts w:ascii="Sylfaen" w:hAnsi="Sylfaen"/>
          <w:sz w:val="24"/>
          <w:lang w:val="ka-GE"/>
        </w:rPr>
      </w:pPr>
      <w:r w:rsidRPr="005E1815">
        <w:rPr>
          <w:rFonts w:ascii="Sylfaen" w:hAnsi="Sylfaen"/>
          <w:sz w:val="24"/>
          <w:lang w:val="ka-GE"/>
        </w:rPr>
        <w:t>7.1. წარმოშობის ქვეყნის შესახებ ინფორმაციის მონაცემთა ბაზა არის ელექტრონული მონაცემთა ბაზა, სადაც თავმოყრილია წარმოშობის ქვეყნის შესახებ ინფორმაციის კვლევის სპეციალისტების მიერ მოძიებული ყველა სახის ინფორმაცია.</w:t>
      </w:r>
    </w:p>
    <w:p w:rsidR="00FA0568" w:rsidRPr="005E1815" w:rsidRDefault="00FA0568" w:rsidP="006F6264">
      <w:pPr>
        <w:spacing w:before="200"/>
        <w:jc w:val="both"/>
        <w:rPr>
          <w:rFonts w:ascii="Sylfaen" w:hAnsi="Sylfaen"/>
          <w:sz w:val="24"/>
          <w:lang w:val="ka-GE"/>
        </w:rPr>
      </w:pPr>
      <w:r w:rsidRPr="005E1815">
        <w:rPr>
          <w:rFonts w:ascii="Sylfaen" w:hAnsi="Sylfaen"/>
          <w:sz w:val="24"/>
          <w:lang w:val="ka-GE"/>
        </w:rPr>
        <w:t xml:space="preserve">7.2. </w:t>
      </w:r>
      <w:r w:rsidR="00E91379" w:rsidRPr="005E1815">
        <w:rPr>
          <w:rFonts w:ascii="Sylfaen" w:hAnsi="Sylfaen"/>
          <w:sz w:val="24"/>
          <w:lang w:val="ka-GE"/>
        </w:rPr>
        <w:t>წარმოშობის ქვეყნის შესახებ ინფორმაციის კვლევის სპეციალისტი მომზადებულ პასუხებსა და სხვა რელევანტურ ინფორმაციას ტვირთავს ელექტრონულ მონაცემთა ბაზაში.</w:t>
      </w:r>
    </w:p>
    <w:p w:rsidR="005E1815" w:rsidRDefault="005E1815" w:rsidP="006F6264">
      <w:pPr>
        <w:spacing w:before="200"/>
        <w:jc w:val="both"/>
        <w:rPr>
          <w:rFonts w:ascii="Sylfaen" w:hAnsi="Sylfaen"/>
          <w:b/>
          <w:sz w:val="24"/>
          <w:lang w:val="ka-GE"/>
        </w:rPr>
      </w:pPr>
    </w:p>
    <w:p w:rsidR="00E91379" w:rsidRPr="005E1815" w:rsidRDefault="00D14339" w:rsidP="006F6264">
      <w:pPr>
        <w:spacing w:before="200"/>
        <w:jc w:val="both"/>
        <w:rPr>
          <w:rFonts w:ascii="Sylfaen" w:hAnsi="Sylfaen"/>
          <w:b/>
          <w:sz w:val="24"/>
          <w:lang w:val="ka-GE"/>
        </w:rPr>
      </w:pPr>
      <w:r w:rsidRPr="005E1815">
        <w:rPr>
          <w:rFonts w:ascii="Sylfaen" w:hAnsi="Sylfaen"/>
          <w:b/>
          <w:sz w:val="24"/>
          <w:lang w:val="ka-GE"/>
        </w:rPr>
        <w:t xml:space="preserve">8. </w:t>
      </w:r>
      <w:r w:rsidR="008B0525" w:rsidRPr="005E1815">
        <w:rPr>
          <w:rFonts w:ascii="Sylfaen" w:hAnsi="Sylfaen"/>
          <w:b/>
          <w:sz w:val="24"/>
          <w:lang w:val="ka-GE"/>
        </w:rPr>
        <w:t>წარმოშობის ქვეყნის შესახებ ინფორმაციის კვლევის მეთოდოლოგია</w:t>
      </w:r>
    </w:p>
    <w:p w:rsidR="008B0525" w:rsidRPr="005E1815" w:rsidRDefault="008B0525" w:rsidP="006F6264">
      <w:pPr>
        <w:spacing w:before="200"/>
        <w:jc w:val="both"/>
        <w:rPr>
          <w:rFonts w:ascii="Sylfaen" w:hAnsi="Sylfaen"/>
          <w:sz w:val="24"/>
          <w:lang w:val="ka-GE"/>
        </w:rPr>
      </w:pPr>
      <w:r w:rsidRPr="005E1815">
        <w:rPr>
          <w:rFonts w:ascii="Sylfaen" w:hAnsi="Sylfaen"/>
          <w:sz w:val="24"/>
          <w:lang w:val="ka-GE"/>
        </w:rPr>
        <w:t xml:space="preserve">8.1. წარმოშობის ქვეყნის შესახებ ინფორმაციის კვლევის სპეციალისტი აყალიბებს სტრატეგიას, რომლის მიხედვითაც წარმართავს კვლევის პროცესს. სტრატეგიის </w:t>
      </w:r>
      <w:r w:rsidRPr="005E1815">
        <w:rPr>
          <w:rFonts w:ascii="Sylfaen" w:hAnsi="Sylfaen"/>
          <w:sz w:val="24"/>
          <w:lang w:val="ka-GE"/>
        </w:rPr>
        <w:lastRenderedPageBreak/>
        <w:t>დახმარებით, კვლევის სპეციალისტი ეფექტურად ანაწილებს დროს, განსაზღვრავს კვლევისთვის საჭირო წყაროებს, რჩება ფოკუსირებული კვლევის კითხვაზე, მარტივად გამოყოფს არასაჭირო ინფორმაციას და დროულად აფიქსირებს კვლევის უშედეგობას.</w:t>
      </w:r>
    </w:p>
    <w:p w:rsidR="008B0525" w:rsidRPr="005E1815" w:rsidRDefault="008B0525" w:rsidP="006F6264">
      <w:pPr>
        <w:spacing w:before="200"/>
        <w:jc w:val="both"/>
        <w:rPr>
          <w:rFonts w:ascii="Sylfaen" w:hAnsi="Sylfaen"/>
          <w:sz w:val="24"/>
          <w:lang w:val="ka-GE"/>
        </w:rPr>
      </w:pPr>
      <w:r w:rsidRPr="005E1815">
        <w:rPr>
          <w:rFonts w:ascii="Sylfaen" w:hAnsi="Sylfaen"/>
          <w:sz w:val="24"/>
          <w:lang w:val="ka-GE"/>
        </w:rPr>
        <w:t xml:space="preserve">8.2. წარმოშობის ქვეყნის შესახებ ინფორმაციის კვლევის სპეციალისტი კვლევის პროცესში ინფორმაციას მოიპოვებს ვებსივრცეში არსებული პუბლიკაციების გამოყენებით </w:t>
      </w:r>
      <w:r w:rsidR="00645445">
        <w:rPr>
          <w:rFonts w:ascii="Sylfaen" w:hAnsi="Sylfaen"/>
          <w:sz w:val="24"/>
        </w:rPr>
        <w:t>-</w:t>
      </w:r>
      <w:r w:rsidR="00645445">
        <w:rPr>
          <w:rFonts w:ascii="Sylfaen" w:hAnsi="Sylfaen"/>
          <w:sz w:val="24"/>
          <w:lang w:val="ka-GE"/>
        </w:rPr>
        <w:t>სპეციალიზირ</w:t>
      </w:r>
      <w:r w:rsidRPr="005E1815">
        <w:rPr>
          <w:rFonts w:ascii="Sylfaen" w:hAnsi="Sylfaen"/>
          <w:sz w:val="24"/>
          <w:lang w:val="ka-GE"/>
        </w:rPr>
        <w:t>ული წყაროები, წარმოშობის ქვეყნის შესახებ ინფორმაციის სპეციფიკური მონაცემთა ბაზები, გლობალური ინტერნეტსაძიებო სისტემები, მედიაარ</w:t>
      </w:r>
      <w:r w:rsidR="00645445">
        <w:rPr>
          <w:rFonts w:ascii="Sylfaen" w:hAnsi="Sylfaen"/>
          <w:sz w:val="24"/>
          <w:lang w:val="ka-GE"/>
        </w:rPr>
        <w:t>ქ</w:t>
      </w:r>
      <w:r w:rsidRPr="005E1815">
        <w:rPr>
          <w:rFonts w:ascii="Sylfaen" w:hAnsi="Sylfaen"/>
          <w:sz w:val="24"/>
          <w:lang w:val="ka-GE"/>
        </w:rPr>
        <w:t xml:space="preserve">ივები, </w:t>
      </w:r>
      <w:r w:rsidR="00645445">
        <w:rPr>
          <w:rFonts w:ascii="Sylfaen" w:hAnsi="Sylfaen"/>
          <w:sz w:val="24"/>
          <w:lang w:val="ka-GE"/>
        </w:rPr>
        <w:t>რუკ</w:t>
      </w:r>
      <w:r w:rsidRPr="005E1815">
        <w:rPr>
          <w:rFonts w:ascii="Sylfaen" w:hAnsi="Sylfaen"/>
          <w:sz w:val="24"/>
          <w:lang w:val="ka-GE"/>
        </w:rPr>
        <w:t>ები და ინტერნეტწიგნები.</w:t>
      </w:r>
    </w:p>
    <w:p w:rsidR="008B0525" w:rsidRPr="005E1815" w:rsidRDefault="008B0525" w:rsidP="006F6264">
      <w:pPr>
        <w:spacing w:before="200"/>
        <w:jc w:val="both"/>
        <w:rPr>
          <w:rFonts w:ascii="Sylfaen" w:hAnsi="Sylfaen"/>
          <w:sz w:val="24"/>
          <w:lang w:val="ka-GE"/>
        </w:rPr>
      </w:pPr>
      <w:r w:rsidRPr="005E1815">
        <w:rPr>
          <w:rFonts w:ascii="Sylfaen" w:hAnsi="Sylfaen"/>
          <w:sz w:val="24"/>
          <w:lang w:val="ka-GE"/>
        </w:rPr>
        <w:t xml:space="preserve">8.3. </w:t>
      </w:r>
      <w:r w:rsidR="00D57E0B" w:rsidRPr="005E1815">
        <w:rPr>
          <w:rFonts w:ascii="Sylfaen" w:hAnsi="Sylfaen"/>
          <w:sz w:val="24"/>
          <w:lang w:val="ka-GE"/>
        </w:rPr>
        <w:t>წარმოშობის ქვეყნის შესახებ ინფორმაციის კვლევის სპეციალისტი კვლევის პროცესში ინფორმაციას მოიპოვებს არა ვებ-რესურსების გამოყენებით - წარმოშობის ქვეყნის შესახებ ინფორმაციის მოპოვების განყოფილების ბიბლიოთეკები, უნივერსიტეტებისა და სხვა აკადემიური ბიბლიოთეკები.</w:t>
      </w:r>
    </w:p>
    <w:p w:rsidR="00D57E0B" w:rsidRPr="005E1815" w:rsidRDefault="00D57E0B" w:rsidP="006F6264">
      <w:pPr>
        <w:spacing w:before="200"/>
        <w:jc w:val="both"/>
        <w:rPr>
          <w:rFonts w:ascii="Sylfaen" w:hAnsi="Sylfaen"/>
          <w:sz w:val="24"/>
          <w:lang w:val="ka-GE"/>
        </w:rPr>
      </w:pPr>
      <w:r w:rsidRPr="005E1815">
        <w:rPr>
          <w:rFonts w:ascii="Sylfaen" w:hAnsi="Sylfaen"/>
          <w:sz w:val="24"/>
          <w:lang w:val="ka-GE"/>
        </w:rPr>
        <w:t xml:space="preserve">8.4. </w:t>
      </w:r>
      <w:r w:rsidR="007E2DED" w:rsidRPr="005E1815">
        <w:rPr>
          <w:rFonts w:ascii="Sylfaen" w:hAnsi="Sylfaen"/>
          <w:sz w:val="24"/>
          <w:lang w:val="ka-GE"/>
        </w:rPr>
        <w:t>წარმოშობის ქვეყნის შესახებ ინფორმაციის კვლევის სპეციალისტი კვლევის პროცესში ინფორმაციას მოიპოვებს პირველწყაროსა და ფაქტების მოძიების მისიების გამოყენებით - ექსპერტები, აკადემიური ცოდნის მქონე პირები, არასამთავრობო</w:t>
      </w:r>
      <w:r w:rsidR="00D0093D" w:rsidRPr="005E1815">
        <w:rPr>
          <w:rFonts w:ascii="Sylfaen" w:hAnsi="Sylfaen"/>
          <w:sz w:val="24"/>
          <w:lang w:val="ka-GE"/>
        </w:rPr>
        <w:t xml:space="preserve"> და საერთაშორისო</w:t>
      </w:r>
      <w:r w:rsidR="007E2DED" w:rsidRPr="005E1815">
        <w:rPr>
          <w:rFonts w:ascii="Sylfaen" w:hAnsi="Sylfaen"/>
          <w:sz w:val="24"/>
          <w:lang w:val="ka-GE"/>
        </w:rPr>
        <w:t xml:space="preserve"> ორგანიზაციები</w:t>
      </w:r>
      <w:r w:rsidR="00D0093D" w:rsidRPr="005E1815">
        <w:rPr>
          <w:rFonts w:ascii="Sylfaen" w:hAnsi="Sylfaen"/>
          <w:sz w:val="24"/>
          <w:lang w:val="ka-GE"/>
        </w:rPr>
        <w:t>,</w:t>
      </w:r>
      <w:r w:rsidR="007E2DED" w:rsidRPr="005E1815">
        <w:rPr>
          <w:rFonts w:ascii="Sylfaen" w:hAnsi="Sylfaen"/>
          <w:sz w:val="24"/>
          <w:lang w:val="ka-GE"/>
        </w:rPr>
        <w:t xml:space="preserve"> სამთავრობო წარმომადგენლობები და ჟურნალისტები.</w:t>
      </w:r>
    </w:p>
    <w:p w:rsidR="007E2DED" w:rsidRPr="005E1815" w:rsidRDefault="0030539E" w:rsidP="006F6264">
      <w:pPr>
        <w:spacing w:before="200"/>
        <w:jc w:val="both"/>
        <w:rPr>
          <w:rFonts w:ascii="Sylfaen" w:hAnsi="Sylfaen"/>
          <w:sz w:val="24"/>
          <w:lang w:val="ka-GE"/>
        </w:rPr>
      </w:pPr>
      <w:r w:rsidRPr="005E1815">
        <w:rPr>
          <w:rFonts w:ascii="Sylfaen" w:hAnsi="Sylfaen"/>
          <w:sz w:val="24"/>
          <w:lang w:val="ka-GE"/>
        </w:rPr>
        <w:t xml:space="preserve">8.5. </w:t>
      </w:r>
      <w:r w:rsidR="00057911" w:rsidRPr="005E1815">
        <w:rPr>
          <w:rFonts w:ascii="Sylfaen" w:hAnsi="Sylfaen"/>
          <w:sz w:val="24"/>
          <w:lang w:val="ka-GE"/>
        </w:rPr>
        <w:t>წარმოშობის ქვეყნის შესახებ ინფორმაციის კვლევის სპეციალისტი კვლევის პროცესში მოძიებული ინფორმაციის სიზუსტეს ამოწმებს წყაროების სანდოობის შეფასებითა და ჯვარედინი გადამოწმების მეთოდით სხვადასხვა ხელმისაწვდომი წყაროს გამოყენებით.</w:t>
      </w:r>
    </w:p>
    <w:p w:rsidR="00057911" w:rsidRPr="005E1815" w:rsidRDefault="00C35081" w:rsidP="006F6264">
      <w:pPr>
        <w:spacing w:before="200"/>
        <w:jc w:val="both"/>
        <w:rPr>
          <w:rFonts w:ascii="Sylfaen" w:hAnsi="Sylfaen"/>
          <w:sz w:val="24"/>
          <w:lang w:val="ka-GE"/>
        </w:rPr>
      </w:pPr>
      <w:r w:rsidRPr="005E1815">
        <w:rPr>
          <w:rFonts w:ascii="Sylfaen" w:hAnsi="Sylfaen"/>
          <w:sz w:val="24"/>
          <w:lang w:val="ka-GE"/>
        </w:rPr>
        <w:t xml:space="preserve">8.6. </w:t>
      </w:r>
      <w:r w:rsidR="00907FF1" w:rsidRPr="005E1815">
        <w:rPr>
          <w:rFonts w:ascii="Sylfaen" w:hAnsi="Sylfaen"/>
          <w:sz w:val="24"/>
          <w:lang w:val="ka-GE"/>
        </w:rPr>
        <w:t>წარმოშობის ქვეყნის შესახებ ინფორმაციის კვლევის სპეციალისტი, თავშესაფრის მინიჭების თაობაზე გადაწყვეტილების მიმღები სპეციალისტი და თავშესაფრის მინიჭებისა ან თავშესაფრის მინიჭებაზე უარის თქმის პროცესთან დაკავშირებული ყველა პირი/მოხელე ვალდებულია დაიცვას კონფიდენციალურობისა და პირადი მონაცემების დაცვის პრინციპები.</w:t>
      </w:r>
    </w:p>
    <w:p w:rsidR="009F2871" w:rsidRPr="005E1815" w:rsidRDefault="00F155CE" w:rsidP="006F6264">
      <w:pPr>
        <w:spacing w:before="200"/>
        <w:jc w:val="both"/>
        <w:rPr>
          <w:rFonts w:ascii="Sylfaen" w:hAnsi="Sylfaen"/>
          <w:b/>
          <w:sz w:val="24"/>
          <w:lang w:val="ka-GE"/>
        </w:rPr>
      </w:pPr>
      <w:r w:rsidRPr="005E1815">
        <w:rPr>
          <w:rFonts w:ascii="Sylfaen" w:hAnsi="Sylfaen"/>
          <w:b/>
          <w:sz w:val="24"/>
          <w:lang w:val="ka-GE"/>
        </w:rPr>
        <w:t xml:space="preserve">9. </w:t>
      </w:r>
      <w:r w:rsidR="001303FC" w:rsidRPr="005E1815">
        <w:rPr>
          <w:rFonts w:ascii="Sylfaen" w:hAnsi="Sylfaen"/>
          <w:b/>
          <w:sz w:val="24"/>
          <w:lang w:val="ka-GE"/>
        </w:rPr>
        <w:t>ხარისხის სტანდარტები</w:t>
      </w:r>
    </w:p>
    <w:p w:rsidR="001303FC" w:rsidRPr="005E1815" w:rsidRDefault="00CA0AC5" w:rsidP="006F6264">
      <w:pPr>
        <w:spacing w:before="200"/>
        <w:jc w:val="both"/>
        <w:rPr>
          <w:rFonts w:ascii="Sylfaen" w:hAnsi="Sylfaen"/>
          <w:sz w:val="24"/>
          <w:lang w:val="ka-GE"/>
        </w:rPr>
      </w:pPr>
      <w:r w:rsidRPr="005E1815">
        <w:rPr>
          <w:rFonts w:ascii="Sylfaen" w:hAnsi="Sylfaen"/>
          <w:sz w:val="24"/>
          <w:lang w:val="ka-GE"/>
        </w:rPr>
        <w:t xml:space="preserve">9.1. </w:t>
      </w:r>
      <w:r w:rsidR="002F37C9" w:rsidRPr="005E1815">
        <w:rPr>
          <w:rFonts w:ascii="Sylfaen" w:hAnsi="Sylfaen"/>
          <w:sz w:val="24"/>
          <w:lang w:val="ka-GE"/>
        </w:rPr>
        <w:t>წარმოშობის ქვეყნის შესახებ ინფორმაცია, რომელიც გამოიყენება საერთაშ</w:t>
      </w:r>
      <w:r w:rsidR="00645445">
        <w:rPr>
          <w:rFonts w:ascii="Sylfaen" w:hAnsi="Sylfaen"/>
          <w:sz w:val="24"/>
          <w:lang w:val="ka-GE"/>
        </w:rPr>
        <w:t>ო</w:t>
      </w:r>
      <w:r w:rsidR="002F37C9" w:rsidRPr="005E1815">
        <w:rPr>
          <w:rFonts w:ascii="Sylfaen" w:hAnsi="Sylfaen"/>
          <w:sz w:val="24"/>
          <w:lang w:val="ka-GE"/>
        </w:rPr>
        <w:t>რისო დაცვის მინიჭების გადა</w:t>
      </w:r>
      <w:r w:rsidR="00926CE0" w:rsidRPr="005E1815">
        <w:rPr>
          <w:rFonts w:ascii="Sylfaen" w:hAnsi="Sylfaen"/>
          <w:sz w:val="24"/>
          <w:lang w:val="ka-GE"/>
        </w:rPr>
        <w:t>წ</w:t>
      </w:r>
      <w:r w:rsidR="002F37C9" w:rsidRPr="005E1815">
        <w:rPr>
          <w:rFonts w:ascii="Sylfaen" w:hAnsi="Sylfaen"/>
          <w:sz w:val="24"/>
          <w:lang w:val="ka-GE"/>
        </w:rPr>
        <w:t>ყვეტილების მიღების პროცესში, უნდა იყოს რელევანტური, ლტოლვილთა და ადამიანის უფლებათა კანონმდებლობის სამართლებრივ ასპექტებზე ან თავშესაფრის მაძიებელი პირის განაცხადიდან გამომდინარე შეკითხვებზე დაფუძნებული.</w:t>
      </w:r>
    </w:p>
    <w:p w:rsidR="002F37C9" w:rsidRPr="005E1815" w:rsidRDefault="002F37C9" w:rsidP="006F6264">
      <w:pPr>
        <w:spacing w:before="200"/>
        <w:jc w:val="both"/>
        <w:rPr>
          <w:rFonts w:ascii="Sylfaen" w:hAnsi="Sylfaen"/>
          <w:sz w:val="24"/>
          <w:lang w:val="ka-GE"/>
        </w:rPr>
      </w:pPr>
      <w:r w:rsidRPr="005E1815">
        <w:rPr>
          <w:rFonts w:ascii="Sylfaen" w:hAnsi="Sylfaen"/>
          <w:sz w:val="24"/>
          <w:lang w:val="ka-GE"/>
        </w:rPr>
        <w:t xml:space="preserve">9.2. </w:t>
      </w:r>
      <w:r w:rsidR="00A7082F" w:rsidRPr="005E1815">
        <w:rPr>
          <w:rFonts w:ascii="Sylfaen" w:hAnsi="Sylfaen"/>
          <w:sz w:val="24"/>
          <w:lang w:val="ka-GE"/>
        </w:rPr>
        <w:t>წარმოშობის ქვეყნის შესახებ ინფორმაცია, რომელიც გამოიყენება საერთაშ</w:t>
      </w:r>
      <w:r w:rsidR="00F95A59" w:rsidRPr="005E1815">
        <w:rPr>
          <w:rFonts w:ascii="Sylfaen" w:hAnsi="Sylfaen"/>
          <w:sz w:val="24"/>
          <w:lang w:val="ka-GE"/>
        </w:rPr>
        <w:t>ო</w:t>
      </w:r>
      <w:r w:rsidR="00A7082F" w:rsidRPr="005E1815">
        <w:rPr>
          <w:rFonts w:ascii="Sylfaen" w:hAnsi="Sylfaen"/>
          <w:sz w:val="24"/>
          <w:lang w:val="ka-GE"/>
        </w:rPr>
        <w:t>რისო დაცვის მინიჭების გადა</w:t>
      </w:r>
      <w:r w:rsidR="00926CE0" w:rsidRPr="005E1815">
        <w:rPr>
          <w:rFonts w:ascii="Sylfaen" w:hAnsi="Sylfaen"/>
          <w:sz w:val="24"/>
          <w:lang w:val="ka-GE"/>
        </w:rPr>
        <w:t>წ</w:t>
      </w:r>
      <w:r w:rsidR="00A7082F" w:rsidRPr="005E1815">
        <w:rPr>
          <w:rFonts w:ascii="Sylfaen" w:hAnsi="Sylfaen"/>
          <w:sz w:val="24"/>
          <w:lang w:val="ka-GE"/>
        </w:rPr>
        <w:t xml:space="preserve">ყვეტილების მიღების პროცესში, მოძიებული უნდა იყოს სანდო წყაროებიდან, გათვალისწინებული უნდა იყოს წყაროს პოლიტიკური და იდეოლოგიური </w:t>
      </w:r>
      <w:r w:rsidR="00A7082F" w:rsidRPr="005E1815">
        <w:rPr>
          <w:rFonts w:ascii="Sylfaen" w:hAnsi="Sylfaen"/>
          <w:sz w:val="24"/>
          <w:lang w:val="ka-GE"/>
        </w:rPr>
        <w:lastRenderedPageBreak/>
        <w:t>კონტექსტი, მანდატი, ინფორმირების მეთოდოლოგია და მოტივაცია. ვინაიდან თითოეულ წყაროს გააჩნია საკუთარი პერსპექტივა და ფოკუსირება, დაბალანსებული და შესაძლო სრულყოფილი შედეგის მისაღწევად, აუცილებელია სხვადასხვა ტიპის წყაროების გამოყენება.</w:t>
      </w:r>
    </w:p>
    <w:p w:rsidR="00A7082F" w:rsidRPr="005E1815" w:rsidRDefault="00A7082F" w:rsidP="006F6264">
      <w:pPr>
        <w:spacing w:before="200"/>
        <w:jc w:val="both"/>
        <w:rPr>
          <w:rFonts w:ascii="Sylfaen" w:hAnsi="Sylfaen"/>
          <w:sz w:val="24"/>
          <w:lang w:val="ka-GE"/>
        </w:rPr>
      </w:pPr>
      <w:r w:rsidRPr="005E1815">
        <w:rPr>
          <w:rFonts w:ascii="Sylfaen" w:hAnsi="Sylfaen"/>
          <w:sz w:val="24"/>
          <w:lang w:val="ka-GE"/>
        </w:rPr>
        <w:t xml:space="preserve">9.3. </w:t>
      </w:r>
      <w:r w:rsidR="00F95A59" w:rsidRPr="005E1815">
        <w:rPr>
          <w:rFonts w:ascii="Sylfaen" w:hAnsi="Sylfaen"/>
          <w:sz w:val="24"/>
          <w:lang w:val="ka-GE"/>
        </w:rPr>
        <w:t>წარმოშობის ქვეყნის შესახებ ინფორმაცია, რომელიც გამოიყენება საერთაშორისო დაცვის მინიჭების გადა</w:t>
      </w:r>
      <w:r w:rsidR="00926CE0" w:rsidRPr="005E1815">
        <w:rPr>
          <w:rFonts w:ascii="Sylfaen" w:hAnsi="Sylfaen"/>
          <w:sz w:val="24"/>
          <w:lang w:val="ka-GE"/>
        </w:rPr>
        <w:t>წ</w:t>
      </w:r>
      <w:r w:rsidR="00F95A59" w:rsidRPr="005E1815">
        <w:rPr>
          <w:rFonts w:ascii="Sylfaen" w:hAnsi="Sylfaen"/>
          <w:sz w:val="24"/>
          <w:lang w:val="ka-GE"/>
        </w:rPr>
        <w:t>ყვეტილების მიღების პროცესში, უნდა იყოს ზუსტი და ვალიდური გადაწყვეტილების მიღების დროისთვის. ინფორმაციის სიზუსტე შეიძლება მიღწეული იყოს ჯვარედინი გადამოწმების პრინციპის საფუძველზე სხვადასხვა წყაროს გამოყენებით.</w:t>
      </w:r>
    </w:p>
    <w:p w:rsidR="00995CD3" w:rsidRPr="005E1815" w:rsidRDefault="00F95A59" w:rsidP="006F6264">
      <w:pPr>
        <w:spacing w:before="200"/>
        <w:jc w:val="both"/>
        <w:rPr>
          <w:rFonts w:ascii="Sylfaen" w:hAnsi="Sylfaen"/>
          <w:sz w:val="24"/>
          <w:lang w:val="ka-GE"/>
        </w:rPr>
      </w:pPr>
      <w:r w:rsidRPr="005E1815">
        <w:rPr>
          <w:rFonts w:ascii="Sylfaen" w:hAnsi="Sylfaen"/>
          <w:sz w:val="24"/>
          <w:lang w:val="ka-GE"/>
        </w:rPr>
        <w:t xml:space="preserve">9.4. </w:t>
      </w:r>
      <w:r w:rsidR="00995CD3" w:rsidRPr="005E1815">
        <w:rPr>
          <w:rFonts w:ascii="Sylfaen" w:hAnsi="Sylfaen"/>
          <w:sz w:val="24"/>
          <w:lang w:val="ka-GE"/>
        </w:rPr>
        <w:t>გამჭვირვალობის უზრუნველყოფის მიზნით, წარმოშობის ქვეყნის შესახებ ინფორმაცია, სრულად უნდა იყოს დამოწმებული წყაროებით და მკითხველს აძლევდეს საშუალებას, დამოუკიდებლად შეაფასოს და შეამოწმოს ინფორმაცია. ინფორმაცია სრულად უნდა შეესაბამებოდეს გამოყენებულ წყაროს, უნდა იყოს გასაგებ ენაზე მომზადებული და არ უნდა მოხდეს მისი მნიშვნელობის დამახინჯება.</w:t>
      </w:r>
    </w:p>
    <w:p w:rsidR="00995CD3" w:rsidRPr="005E1815" w:rsidRDefault="0067609C" w:rsidP="006F6264">
      <w:pPr>
        <w:spacing w:before="200"/>
        <w:jc w:val="both"/>
        <w:rPr>
          <w:rFonts w:ascii="Sylfaen" w:hAnsi="Sylfaen"/>
          <w:sz w:val="24"/>
          <w:lang w:val="ka-GE"/>
        </w:rPr>
      </w:pPr>
      <w:r w:rsidRPr="005E1815">
        <w:rPr>
          <w:rFonts w:ascii="Sylfaen" w:hAnsi="Sylfaen"/>
          <w:sz w:val="24"/>
          <w:lang w:val="ka-GE"/>
        </w:rPr>
        <w:t xml:space="preserve">9.5. </w:t>
      </w:r>
      <w:r w:rsidR="00F63C15" w:rsidRPr="005E1815">
        <w:rPr>
          <w:rFonts w:ascii="Sylfaen" w:hAnsi="Sylfaen"/>
          <w:sz w:val="24"/>
          <w:lang w:val="ka-GE"/>
        </w:rPr>
        <w:t>წარმოშობის ქვეყნის შესახებ ინფორმაციის კვლევა უნდა წარიმართოს ნეიტრალურად. წარმოშობის ქვეყნის შესახებ ინფორმაციის კვლევის სპეციალისტი უნდა იყოს მიუკერძოებელი.</w:t>
      </w:r>
    </w:p>
    <w:p w:rsidR="00F63C15" w:rsidRPr="005E1815" w:rsidRDefault="00F63C15" w:rsidP="006F6264">
      <w:pPr>
        <w:spacing w:before="200"/>
        <w:jc w:val="both"/>
        <w:rPr>
          <w:rFonts w:ascii="Sylfaen" w:hAnsi="Sylfaen"/>
          <w:sz w:val="24"/>
          <w:lang w:val="ka-GE"/>
        </w:rPr>
      </w:pPr>
      <w:r w:rsidRPr="005E1815">
        <w:rPr>
          <w:rFonts w:ascii="Sylfaen" w:hAnsi="Sylfaen"/>
          <w:sz w:val="24"/>
          <w:lang w:val="ka-GE"/>
        </w:rPr>
        <w:t>9.6. წარმოშობის ქვეყნის შესახებ ინფორმაციის კვლევის პროცესში მოძიებული ინფორმაციისა და მომზადებული ანგარიშების ხარისხის კონტროლს ახორციელებს თავშესაფრის მაძიებელ პირთა წარმოშობის ქვეყნის შესახებ ინფორმაციის მოპოვების განყოფილების უფროსი.</w:t>
      </w:r>
    </w:p>
    <w:p w:rsidR="00F63C15" w:rsidRPr="005E1815" w:rsidRDefault="005604A7" w:rsidP="006F6264">
      <w:pPr>
        <w:spacing w:before="200"/>
        <w:jc w:val="both"/>
        <w:rPr>
          <w:rFonts w:ascii="Sylfaen" w:hAnsi="Sylfaen"/>
          <w:b/>
          <w:sz w:val="24"/>
          <w:lang w:val="ka-GE"/>
        </w:rPr>
      </w:pPr>
      <w:r w:rsidRPr="005E1815">
        <w:rPr>
          <w:rFonts w:ascii="Sylfaen" w:hAnsi="Sylfaen"/>
          <w:b/>
          <w:sz w:val="24"/>
          <w:lang w:val="ka-GE"/>
        </w:rPr>
        <w:t>10. წარმოშობის ქვეყნის შესახებ ინფორმაციის საზღვრები</w:t>
      </w:r>
    </w:p>
    <w:p w:rsidR="005604A7" w:rsidRPr="005E1815" w:rsidRDefault="002D0EF5" w:rsidP="006F6264">
      <w:pPr>
        <w:spacing w:before="200"/>
        <w:jc w:val="both"/>
        <w:rPr>
          <w:rFonts w:ascii="Sylfaen" w:hAnsi="Sylfaen"/>
          <w:sz w:val="24"/>
          <w:lang w:val="ka-GE"/>
        </w:rPr>
      </w:pPr>
      <w:r w:rsidRPr="005E1815">
        <w:rPr>
          <w:rFonts w:ascii="Sylfaen" w:hAnsi="Sylfaen"/>
          <w:sz w:val="24"/>
          <w:lang w:val="ka-GE"/>
        </w:rPr>
        <w:t xml:space="preserve">10.1. </w:t>
      </w:r>
      <w:r w:rsidR="0021626C" w:rsidRPr="005E1815">
        <w:rPr>
          <w:rFonts w:ascii="Sylfaen" w:hAnsi="Sylfaen"/>
          <w:b/>
          <w:sz w:val="24"/>
          <w:lang w:val="ka-GE"/>
        </w:rPr>
        <w:t>წარმოშობის ქვეყნის შესახებ ინფორმაცია არ წარმოადგენს რისკების შეფასებას</w:t>
      </w:r>
      <w:r w:rsidR="0021626C" w:rsidRPr="005E1815">
        <w:rPr>
          <w:rFonts w:ascii="Sylfaen" w:hAnsi="Sylfaen"/>
          <w:sz w:val="24"/>
          <w:lang w:val="ka-GE"/>
        </w:rPr>
        <w:t xml:space="preserve"> - წარმოშობის ქვეყნის შესახებ ინფორმაციის კვლევა უნდა მოიცავდეს ინფორმაციის შეგროვებას და დახარისხებას და წყაროების შეფასებას. რისკების შეფასება წარმოშობის ქვეყნის შესახებ ინფორმაციის საფუძველზე წარმოადგენს წარმოშობის ქვეყნის შესახებ ინფორმაციის გამოყენების ასპექტს. ლტოლვილის სტატუსის დამდგენი სპეციასლი</w:t>
      </w:r>
      <w:r w:rsidR="00645445">
        <w:rPr>
          <w:rFonts w:ascii="Sylfaen" w:hAnsi="Sylfaen"/>
          <w:sz w:val="24"/>
          <w:lang w:val="ka-GE"/>
        </w:rPr>
        <w:t>ს</w:t>
      </w:r>
      <w:r w:rsidR="0021626C" w:rsidRPr="005E1815">
        <w:rPr>
          <w:rFonts w:ascii="Sylfaen" w:hAnsi="Sylfaen"/>
          <w:sz w:val="24"/>
          <w:lang w:val="ka-GE"/>
        </w:rPr>
        <w:t>ტის მოვალეობაა ინდივიდუალურ განაცხადზე დაფუძნებული დასკვნის მომზადება და პროგნოზების შეფასება.</w:t>
      </w:r>
    </w:p>
    <w:p w:rsidR="0021626C" w:rsidRPr="005E1815" w:rsidRDefault="0021626C" w:rsidP="006F6264">
      <w:pPr>
        <w:spacing w:before="200"/>
        <w:jc w:val="both"/>
        <w:rPr>
          <w:rFonts w:ascii="Sylfaen" w:hAnsi="Sylfaen"/>
          <w:sz w:val="24"/>
          <w:lang w:val="ka-GE"/>
        </w:rPr>
      </w:pPr>
      <w:r w:rsidRPr="005E1815">
        <w:rPr>
          <w:rFonts w:ascii="Sylfaen" w:hAnsi="Sylfaen"/>
          <w:sz w:val="24"/>
          <w:lang w:val="ka-GE"/>
        </w:rPr>
        <w:t xml:space="preserve">10.2. </w:t>
      </w:r>
      <w:r w:rsidR="00093506" w:rsidRPr="005E1815">
        <w:rPr>
          <w:rFonts w:ascii="Sylfaen" w:hAnsi="Sylfaen"/>
          <w:b/>
          <w:sz w:val="24"/>
          <w:lang w:val="ka-GE"/>
        </w:rPr>
        <w:t>განმცხადებლის პირადი ინფორმაცია უნდა იყოს დაცული</w:t>
      </w:r>
      <w:r w:rsidR="00093506" w:rsidRPr="005E1815">
        <w:rPr>
          <w:rFonts w:ascii="Sylfaen" w:hAnsi="Sylfaen"/>
          <w:sz w:val="24"/>
          <w:lang w:val="ka-GE"/>
        </w:rPr>
        <w:t xml:space="preserve"> - განმცხადებლის პირადი ინფორმაცია ნებისმიერ სიტუაციაში უნდა იყოს დაცული. არ უნდა მოხდეს თავშესაფრის მაძიებელი პირის წარმოშობის ქვეყანაში პიროვნებებთან ან ინსტიტუციებთან დაკავშირება.</w:t>
      </w:r>
    </w:p>
    <w:p w:rsidR="00093506" w:rsidRPr="005E1815" w:rsidRDefault="00093506" w:rsidP="006F6264">
      <w:pPr>
        <w:spacing w:before="200"/>
        <w:jc w:val="both"/>
        <w:rPr>
          <w:rFonts w:ascii="Sylfaen" w:hAnsi="Sylfaen"/>
          <w:sz w:val="24"/>
          <w:lang w:val="ka-GE"/>
        </w:rPr>
      </w:pPr>
      <w:r w:rsidRPr="005E1815">
        <w:rPr>
          <w:rFonts w:ascii="Sylfaen" w:hAnsi="Sylfaen"/>
          <w:sz w:val="24"/>
          <w:lang w:val="ka-GE"/>
        </w:rPr>
        <w:lastRenderedPageBreak/>
        <w:t xml:space="preserve">10.3. </w:t>
      </w:r>
      <w:r w:rsidR="007D4FE5" w:rsidRPr="005E1815">
        <w:rPr>
          <w:rFonts w:ascii="Sylfaen" w:hAnsi="Sylfaen"/>
          <w:b/>
          <w:sz w:val="24"/>
          <w:lang w:val="ka-GE"/>
        </w:rPr>
        <w:t>წარმოშობის ქვეყნის შესახებ ინფორმაცია არ არის დასკვნა</w:t>
      </w:r>
      <w:r w:rsidR="007D4FE5" w:rsidRPr="005E1815">
        <w:rPr>
          <w:rFonts w:ascii="Sylfaen" w:hAnsi="Sylfaen"/>
          <w:sz w:val="24"/>
          <w:lang w:val="ka-GE"/>
        </w:rPr>
        <w:t xml:space="preserve"> - წარმოშობის ქვეყნის შესახებ ინფორმაცია ეხმარება ლტოლვილის სტატუსის დამდგენ სპეციალისტს საერთაშორისო დაცვის საჭიროებისა და განმცხადებლის სამომავლო დევნის საფრთხეების შეფასებისას.</w:t>
      </w:r>
    </w:p>
    <w:p w:rsidR="00D92201" w:rsidRPr="005E1815" w:rsidRDefault="00002E41" w:rsidP="006F6264">
      <w:pPr>
        <w:spacing w:before="200"/>
        <w:jc w:val="both"/>
        <w:rPr>
          <w:rFonts w:ascii="Sylfaen" w:hAnsi="Sylfaen"/>
          <w:sz w:val="24"/>
          <w:lang w:val="ka-GE"/>
        </w:rPr>
      </w:pPr>
      <w:r w:rsidRPr="005E1815">
        <w:rPr>
          <w:rFonts w:ascii="Sylfaen" w:hAnsi="Sylfaen"/>
          <w:sz w:val="24"/>
          <w:lang w:val="ka-GE"/>
        </w:rPr>
        <w:t xml:space="preserve">10.4. </w:t>
      </w:r>
      <w:r w:rsidR="00D92201" w:rsidRPr="005E1815">
        <w:rPr>
          <w:rFonts w:ascii="Sylfaen" w:hAnsi="Sylfaen"/>
          <w:b/>
          <w:sz w:val="24"/>
          <w:lang w:val="ka-GE"/>
        </w:rPr>
        <w:t>წარმოშობის ქვეყნის შესახებ ინფორმაცია ხშირად ძალიან ზოგადი ხასიათისაა</w:t>
      </w:r>
      <w:r w:rsidR="00D92201" w:rsidRPr="005E1815">
        <w:rPr>
          <w:rFonts w:ascii="Sylfaen" w:hAnsi="Sylfaen"/>
          <w:sz w:val="24"/>
          <w:lang w:val="ka-GE"/>
        </w:rPr>
        <w:t xml:space="preserve"> - წარმოშობის ქვეყანაში ადამიანის უფლებების მხრივ არსებული მდგომარეობის შესახებ ზოგადი ინფორმაცია ადვილად ხელმისაწვდომია, მაგრამ გაცილებით რთულია ინფორმაციის მოძიება კონკრეტული გარემოებების შესახებ (ასეთი ინფორმაცია, შეიძლება, საერთოდ არ იყოს ხელმისაწვდომი). ზოგადი ფაქტების შესახებ ხელმისაწვდომია ბევრი ანგარიში თუ სტატია მაშინ, როცა კონკრეტული ფაქტებისა და ადამიანების შესახებ ინფორმაციის მოძიება ძალიან რთულია და ხშირად შეუძლებელიც</w:t>
      </w:r>
      <w:r w:rsidR="00645445">
        <w:rPr>
          <w:rFonts w:ascii="Sylfaen" w:hAnsi="Sylfaen"/>
          <w:sz w:val="24"/>
          <w:lang w:val="ka-GE"/>
        </w:rPr>
        <w:t xml:space="preserve">, </w:t>
      </w:r>
      <w:r w:rsidR="00D92201" w:rsidRPr="005E1815">
        <w:rPr>
          <w:rFonts w:ascii="Sylfaen" w:hAnsi="Sylfaen"/>
          <w:sz w:val="24"/>
          <w:lang w:val="ka-GE"/>
        </w:rPr>
        <w:t>თუ აღნიშნული ფაქტები და ადამიანები არ არიან საყოველთაოდ ცნობილი. თუ ინფორმაცია მაინც მოიპოვება, ხშირად, ასეთი ინფორმაცია მომდინარეობს საეჭვო წყაროებიდან და მათზე დაყრდნობა არ შეესაბამება ხარისხის სტანდარტების მოთხოვნებს.</w:t>
      </w:r>
    </w:p>
    <w:p w:rsidR="00D92201" w:rsidRPr="005E1815" w:rsidRDefault="00D92201" w:rsidP="006F6264">
      <w:pPr>
        <w:spacing w:before="200"/>
        <w:jc w:val="both"/>
        <w:rPr>
          <w:rFonts w:ascii="Sylfaen" w:hAnsi="Sylfaen"/>
          <w:sz w:val="24"/>
          <w:lang w:val="ka-GE"/>
        </w:rPr>
      </w:pPr>
      <w:r w:rsidRPr="005E1815">
        <w:rPr>
          <w:rFonts w:ascii="Sylfaen" w:hAnsi="Sylfaen"/>
          <w:sz w:val="24"/>
          <w:lang w:val="ka-GE"/>
        </w:rPr>
        <w:t xml:space="preserve">10.5. </w:t>
      </w:r>
      <w:r w:rsidR="00D76C1D" w:rsidRPr="005E1815">
        <w:rPr>
          <w:rFonts w:ascii="Sylfaen" w:hAnsi="Sylfaen"/>
          <w:b/>
          <w:sz w:val="24"/>
          <w:lang w:val="ka-GE"/>
        </w:rPr>
        <w:t>ხანდახან წარმოშობის ქვეყნის შესახებ ინფორმაცია საერთოდ არ არსებობს</w:t>
      </w:r>
      <w:r w:rsidR="00D76C1D" w:rsidRPr="005E1815">
        <w:rPr>
          <w:rFonts w:ascii="Sylfaen" w:hAnsi="Sylfaen"/>
          <w:sz w:val="24"/>
          <w:lang w:val="ka-GE"/>
        </w:rPr>
        <w:t xml:space="preserve"> - არსებობს მრავალი მიზეზი, რატომაც შესაძლებელია, რომ წარმოშობის ქვეყნის შესახებ ინფორმაცია საერთოდ არ მოიპოვებოდეს; რაც უფრო მძიმეა ქვეყანაში არსებული მდგომარეობა, მით უფრო რთულია ინფორმაციის მოპოვება მედიასაშუალებებისთვის და ადამიანის უფლებების დამოუკიდებელი მონიტორინგის მისიებისთვის დაწესებული შეზღუდვების გამო.</w:t>
      </w:r>
    </w:p>
    <w:p w:rsidR="00D76C1D" w:rsidRPr="005E1815" w:rsidRDefault="00D76C1D" w:rsidP="006F6264">
      <w:pPr>
        <w:spacing w:before="200"/>
        <w:jc w:val="both"/>
        <w:rPr>
          <w:rFonts w:ascii="Sylfaen" w:hAnsi="Sylfaen"/>
          <w:sz w:val="24"/>
          <w:lang w:val="ka-GE"/>
        </w:rPr>
      </w:pPr>
      <w:r w:rsidRPr="005E1815">
        <w:rPr>
          <w:rFonts w:ascii="Sylfaen" w:hAnsi="Sylfaen"/>
          <w:sz w:val="24"/>
          <w:lang w:val="ka-GE"/>
        </w:rPr>
        <w:t xml:space="preserve">10.6. </w:t>
      </w:r>
      <w:r w:rsidR="00C8661B" w:rsidRPr="005E1815">
        <w:rPr>
          <w:rFonts w:ascii="Sylfaen" w:hAnsi="Sylfaen"/>
          <w:b/>
          <w:sz w:val="24"/>
          <w:lang w:val="ka-GE"/>
        </w:rPr>
        <w:t>ენობრივი ბარიერი</w:t>
      </w:r>
      <w:r w:rsidR="00C8661B" w:rsidRPr="005E1815">
        <w:rPr>
          <w:rFonts w:ascii="Sylfaen" w:hAnsi="Sylfaen"/>
          <w:sz w:val="24"/>
          <w:lang w:val="ka-GE"/>
        </w:rPr>
        <w:t xml:space="preserve"> - წარმოშობის ქვეყნის შესახებ ინფორმაციის დოკუმენტების უმეტესობა ინგლისურ ენაზეა. წარმოშობის ქვეყნის შესახებ ინფორმაცია, რომელიც ქვეყნდება ადგილობრივ ენებზე ხშირად ხელმიუწვდომელია მათთვის, ვინც არ ფლობს ამ ენებს.</w:t>
      </w:r>
    </w:p>
    <w:p w:rsidR="00C8661B" w:rsidRPr="005E1815" w:rsidRDefault="00EE1B06" w:rsidP="006F6264">
      <w:pPr>
        <w:spacing w:before="200"/>
        <w:jc w:val="both"/>
        <w:rPr>
          <w:rFonts w:ascii="Sylfaen" w:hAnsi="Sylfaen"/>
          <w:b/>
          <w:sz w:val="24"/>
          <w:lang w:val="ka-GE"/>
        </w:rPr>
      </w:pPr>
      <w:r w:rsidRPr="005E1815">
        <w:rPr>
          <w:rFonts w:ascii="Sylfaen" w:hAnsi="Sylfaen"/>
          <w:b/>
          <w:sz w:val="24"/>
          <w:lang w:val="ka-GE"/>
        </w:rPr>
        <w:t>11.</w:t>
      </w:r>
      <w:r w:rsidRPr="005E1815">
        <w:rPr>
          <w:rFonts w:ascii="Sylfaen" w:hAnsi="Sylfaen"/>
          <w:sz w:val="24"/>
          <w:lang w:val="ka-GE"/>
        </w:rPr>
        <w:t xml:space="preserve"> </w:t>
      </w:r>
      <w:r w:rsidRPr="005E1815">
        <w:rPr>
          <w:rFonts w:ascii="Sylfaen" w:hAnsi="Sylfaen"/>
          <w:b/>
          <w:sz w:val="24"/>
          <w:lang w:val="ka-GE"/>
        </w:rPr>
        <w:t>წარმოშობის ქვეყნის შესახებ ინფორმაციის მოპოვების ვადები</w:t>
      </w:r>
    </w:p>
    <w:p w:rsidR="00EE1B06" w:rsidRPr="005E1815" w:rsidRDefault="00EE1B06" w:rsidP="006F6264">
      <w:pPr>
        <w:spacing w:before="200"/>
        <w:jc w:val="both"/>
        <w:rPr>
          <w:rFonts w:ascii="Sylfaen" w:hAnsi="Sylfaen"/>
          <w:sz w:val="24"/>
          <w:lang w:val="ka-GE"/>
        </w:rPr>
      </w:pPr>
      <w:r w:rsidRPr="005E1815">
        <w:rPr>
          <w:rFonts w:ascii="Sylfaen" w:hAnsi="Sylfaen"/>
          <w:sz w:val="24"/>
          <w:lang w:val="ka-GE"/>
        </w:rPr>
        <w:t xml:space="preserve">11.1. </w:t>
      </w:r>
      <w:r w:rsidR="006250F4" w:rsidRPr="005E1815">
        <w:rPr>
          <w:rFonts w:ascii="Sylfaen" w:hAnsi="Sylfaen"/>
          <w:sz w:val="24"/>
          <w:lang w:val="ka-GE"/>
        </w:rPr>
        <w:t>წარმოშობის ქვეყნის შესახებ ინფორმაციის კვლევის სპეციალისტი ინფორმაციას მოიპოვებს ლტოლვილის სტატუსის დამდგენი სპეციალისტის მიერ, ამ დოკუმენტის მე-5 თავში წარმოდგენილი ფორმის შესაბამისად, დაწესებულ ვადებში.</w:t>
      </w:r>
    </w:p>
    <w:p w:rsidR="006250F4" w:rsidRPr="005E1815" w:rsidRDefault="006250F4" w:rsidP="006F6264">
      <w:pPr>
        <w:spacing w:before="200"/>
        <w:jc w:val="both"/>
        <w:rPr>
          <w:rFonts w:ascii="Sylfaen" w:hAnsi="Sylfaen"/>
          <w:sz w:val="24"/>
          <w:lang w:val="ka-GE"/>
        </w:rPr>
      </w:pPr>
      <w:r w:rsidRPr="005E1815">
        <w:rPr>
          <w:rFonts w:ascii="Sylfaen" w:hAnsi="Sylfaen"/>
          <w:sz w:val="24"/>
          <w:lang w:val="ka-GE"/>
        </w:rPr>
        <w:t xml:space="preserve">11.2. </w:t>
      </w:r>
      <w:r w:rsidR="00587173" w:rsidRPr="005E1815">
        <w:rPr>
          <w:rFonts w:ascii="Sylfaen" w:hAnsi="Sylfaen"/>
          <w:sz w:val="24"/>
          <w:lang w:val="ka-GE"/>
        </w:rPr>
        <w:t>პასუხის მომზადებისთვის უნდა დაწესდეს გონივრული ვადები კითხვის ხასიათიდან გამომდინარე და არ უნდა იყოს 5 სამუშაო დღეზე ნაკლები.</w:t>
      </w:r>
    </w:p>
    <w:p w:rsidR="00587173" w:rsidRPr="005E1815" w:rsidRDefault="00587173" w:rsidP="006F6264">
      <w:pPr>
        <w:spacing w:before="200"/>
        <w:jc w:val="both"/>
        <w:rPr>
          <w:rFonts w:ascii="Sylfaen" w:hAnsi="Sylfaen"/>
          <w:sz w:val="24"/>
          <w:lang w:val="ka-GE"/>
        </w:rPr>
      </w:pPr>
      <w:r w:rsidRPr="005E1815">
        <w:rPr>
          <w:rFonts w:ascii="Sylfaen" w:hAnsi="Sylfaen"/>
          <w:sz w:val="24"/>
          <w:lang w:val="ka-GE"/>
        </w:rPr>
        <w:t xml:space="preserve">11.3. </w:t>
      </w:r>
      <w:r w:rsidR="00697A0E" w:rsidRPr="005E1815">
        <w:rPr>
          <w:rFonts w:ascii="Sylfaen" w:hAnsi="Sylfaen"/>
          <w:sz w:val="24"/>
          <w:lang w:val="ka-GE"/>
        </w:rPr>
        <w:t xml:space="preserve">პასუხის მომზადებისთვის 5 სამუშაო დღეზე ნაკლები ვადა შეიძლება დაწესდეს </w:t>
      </w:r>
      <w:bookmarkStart w:id="0" w:name="_GoBack"/>
      <w:r w:rsidR="00697A0E" w:rsidRPr="005E1815">
        <w:rPr>
          <w:rFonts w:ascii="Sylfaen" w:hAnsi="Sylfaen"/>
          <w:sz w:val="24"/>
          <w:lang w:val="ka-GE"/>
        </w:rPr>
        <w:t xml:space="preserve">ლტოლვილის სტატუსის დამდგენი სპეციალისტის უშუალო უფროსისა და წარმოშობის </w:t>
      </w:r>
      <w:bookmarkEnd w:id="0"/>
      <w:r w:rsidR="00697A0E" w:rsidRPr="005E1815">
        <w:rPr>
          <w:rFonts w:ascii="Sylfaen" w:hAnsi="Sylfaen"/>
          <w:sz w:val="24"/>
          <w:lang w:val="ka-GE"/>
        </w:rPr>
        <w:lastRenderedPageBreak/>
        <w:t>ქვეყნის შესახებ ინფორმაციის კვლევის სპეციალისტის უშუალო უფროსის შეთანხმების საფუძველზე.</w:t>
      </w:r>
    </w:p>
    <w:p w:rsidR="00697A0E" w:rsidRPr="005E1815" w:rsidRDefault="00697A0E" w:rsidP="00C35D82">
      <w:pPr>
        <w:jc w:val="both"/>
        <w:rPr>
          <w:rFonts w:ascii="Sylfaen" w:hAnsi="Sylfaen"/>
          <w:sz w:val="24"/>
          <w:lang w:val="ka-GE"/>
        </w:rPr>
      </w:pPr>
      <w:r w:rsidRPr="005E1815">
        <w:rPr>
          <w:rFonts w:ascii="Sylfaen" w:hAnsi="Sylfaen"/>
          <w:sz w:val="24"/>
          <w:lang w:val="ka-GE"/>
        </w:rPr>
        <w:t xml:space="preserve">11.4. </w:t>
      </w:r>
      <w:r w:rsidR="00C35D82" w:rsidRPr="005E1815">
        <w:rPr>
          <w:rFonts w:ascii="Sylfaen" w:hAnsi="Sylfaen"/>
          <w:sz w:val="24"/>
          <w:lang w:val="ka-GE"/>
        </w:rPr>
        <w:t>წარმოშობის ქვეყნის შესახებ ინფორმაციის კვლევის სპეციალისტი, უშუალო უფროსთან შეთანხმებით, აფიქსირებს კვლევის უშედეგობას და აცნობებს ამის შესახებ ლტოლვილის სტატუსის დამდგენ სპეციალისტს</w:t>
      </w:r>
      <w:r w:rsidR="00645445">
        <w:rPr>
          <w:rFonts w:ascii="Sylfaen" w:hAnsi="Sylfaen"/>
          <w:sz w:val="24"/>
          <w:lang w:val="ka-GE"/>
        </w:rPr>
        <w:t>,</w:t>
      </w:r>
      <w:r w:rsidR="00C35D82" w:rsidRPr="005E1815">
        <w:rPr>
          <w:rFonts w:ascii="Sylfaen" w:hAnsi="Sylfaen"/>
          <w:sz w:val="24"/>
          <w:lang w:val="ka-GE"/>
        </w:rPr>
        <w:t xml:space="preserve"> ვადის ამოწურვამდე არაუგვიანეს 1 სამუშაო დღისა.</w:t>
      </w:r>
    </w:p>
    <w:sectPr w:rsidR="00697A0E" w:rsidRPr="005E1815" w:rsidSect="009F0DC0">
      <w:headerReference w:type="default" r:id="rId8"/>
      <w:footerReference w:type="default" r:id="rId9"/>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8C" w:rsidRDefault="008E598C" w:rsidP="005E1815">
      <w:pPr>
        <w:spacing w:after="0" w:line="240" w:lineRule="auto"/>
      </w:pPr>
      <w:r>
        <w:separator/>
      </w:r>
    </w:p>
  </w:endnote>
  <w:endnote w:type="continuationSeparator" w:id="0">
    <w:p w:rsidR="008E598C" w:rsidRDefault="008E598C" w:rsidP="005E1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577082"/>
      <w:docPartObj>
        <w:docPartGallery w:val="Page Numbers (Bottom of Page)"/>
        <w:docPartUnique/>
      </w:docPartObj>
    </w:sdtPr>
    <w:sdtEndPr>
      <w:rPr>
        <w:noProof/>
      </w:rPr>
    </w:sdtEndPr>
    <w:sdtContent>
      <w:p w:rsidR="005E1815" w:rsidRDefault="005E1815">
        <w:pPr>
          <w:pStyle w:val="Footer"/>
          <w:jc w:val="right"/>
        </w:pPr>
        <w:r>
          <w:fldChar w:fldCharType="begin"/>
        </w:r>
        <w:r>
          <w:instrText xml:space="preserve"> PAGE   \* MERGEFORMAT </w:instrText>
        </w:r>
        <w:r>
          <w:fldChar w:fldCharType="separate"/>
        </w:r>
        <w:r w:rsidR="00645445">
          <w:rPr>
            <w:noProof/>
          </w:rPr>
          <w:t>9</w:t>
        </w:r>
        <w:r>
          <w:rPr>
            <w:noProof/>
          </w:rPr>
          <w:fldChar w:fldCharType="end"/>
        </w:r>
      </w:p>
    </w:sdtContent>
  </w:sdt>
  <w:p w:rsidR="005E1815" w:rsidRDefault="005E1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8C" w:rsidRDefault="008E598C" w:rsidP="005E1815">
      <w:pPr>
        <w:spacing w:after="0" w:line="240" w:lineRule="auto"/>
      </w:pPr>
      <w:r>
        <w:separator/>
      </w:r>
    </w:p>
  </w:footnote>
  <w:footnote w:type="continuationSeparator" w:id="0">
    <w:p w:rsidR="008E598C" w:rsidRDefault="008E598C" w:rsidP="005E18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815" w:rsidRPr="00926C8E" w:rsidRDefault="005E1815">
    <w:pPr>
      <w:pStyle w:val="Header"/>
      <w:rPr>
        <w:rFonts w:ascii="Sylfaen" w:hAnsi="Sylfaen"/>
        <w:sz w:val="18"/>
      </w:rPr>
    </w:pPr>
    <w:r w:rsidRPr="005E1815">
      <w:rPr>
        <w:rFonts w:ascii="Sylfaen" w:hAnsi="Sylfaen"/>
        <w:sz w:val="18"/>
        <w:lang w:val="ka-GE"/>
      </w:rPr>
      <w:t>მიგრაციის, რეპატრიაციისა და ლტოლვილთა საკითხების დეპარტამენტი</w:t>
    </w:r>
    <w:r w:rsidR="00926C8E">
      <w:rPr>
        <w:rFonts w:ascii="Sylfaen" w:hAnsi="Sylfaen"/>
        <w:sz w:val="18"/>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DC0"/>
    <w:rsid w:val="00002E41"/>
    <w:rsid w:val="00057911"/>
    <w:rsid w:val="00093506"/>
    <w:rsid w:val="00095CE6"/>
    <w:rsid w:val="00097ECD"/>
    <w:rsid w:val="000F14D5"/>
    <w:rsid w:val="001303FC"/>
    <w:rsid w:val="001600FC"/>
    <w:rsid w:val="0021626C"/>
    <w:rsid w:val="00295648"/>
    <w:rsid w:val="002C2306"/>
    <w:rsid w:val="002D0EF5"/>
    <w:rsid w:val="002F37C9"/>
    <w:rsid w:val="0030539E"/>
    <w:rsid w:val="00310552"/>
    <w:rsid w:val="00333EAF"/>
    <w:rsid w:val="00356C61"/>
    <w:rsid w:val="0041003C"/>
    <w:rsid w:val="00412577"/>
    <w:rsid w:val="00452C2C"/>
    <w:rsid w:val="00490C2E"/>
    <w:rsid w:val="005316B1"/>
    <w:rsid w:val="005604A7"/>
    <w:rsid w:val="005644A2"/>
    <w:rsid w:val="00587173"/>
    <w:rsid w:val="005E1815"/>
    <w:rsid w:val="006250F4"/>
    <w:rsid w:val="00645445"/>
    <w:rsid w:val="00655EBA"/>
    <w:rsid w:val="0067609C"/>
    <w:rsid w:val="00697A0E"/>
    <w:rsid w:val="006B0EF7"/>
    <w:rsid w:val="006C2665"/>
    <w:rsid w:val="006D2169"/>
    <w:rsid w:val="006F6264"/>
    <w:rsid w:val="00715507"/>
    <w:rsid w:val="00747DAE"/>
    <w:rsid w:val="00755EAC"/>
    <w:rsid w:val="00765BBC"/>
    <w:rsid w:val="007D4FE5"/>
    <w:rsid w:val="007E2DED"/>
    <w:rsid w:val="007F6E59"/>
    <w:rsid w:val="008B0525"/>
    <w:rsid w:val="008E598C"/>
    <w:rsid w:val="00907FF1"/>
    <w:rsid w:val="00911BCE"/>
    <w:rsid w:val="00926C8E"/>
    <w:rsid w:val="00926CE0"/>
    <w:rsid w:val="0093290B"/>
    <w:rsid w:val="00984803"/>
    <w:rsid w:val="00995CD3"/>
    <w:rsid w:val="009A49A9"/>
    <w:rsid w:val="009F0DC0"/>
    <w:rsid w:val="009F2871"/>
    <w:rsid w:val="00A7082F"/>
    <w:rsid w:val="00AA7A65"/>
    <w:rsid w:val="00AC2321"/>
    <w:rsid w:val="00B10DC8"/>
    <w:rsid w:val="00C35081"/>
    <w:rsid w:val="00C35D82"/>
    <w:rsid w:val="00C42043"/>
    <w:rsid w:val="00C8661B"/>
    <w:rsid w:val="00CA0AC5"/>
    <w:rsid w:val="00CA4447"/>
    <w:rsid w:val="00CB4C0F"/>
    <w:rsid w:val="00CD38FB"/>
    <w:rsid w:val="00D0093D"/>
    <w:rsid w:val="00D14339"/>
    <w:rsid w:val="00D57E0B"/>
    <w:rsid w:val="00D76C1D"/>
    <w:rsid w:val="00D92201"/>
    <w:rsid w:val="00DE3824"/>
    <w:rsid w:val="00E91379"/>
    <w:rsid w:val="00EE1B06"/>
    <w:rsid w:val="00F07D8A"/>
    <w:rsid w:val="00F155CE"/>
    <w:rsid w:val="00F226BF"/>
    <w:rsid w:val="00F63C15"/>
    <w:rsid w:val="00F95A59"/>
    <w:rsid w:val="00FA0568"/>
    <w:rsid w:val="00FE0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8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815"/>
  </w:style>
  <w:style w:type="paragraph" w:styleId="Footer">
    <w:name w:val="footer"/>
    <w:basedOn w:val="Normal"/>
    <w:link w:val="FooterChar"/>
    <w:uiPriority w:val="99"/>
    <w:unhideWhenUsed/>
    <w:rsid w:val="005E1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815"/>
  </w:style>
  <w:style w:type="paragraph" w:styleId="BalloonText">
    <w:name w:val="Balloon Text"/>
    <w:basedOn w:val="Normal"/>
    <w:link w:val="BalloonTextChar"/>
    <w:uiPriority w:val="99"/>
    <w:semiHidden/>
    <w:unhideWhenUsed/>
    <w:rsid w:val="00926C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C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8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815"/>
  </w:style>
  <w:style w:type="paragraph" w:styleId="Footer">
    <w:name w:val="footer"/>
    <w:basedOn w:val="Normal"/>
    <w:link w:val="FooterChar"/>
    <w:uiPriority w:val="99"/>
    <w:unhideWhenUsed/>
    <w:rsid w:val="005E1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815"/>
  </w:style>
  <w:style w:type="paragraph" w:styleId="BalloonText">
    <w:name w:val="Balloon Text"/>
    <w:basedOn w:val="Normal"/>
    <w:link w:val="BalloonTextChar"/>
    <w:uiPriority w:val="99"/>
    <w:semiHidden/>
    <w:unhideWhenUsed/>
    <w:rsid w:val="00926C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C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2422</Words>
  <Characters>13808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Giorgi Abramishvili</dc:creator>
  <cp:lastModifiedBy>Nino Kvaratskhelia</cp:lastModifiedBy>
  <cp:revision>3</cp:revision>
  <cp:lastPrinted>2015-06-02T17:40:00Z</cp:lastPrinted>
  <dcterms:created xsi:type="dcterms:W3CDTF">2015-07-31T14:35:00Z</dcterms:created>
  <dcterms:modified xsi:type="dcterms:W3CDTF">2015-07-31T14:45:00Z</dcterms:modified>
</cp:coreProperties>
</file>