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07A" w:rsidRPr="000D0546" w:rsidRDefault="0078707A" w:rsidP="00C22A20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0D0546">
        <w:rPr>
          <w:b/>
          <w:bCs/>
          <w:sz w:val="24"/>
          <w:szCs w:val="24"/>
          <w:lang w:val="ka-GE"/>
        </w:rPr>
        <w:t>განცხადება</w:t>
      </w:r>
    </w:p>
    <w:p w:rsidR="0078707A" w:rsidRPr="000D0546" w:rsidRDefault="0078707A" w:rsidP="00C22A20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0D0546">
        <w:rPr>
          <w:b/>
          <w:bCs/>
          <w:sz w:val="24"/>
          <w:szCs w:val="24"/>
          <w:lang w:val="ka-GE"/>
        </w:rPr>
        <w:t>სს „ლაზიკა კაპიტალის“ აქციონერთა საერთო კრების მოწვევის შესახებ</w:t>
      </w:r>
    </w:p>
    <w:p w:rsidR="0078707A" w:rsidRPr="000D0546" w:rsidRDefault="0078707A" w:rsidP="00C22A20">
      <w:pPr>
        <w:pStyle w:val="abzacixml"/>
        <w:jc w:val="center"/>
        <w:rPr>
          <w:b/>
          <w:bCs/>
          <w:sz w:val="24"/>
          <w:szCs w:val="24"/>
          <w:lang w:val="ka-GE"/>
        </w:rPr>
      </w:pPr>
    </w:p>
    <w:p w:rsidR="0078707A" w:rsidRPr="000D0546" w:rsidRDefault="0078707A" w:rsidP="00C22A20">
      <w:pPr>
        <w:pStyle w:val="abzacixml"/>
        <w:rPr>
          <w:lang w:val="ka-GE"/>
        </w:rPr>
      </w:pPr>
      <w:r>
        <w:rPr>
          <w:lang w:val="ka-GE"/>
        </w:rPr>
        <w:t>„</w:t>
      </w:r>
      <w:r w:rsidRPr="000D0546">
        <w:rPr>
          <w:lang w:val="ka-GE"/>
        </w:rPr>
        <w:t>მეწარმეთა შესახებ</w:t>
      </w:r>
      <w:r>
        <w:rPr>
          <w:lang w:val="ka-GE"/>
        </w:rPr>
        <w:t>“</w:t>
      </w:r>
      <w:r w:rsidRPr="000D0546">
        <w:rPr>
          <w:lang w:val="ka-GE"/>
        </w:rPr>
        <w:t xml:space="preserve"> საქართველოს კანონის 54-ე მუხლის თანახმად, 2015 წლის 25 ივლისს,14 საათზე, დანიშნულია სს „ლაზიკა კაპიტალის“ აქციონერთა საერთო კრება მისამართზე:</w:t>
      </w:r>
      <w:r>
        <w:rPr>
          <w:lang w:val="ka-GE"/>
        </w:rPr>
        <w:t xml:space="preserve"> </w:t>
      </w:r>
      <w:r w:rsidRPr="000D0546">
        <w:rPr>
          <w:lang w:val="ka-GE"/>
        </w:rPr>
        <w:t>ქ. ზუგდიდი, კ. გამსახურდიას №59.</w:t>
      </w:r>
    </w:p>
    <w:p w:rsidR="0078707A" w:rsidRPr="000D0546" w:rsidRDefault="0078707A" w:rsidP="00C22A20">
      <w:pPr>
        <w:pStyle w:val="abzacixml"/>
        <w:rPr>
          <w:lang w:val="ka-GE"/>
        </w:rPr>
      </w:pPr>
    </w:p>
    <w:p w:rsidR="0078707A" w:rsidRPr="000D0546" w:rsidRDefault="0078707A" w:rsidP="00C22A20">
      <w:pPr>
        <w:pStyle w:val="abzacixml"/>
        <w:rPr>
          <w:b/>
          <w:bCs/>
          <w:lang w:val="ka-GE"/>
        </w:rPr>
      </w:pPr>
      <w:r w:rsidRPr="000D0546">
        <w:rPr>
          <w:b/>
          <w:bCs/>
          <w:lang w:val="ka-GE"/>
        </w:rPr>
        <w:t>დღის წესრიგი:</w:t>
      </w:r>
    </w:p>
    <w:p w:rsidR="0078707A" w:rsidRPr="000D0546" w:rsidRDefault="0078707A" w:rsidP="00C22A20">
      <w:pPr>
        <w:pStyle w:val="abzacixml"/>
        <w:rPr>
          <w:lang w:val="ka-GE"/>
        </w:rPr>
      </w:pPr>
      <w:r w:rsidRPr="000D0546">
        <w:rPr>
          <w:lang w:val="ka-GE"/>
        </w:rPr>
        <w:t>1. სამეთვალყურეო საბჭოს წევრების არჩევა.</w:t>
      </w:r>
    </w:p>
    <w:p w:rsidR="0078707A" w:rsidRPr="000D0546" w:rsidRDefault="0078707A" w:rsidP="00C22A20">
      <w:pPr>
        <w:pStyle w:val="abzacixml"/>
        <w:rPr>
          <w:lang w:val="ka-GE"/>
        </w:rPr>
      </w:pPr>
      <w:r w:rsidRPr="000D0546">
        <w:rPr>
          <w:lang w:val="ka-GE"/>
        </w:rPr>
        <w:t>2. სს „ლაზიკა კაპიტალის“ სამეთვალყურეო საბჭოს წევრებისათვის ანაზღაურების განსაზღვრის წესის დამტკიცება.</w:t>
      </w:r>
    </w:p>
    <w:p w:rsidR="0078707A" w:rsidRPr="000D0546" w:rsidRDefault="0078707A" w:rsidP="00C22A20">
      <w:pPr>
        <w:pStyle w:val="abzacixml"/>
        <w:rPr>
          <w:lang w:val="ka-GE"/>
        </w:rPr>
      </w:pPr>
    </w:p>
    <w:p w:rsidR="0078707A" w:rsidRPr="000D0546" w:rsidRDefault="0078707A" w:rsidP="00C22A20">
      <w:pPr>
        <w:pStyle w:val="abzacixml"/>
        <w:rPr>
          <w:lang w:val="ka-GE"/>
        </w:rPr>
      </w:pPr>
      <w:r w:rsidRPr="000D0546">
        <w:rPr>
          <w:lang w:val="ka-GE"/>
        </w:rPr>
        <w:t>გაცნობებთ, რომ კრებაში მონაწილეობის უფლების შემოწმება შესაძლებელია კრების ჩატარებამდე 10 დღით ადრე, აქციათა რეესტრში, მისამართზე: ქ. თბილისი, ჭავჭავაძის ქ. №74ა, სს „კავკასრეესტრი“.</w:t>
      </w:r>
    </w:p>
    <w:p w:rsidR="0078707A" w:rsidRPr="000D0546" w:rsidRDefault="0078707A" w:rsidP="00C22A20">
      <w:pPr>
        <w:pStyle w:val="abzacixml"/>
        <w:rPr>
          <w:b/>
          <w:bCs/>
          <w:lang w:val="ka-GE"/>
        </w:rPr>
      </w:pPr>
    </w:p>
    <w:p w:rsidR="0078707A" w:rsidRDefault="0078707A" w:rsidP="00C22A20">
      <w:pPr>
        <w:pStyle w:val="abzacixml"/>
        <w:rPr>
          <w:b/>
          <w:bCs/>
          <w:lang w:val="ka-GE"/>
        </w:rPr>
      </w:pPr>
    </w:p>
    <w:p w:rsidR="0078707A" w:rsidRPr="000D0546" w:rsidRDefault="0078707A" w:rsidP="00C22A20">
      <w:pPr>
        <w:pStyle w:val="abzacixml"/>
        <w:rPr>
          <w:b/>
          <w:bCs/>
          <w:lang w:val="ka-GE"/>
        </w:rPr>
      </w:pPr>
      <w:r w:rsidRPr="000D0546">
        <w:rPr>
          <w:b/>
          <w:bCs/>
          <w:lang w:val="ka-GE"/>
        </w:rPr>
        <w:t>სს „ლაზიკა კაპიტალის“</w:t>
      </w:r>
    </w:p>
    <w:p w:rsidR="0078707A" w:rsidRPr="000D0546" w:rsidRDefault="0078707A" w:rsidP="00C22A20">
      <w:pPr>
        <w:pStyle w:val="abzacixml"/>
        <w:rPr>
          <w:b/>
          <w:bCs/>
          <w:lang w:val="ka-GE"/>
        </w:rPr>
      </w:pPr>
      <w:r w:rsidRPr="000D0546">
        <w:rPr>
          <w:b/>
          <w:bCs/>
          <w:lang w:val="ka-GE"/>
        </w:rPr>
        <w:t xml:space="preserve">გენერალური დირექტორი                      </w:t>
      </w:r>
      <w:r>
        <w:rPr>
          <w:b/>
          <w:bCs/>
          <w:lang w:val="ka-GE"/>
        </w:rPr>
        <w:t xml:space="preserve">         </w:t>
      </w:r>
      <w:r w:rsidRPr="000D0546">
        <w:rPr>
          <w:b/>
          <w:bCs/>
          <w:lang w:val="ka-GE"/>
        </w:rPr>
        <w:t xml:space="preserve">                       ბ. შენგელია</w:t>
      </w:r>
    </w:p>
    <w:p w:rsidR="0078707A" w:rsidRPr="00E145BA" w:rsidRDefault="0078707A" w:rsidP="00C22A20">
      <w:pPr>
        <w:pStyle w:val="abzacixml"/>
        <w:rPr>
          <w:lang w:val="ka-GE"/>
        </w:rPr>
      </w:pPr>
      <w:r>
        <w:rPr>
          <w:lang w:val="ka-GE"/>
        </w:rPr>
        <w:t xml:space="preserve"> </w:t>
      </w:r>
    </w:p>
    <w:sectPr w:rsidR="0078707A" w:rsidRPr="00E145BA" w:rsidSect="00425F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1459F"/>
    <w:multiLevelType w:val="hybridMultilevel"/>
    <w:tmpl w:val="334E8760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4879"/>
    <w:rsid w:val="000D0546"/>
    <w:rsid w:val="00425F03"/>
    <w:rsid w:val="005D389A"/>
    <w:rsid w:val="00605B34"/>
    <w:rsid w:val="0078707A"/>
    <w:rsid w:val="0084264A"/>
    <w:rsid w:val="00C04879"/>
    <w:rsid w:val="00C22A20"/>
    <w:rsid w:val="00DD422C"/>
    <w:rsid w:val="00E145BA"/>
    <w:rsid w:val="00E7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C22A20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customStyle="1" w:styleId="sataurixml">
    <w:name w:val="satauri_xml"/>
    <w:basedOn w:val="Normal"/>
    <w:uiPriority w:val="99"/>
    <w:rsid w:val="00C04879"/>
    <w:pPr>
      <w:spacing w:after="0" w:line="240" w:lineRule="auto"/>
      <w:ind w:firstLine="283"/>
      <w:jc w:val="center"/>
    </w:pPr>
    <w:rPr>
      <w:rFonts w:ascii="Sylfaen" w:hAnsi="Sylfaen" w:cs="Sylfaen"/>
      <w:b/>
      <w:bCs/>
      <w:sz w:val="24"/>
      <w:szCs w:val="24"/>
    </w:rPr>
  </w:style>
  <w:style w:type="paragraph" w:customStyle="1" w:styleId="khelmoceraxml">
    <w:name w:val="khelmocera_xml"/>
    <w:basedOn w:val="Normal"/>
    <w:uiPriority w:val="99"/>
    <w:rsid w:val="00C04879"/>
    <w:pPr>
      <w:spacing w:before="120" w:after="120" w:line="240" w:lineRule="auto"/>
      <w:ind w:firstLine="283"/>
    </w:pPr>
    <w:rPr>
      <w:rFonts w:ascii="Sylfaen" w:hAnsi="Sylfaen" w:cs="Sylfaen"/>
      <w:b/>
      <w:bCs/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C22A2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689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108</Words>
  <Characters>617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ARVE</dc:creator>
  <cp:keywords/>
  <dc:description/>
  <cp:lastModifiedBy>nvaradashvili</cp:lastModifiedBy>
  <cp:revision>7</cp:revision>
  <cp:lastPrinted>2015-07-07T05:48:00Z</cp:lastPrinted>
  <dcterms:created xsi:type="dcterms:W3CDTF">2015-07-01T06:24:00Z</dcterms:created>
  <dcterms:modified xsi:type="dcterms:W3CDTF">2015-07-07T10:27:00Z</dcterms:modified>
</cp:coreProperties>
</file>