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89C" w:rsidRDefault="0059689C" w:rsidP="004865BA">
      <w:pPr>
        <w:pStyle w:val="mimgebixml"/>
      </w:pPr>
      <w:r>
        <w:t xml:space="preserve">საქართველოს მთავრობის </w:t>
      </w:r>
    </w:p>
    <w:p w:rsidR="0059689C" w:rsidRPr="002F48E2" w:rsidRDefault="0059689C" w:rsidP="004865BA">
      <w:pPr>
        <w:pStyle w:val="saxexml"/>
      </w:pPr>
      <w:r>
        <w:t xml:space="preserve">განკარგულება </w:t>
      </w:r>
      <w:r>
        <w:rPr>
          <w:lang w:val="ru-RU"/>
        </w:rPr>
        <w:t>№</w:t>
      </w:r>
      <w:r>
        <w:t>825</w:t>
      </w:r>
    </w:p>
    <w:p w:rsidR="0059689C" w:rsidRPr="00336C7E" w:rsidRDefault="0059689C" w:rsidP="004865BA">
      <w:pPr>
        <w:pStyle w:val="tarigixml"/>
        <w:rPr>
          <w:lang w:val="fr-FR"/>
        </w:rPr>
      </w:pPr>
      <w:r w:rsidRPr="00336C7E">
        <w:rPr>
          <w:lang w:val="fr-FR"/>
        </w:rPr>
        <w:t xml:space="preserve">2015 </w:t>
      </w:r>
      <w:r>
        <w:t>წლის</w:t>
      </w:r>
      <w:r w:rsidRPr="00336C7E">
        <w:rPr>
          <w:lang w:val="fr-FR"/>
        </w:rPr>
        <w:t xml:space="preserve"> 20 </w:t>
      </w:r>
      <w:r>
        <w:t>აპრილი</w:t>
      </w:r>
    </w:p>
    <w:p w:rsidR="0059689C" w:rsidRPr="00336C7E" w:rsidRDefault="0059689C" w:rsidP="004865BA">
      <w:pPr>
        <w:pStyle w:val="adgilixml"/>
        <w:rPr>
          <w:lang w:val="fr-FR"/>
        </w:rPr>
      </w:pPr>
      <w:r>
        <w:t>ქ</w:t>
      </w:r>
      <w:r w:rsidRPr="00336C7E">
        <w:rPr>
          <w:lang w:val="fr-FR"/>
        </w:rPr>
        <w:t xml:space="preserve">. </w:t>
      </w:r>
      <w:r>
        <w:t>თბილისი</w:t>
      </w:r>
    </w:p>
    <w:p w:rsidR="0059689C" w:rsidRPr="004865BA" w:rsidRDefault="0059689C" w:rsidP="004865BA">
      <w:pPr>
        <w:pStyle w:val="sataurixml"/>
      </w:pPr>
      <w:r w:rsidRPr="004865BA">
        <w:rPr>
          <w:rStyle w:val="Strong"/>
          <w:b/>
          <w:bCs/>
        </w:rPr>
        <w:t>საქართველოს თავდაცვის სამინისტროს მიერ სახელმწიფო შესყიდვის გამარტივებული </w:t>
      </w:r>
      <w:r>
        <w:rPr>
          <w:rStyle w:val="Strong"/>
          <w:b/>
          <w:bCs/>
        </w:rPr>
        <w:t xml:space="preserve"> </w:t>
      </w:r>
      <w:r w:rsidRPr="004865BA">
        <w:rPr>
          <w:rStyle w:val="Strong"/>
          <w:b/>
          <w:bCs/>
        </w:rPr>
        <w:t>შესყიდვის საშუალებით განხორციელების შესახებ</w:t>
      </w:r>
    </w:p>
    <w:p w:rsidR="0059689C" w:rsidRPr="004865BA" w:rsidRDefault="0059689C" w:rsidP="004865BA">
      <w:pPr>
        <w:pStyle w:val="abzacixml"/>
        <w:rPr>
          <w:lang w:val="ka-GE"/>
        </w:rPr>
      </w:pPr>
      <w:r w:rsidRPr="004865BA">
        <w:t> </w:t>
      </w:r>
      <w:r w:rsidRPr="004865BA">
        <w:rPr>
          <w:lang w:val="ka-GE"/>
        </w:rPr>
        <w:t>„</w:t>
      </w:r>
      <w:r w:rsidRPr="004865BA">
        <w:t>სახელმწიფო შესყიდვების შესახებ“ საქართველოს კანონის 10</w:t>
      </w:r>
      <w:r w:rsidRPr="004865BA">
        <w:rPr>
          <w:vertAlign w:val="superscript"/>
        </w:rPr>
        <w:t>1</w:t>
      </w:r>
      <w:r w:rsidRPr="004865BA">
        <w:t> 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 საქართველოს თავდაცვის სამინისტრომ, საქართველოს 2015 წლის სახელმწიფო ბიუჯეტით მისთვის გათვალისწინებული ასიგნებების ფარგლებში, 2015 წლის განმავლობაში პროთეზირების სფეროში</w:t>
      </w:r>
      <w:r w:rsidRPr="004865BA">
        <w:rPr>
          <w:lang w:val="ka-GE"/>
        </w:rPr>
        <w:t xml:space="preserve"> </w:t>
      </w:r>
      <w:r w:rsidRPr="004865BA">
        <w:t> მომსახურებების </w:t>
      </w:r>
      <w:r w:rsidRPr="004865BA">
        <w:rPr>
          <w:lang w:val="ka-GE"/>
        </w:rPr>
        <w:t xml:space="preserve"> </w:t>
      </w:r>
      <w:r w:rsidRPr="004865BA">
        <w:t>სახელმწიფო შესყიდვა განახორციელოს გამარტივებული შესყიდვის საშუალებით შპს „შეზღუდული შესაძლებლობების მქონე პირთა სოციალური რეაბილიტაციის ცენტრისგან“.</w:t>
      </w:r>
    </w:p>
    <w:p w:rsidR="0059689C" w:rsidRPr="004865BA" w:rsidRDefault="0059689C" w:rsidP="004865BA">
      <w:pPr>
        <w:pStyle w:val="khelmoceraxml"/>
        <w:rPr>
          <w:lang w:val="ka-GE"/>
        </w:rPr>
      </w:pPr>
      <w:r w:rsidRPr="004865BA">
        <w:rPr>
          <w:lang w:val="ka-GE"/>
        </w:rPr>
        <w:t xml:space="preserve">პრემიერ-მინისტრი        </w:t>
      </w:r>
      <w:r w:rsidRPr="004865BA">
        <w:rPr>
          <w:lang w:val="ka-GE"/>
        </w:rPr>
        <w:tab/>
      </w:r>
      <w:r w:rsidRPr="004865BA">
        <w:rPr>
          <w:lang w:val="ka-GE"/>
        </w:rPr>
        <w:tab/>
      </w:r>
      <w:r w:rsidRPr="004865BA">
        <w:rPr>
          <w:lang w:val="ka-GE"/>
        </w:rPr>
        <w:tab/>
      </w:r>
      <w:r w:rsidRPr="004865BA">
        <w:rPr>
          <w:lang w:val="ka-GE"/>
        </w:rPr>
        <w:tab/>
        <w:t xml:space="preserve">          </w:t>
      </w:r>
      <w:r w:rsidRPr="004865BA">
        <w:rPr>
          <w:lang w:val="ka-GE"/>
        </w:rPr>
        <w:tab/>
        <w:t>ი</w:t>
      </w:r>
      <w:r>
        <w:t>.</w:t>
      </w:r>
      <w:r w:rsidRPr="004865BA">
        <w:rPr>
          <w:lang w:val="ka-GE"/>
        </w:rPr>
        <w:t xml:space="preserve"> ღარიბაშვილი</w:t>
      </w:r>
    </w:p>
    <w:sectPr w:rsidR="0059689C" w:rsidRPr="004865BA" w:rsidSect="00FA4C8C">
      <w:pgSz w:w="12240" w:h="15840"/>
      <w:pgMar w:top="1259" w:right="1134" w:bottom="125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7732"/>
    <w:rsid w:val="00077732"/>
    <w:rsid w:val="002F48E2"/>
    <w:rsid w:val="00321D18"/>
    <w:rsid w:val="00336C7E"/>
    <w:rsid w:val="004865BA"/>
    <w:rsid w:val="004D565E"/>
    <w:rsid w:val="0059689C"/>
    <w:rsid w:val="005C719C"/>
    <w:rsid w:val="00A76282"/>
    <w:rsid w:val="00AC42AE"/>
    <w:rsid w:val="00BF6D07"/>
    <w:rsid w:val="00C10781"/>
    <w:rsid w:val="00C9347B"/>
    <w:rsid w:val="00C95A61"/>
    <w:rsid w:val="00FA4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5A61"/>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777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99"/>
    <w:qFormat/>
    <w:rsid w:val="00077732"/>
    <w:rPr>
      <w:b/>
      <w:bCs/>
    </w:rPr>
  </w:style>
  <w:style w:type="character" w:customStyle="1" w:styleId="apple-converted-space">
    <w:name w:val="apple-converted-space"/>
    <w:basedOn w:val="DefaultParagraphFont"/>
    <w:uiPriority w:val="99"/>
    <w:rsid w:val="00077732"/>
  </w:style>
  <w:style w:type="paragraph" w:customStyle="1" w:styleId="abzacixml">
    <w:name w:val="abzaci_xml"/>
    <w:basedOn w:val="PlainText"/>
    <w:autoRedefine/>
    <w:uiPriority w:val="99"/>
    <w:rsid w:val="004865BA"/>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4865B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tarigixml">
    <w:name w:val="tarigi_xml"/>
    <w:basedOn w:val="abzacixml"/>
    <w:autoRedefine/>
    <w:uiPriority w:val="99"/>
    <w:rsid w:val="004865BA"/>
    <w:pPr>
      <w:spacing w:before="120" w:after="120"/>
      <w:ind w:firstLine="284"/>
      <w:jc w:val="center"/>
      <w:outlineLvl w:val="0"/>
    </w:pPr>
    <w:rPr>
      <w:b/>
      <w:bCs/>
      <w:lang w:eastAsia="ru-RU"/>
    </w:rPr>
  </w:style>
  <w:style w:type="paragraph" w:customStyle="1" w:styleId="mimgebixml">
    <w:name w:val="mimgebi_xml"/>
    <w:basedOn w:val="Normal"/>
    <w:uiPriority w:val="99"/>
    <w:rsid w:val="004865BA"/>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4865BA"/>
    <w:pPr>
      <w:spacing w:before="120"/>
      <w:jc w:val="center"/>
    </w:pPr>
    <w:rPr>
      <w:b/>
      <w:bCs/>
      <w:lang w:val="fr-FR"/>
    </w:rPr>
  </w:style>
  <w:style w:type="paragraph" w:customStyle="1" w:styleId="adgilixml">
    <w:name w:val="adgili_xml"/>
    <w:basedOn w:val="Normal"/>
    <w:uiPriority w:val="99"/>
    <w:rsid w:val="004865BA"/>
    <w:pPr>
      <w:spacing w:before="120" w:after="120" w:line="240" w:lineRule="auto"/>
      <w:ind w:firstLine="284"/>
      <w:jc w:val="center"/>
      <w:outlineLvl w:val="0"/>
    </w:pPr>
    <w:rPr>
      <w:rFonts w:ascii="Sylfaen" w:hAnsi="Sylfaen" w:cs="Sylfaen"/>
      <w:b/>
      <w:bCs/>
      <w:lang w:eastAsia="ru-RU"/>
    </w:rPr>
  </w:style>
  <w:style w:type="paragraph" w:customStyle="1" w:styleId="sulcvlilebaxml">
    <w:name w:val="sul_cvlileba_xml"/>
    <w:basedOn w:val="Normal"/>
    <w:autoRedefine/>
    <w:uiPriority w:val="99"/>
    <w:rsid w:val="004865BA"/>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4865BA"/>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4865BA"/>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xml">
    <w:name w:val="satauri_xml"/>
    <w:basedOn w:val="abzacixml"/>
    <w:autoRedefine/>
    <w:uiPriority w:val="99"/>
    <w:rsid w:val="004865BA"/>
    <w:pPr>
      <w:spacing w:before="240" w:after="120"/>
      <w:jc w:val="center"/>
    </w:pPr>
    <w:rPr>
      <w:b/>
      <w:bCs/>
      <w:color w:val="000000"/>
    </w:rPr>
  </w:style>
  <w:style w:type="paragraph" w:customStyle="1" w:styleId="satauri2">
    <w:name w:val="satauri2"/>
    <w:basedOn w:val="Normal"/>
    <w:uiPriority w:val="99"/>
    <w:rsid w:val="004865BA"/>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4865BA"/>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4865BA"/>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4865BA"/>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24285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118</Words>
  <Characters>676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dkarashvili</dc:creator>
  <cp:keywords/>
  <dc:description/>
  <cp:lastModifiedBy>tphailodze</cp:lastModifiedBy>
  <cp:revision>4</cp:revision>
  <dcterms:created xsi:type="dcterms:W3CDTF">2015-04-23T06:49:00Z</dcterms:created>
  <dcterms:modified xsi:type="dcterms:W3CDTF">2015-05-05T13:19:00Z</dcterms:modified>
</cp:coreProperties>
</file>