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29D" w:rsidRPr="00FA52A3" w:rsidRDefault="007D629D" w:rsidP="00EB3033">
      <w:pPr>
        <w:pStyle w:val="danartixml"/>
        <w:rPr>
          <w:lang w:val="ka-GE"/>
        </w:rPr>
      </w:pPr>
      <w:r w:rsidRPr="00FA52A3">
        <w:rPr>
          <w:lang w:val="ka-GE"/>
        </w:rPr>
        <w:t>დანართი №4</w:t>
      </w:r>
    </w:p>
    <w:p w:rsidR="007D629D" w:rsidRPr="00FA52A3" w:rsidRDefault="007D629D" w:rsidP="00EB3033">
      <w:pPr>
        <w:pStyle w:val="danartixml"/>
        <w:rPr>
          <w:lang w:val="ka-GE"/>
        </w:rPr>
      </w:pPr>
      <w:r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left:0;text-align:left;margin-left:-7.45pt;margin-top:5.85pt;width:51.45pt;height:98.75pt;z-index:251658240;visibility:visible">
            <v:imagedata r:id="rId7" o:title=""/>
          </v:shape>
        </w:pict>
      </w:r>
      <w:r w:rsidRPr="00FA52A3">
        <w:rPr>
          <w:noProof/>
          <w:lang w:val="ka-GE"/>
        </w:rPr>
        <w:t xml:space="preserve">                                                                                                                                                  </w:t>
      </w:r>
      <w:r w:rsidRPr="00FA52A3">
        <w:rPr>
          <w:noProof/>
          <w:lang w:val="ka-GE" w:eastAsia="en-US"/>
        </w:rPr>
        <w:pict>
          <v:shape id="Рисунок 1" o:spid="_x0000_i1025" type="#_x0000_t75" style="width:64.5pt;height:81pt;visibility:visible" filled="t" fillcolor="black">
            <v:imagedata r:id="rId8" o:title=""/>
          </v:shape>
        </w:pict>
      </w:r>
      <w:r w:rsidRPr="00FA52A3">
        <w:rPr>
          <w:noProof/>
          <w:lang w:val="ka-GE"/>
        </w:rPr>
        <w:t xml:space="preserve">              </w:t>
      </w:r>
      <w:r w:rsidRPr="00FA52A3">
        <w:rPr>
          <w:lang w:val="ka-GE"/>
        </w:rPr>
        <w:tab/>
      </w:r>
    </w:p>
    <w:p w:rsidR="007D629D" w:rsidRPr="00FA52A3" w:rsidRDefault="007D629D" w:rsidP="009E2D6A">
      <w:pPr>
        <w:pStyle w:val="sataurixml"/>
      </w:pPr>
      <w:r w:rsidRPr="00FA52A3">
        <w:t>ერედვის მუნიციპალიტეტი</w:t>
      </w:r>
    </w:p>
    <w:p w:rsidR="007D629D" w:rsidRPr="00FA52A3" w:rsidRDefault="007D629D" w:rsidP="009E2D6A">
      <w:pPr>
        <w:pStyle w:val="sataurixml"/>
      </w:pPr>
      <w:r w:rsidRPr="00FA52A3">
        <w:t>საკუთრების დამადასტურებელი მოწმობა</w:t>
      </w:r>
    </w:p>
    <w:p w:rsidR="007D629D" w:rsidRPr="00FA52A3" w:rsidRDefault="007D629D" w:rsidP="00EB3033">
      <w:pPr>
        <w:pStyle w:val="sataurixml"/>
      </w:pPr>
      <w:r w:rsidRPr="00FA52A3">
        <w:t xml:space="preserve">№–––––––– </w:t>
      </w:r>
      <w:r w:rsidRPr="00FA52A3">
        <w:tab/>
      </w:r>
      <w:r w:rsidRPr="00FA52A3">
        <w:tab/>
      </w:r>
      <w:r w:rsidRPr="00FA52A3">
        <w:tab/>
      </w:r>
      <w:r w:rsidRPr="00FA52A3">
        <w:tab/>
      </w:r>
      <w:r w:rsidRPr="00FA52A3">
        <w:tab/>
      </w:r>
      <w:r w:rsidRPr="00FA52A3">
        <w:tab/>
      </w:r>
      <w:r w:rsidRPr="00FA52A3">
        <w:tab/>
      </w:r>
      <w:r w:rsidRPr="00FA52A3">
        <w:tab/>
      </w:r>
      <w:r w:rsidRPr="00FA52A3">
        <w:tab/>
      </w:r>
      <w:r w:rsidRPr="00FA52A3">
        <w:tab/>
      </w:r>
      <w:r w:rsidRPr="00FA52A3">
        <w:tab/>
      </w:r>
      <w:r w:rsidRPr="00FA52A3">
        <w:tab/>
        <w:t xml:space="preserve">                   „------“--------------------20    წ.</w:t>
      </w: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  <w:r w:rsidRPr="00FA52A3">
        <w:rPr>
          <w:lang w:val="ka-GE"/>
        </w:rPr>
        <w:t>ეძლევა ––––––––––––––––––––––––––––––––––––––––––––––––––––––––––––––––––––––––––</w:t>
      </w: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  <w:r w:rsidRPr="00FA52A3">
        <w:rPr>
          <w:lang w:val="ka-GE"/>
        </w:rPr>
        <w:t xml:space="preserve">                                                           (მესაკუთრე და მისი მისამართი)</w:t>
      </w: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  <w:r w:rsidRPr="00FA52A3">
        <w:rPr>
          <w:lang w:val="ka-GE"/>
        </w:rPr>
        <w:t>––––––––––––––––––––––––––––––––––––––––––––––––––––––––––––––––––––––––მასზედ,</w:t>
      </w: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  <w:r w:rsidRPr="00FA52A3">
        <w:rPr>
          <w:lang w:val="ka-GE"/>
        </w:rPr>
        <w:t>რომ მას გადაეცა საკუთრებაში –––––––––––––––––––––––––––––––––––––––––––––––––––––</w:t>
      </w: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  <w:r w:rsidRPr="00FA52A3">
        <w:rPr>
          <w:lang w:val="ka-GE"/>
        </w:rPr>
        <w:t xml:space="preserve">                                                                (ქონების დასახელება და მისამართი)</w:t>
      </w: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  <w:r w:rsidRPr="00FA52A3">
        <w:rPr>
          <w:lang w:val="ka-GE"/>
        </w:rPr>
        <w:t>_______________________________________________________________________________</w:t>
      </w: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  <w:r w:rsidRPr="00FA52A3">
        <w:rPr>
          <w:lang w:val="ka-GE"/>
        </w:rPr>
        <w:t xml:space="preserve">                (ქონების რაოდენობრივი მაჩვენებელი: წილის ოდენობა; უძრავი ქონების ფართობი)</w:t>
      </w: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  <w:r w:rsidRPr="00FA52A3">
        <w:rPr>
          <w:lang w:val="ka-GE"/>
        </w:rPr>
        <w:t xml:space="preserve">  __________________________________________________________________________________</w:t>
      </w: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  <w:r w:rsidRPr="00FA52A3">
        <w:rPr>
          <w:lang w:val="ka-GE"/>
        </w:rPr>
        <w:t xml:space="preserve">             (საიდენტიფიკაციო მონაცემები: საკადასტრო/საიდენტიფიკაციო კოდი; სარეგისტრაციო ნომერი)</w:t>
      </w: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  <w:r w:rsidRPr="00FA52A3">
        <w:rPr>
          <w:lang w:val="ka-GE"/>
        </w:rPr>
        <w:t>საფუძველი: –––––––––––––––––––––––––––––––––––––––––––––––––––––––––––––––––––––––––––</w:t>
      </w: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  <w:r w:rsidRPr="00FA52A3">
        <w:rPr>
          <w:lang w:val="ka-GE"/>
        </w:rPr>
        <w:t xml:space="preserve">                                           (ოქმის და ხელშეკრულების დასახელება ნომერი)</w:t>
      </w:r>
    </w:p>
    <w:p w:rsidR="007D629D" w:rsidRPr="00FA52A3" w:rsidRDefault="007D629D" w:rsidP="00EB3033">
      <w:pPr>
        <w:pStyle w:val="abzacixml"/>
        <w:ind w:firstLine="0"/>
        <w:rPr>
          <w:lang w:val="ka-GE"/>
        </w:rPr>
      </w:pP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  <w:r w:rsidRPr="00FA52A3">
        <w:rPr>
          <w:lang w:val="ka-GE"/>
        </w:rPr>
        <w:t>ოქმის და ხელშეკრულების შედგენის თარიღი  –––––––––––––––––––––––––––––––––––––––</w:t>
      </w:r>
    </w:p>
    <w:p w:rsidR="007D629D" w:rsidRPr="00FA52A3" w:rsidRDefault="007D629D" w:rsidP="009E2D6A">
      <w:pPr>
        <w:pStyle w:val="abzacixml"/>
        <w:ind w:firstLine="284"/>
        <w:rPr>
          <w:lang w:val="ka-GE"/>
        </w:rPr>
      </w:pPr>
    </w:p>
    <w:p w:rsidR="007D629D" w:rsidRPr="00FA52A3" w:rsidRDefault="007D629D" w:rsidP="004B17A9">
      <w:pPr>
        <w:pStyle w:val="abzacixml"/>
        <w:rPr>
          <w:lang w:val="ka-GE"/>
        </w:rPr>
      </w:pPr>
      <w:r w:rsidRPr="00FA52A3">
        <w:rPr>
          <w:lang w:val="ka-GE"/>
        </w:rPr>
        <w:t xml:space="preserve">მოწმობა შედგენილია 3 ეგზემპლარად. ორი ეგზემპლარი გადაეცემა მესაკუთრეს, რომელთაგან ერთი წარედგინება </w:t>
      </w:r>
      <w:r w:rsidRPr="00FA52A3">
        <w:rPr>
          <w:color w:val="000000"/>
          <w:lang w:val="ka-GE"/>
        </w:rPr>
        <w:t>სსიპ</w:t>
      </w:r>
      <w:r w:rsidRPr="00FA52A3">
        <w:rPr>
          <w:lang w:val="ka-GE"/>
        </w:rPr>
        <w:t xml:space="preserve"> საჯარო რეესტრის ეროვნულ სააგენტოს, მესამე ეგზემპლარი ინახება სსიპ – ქონების მართვის სააგენტოში. საკუთრების დამადასტურებელი მოწმობა ძალაშია ოქმთან და ხელშეკრულებასთან ერთად, რომელიც მოწმობის განუყოფელ ნაწილს წარმოადგენს.</w:t>
      </w:r>
    </w:p>
    <w:p w:rsidR="007D629D" w:rsidRPr="00FA52A3" w:rsidRDefault="007D629D" w:rsidP="004B17A9">
      <w:pPr>
        <w:pStyle w:val="abzacixml"/>
        <w:rPr>
          <w:lang w:val="ka-GE"/>
        </w:rPr>
      </w:pPr>
    </w:p>
    <w:p w:rsidR="007D629D" w:rsidRPr="00FA52A3" w:rsidRDefault="007D629D" w:rsidP="00B16580">
      <w:pPr>
        <w:pStyle w:val="abzacixml"/>
        <w:ind w:firstLine="0"/>
        <w:rPr>
          <w:lang w:val="ka-GE"/>
        </w:rPr>
      </w:pPr>
      <w:r w:rsidRPr="00FA52A3">
        <w:rPr>
          <w:lang w:val="ka-GE"/>
        </w:rPr>
        <w:t>ერედვის მუნიციპალიტეტის გამგებელი ----------------------------------------------------------------------</w:t>
      </w:r>
    </w:p>
    <w:p w:rsidR="007D629D" w:rsidRPr="00FA52A3" w:rsidRDefault="007D629D" w:rsidP="00EB3033">
      <w:pPr>
        <w:pStyle w:val="abzacixml"/>
        <w:rPr>
          <w:lang w:val="ka-GE"/>
        </w:rPr>
      </w:pPr>
      <w:r w:rsidRPr="00FA52A3">
        <w:rPr>
          <w:lang w:val="ka-GE"/>
        </w:rPr>
        <w:t xml:space="preserve">                                                                                                (სახელი, გვარი)</w:t>
      </w:r>
    </w:p>
    <w:p w:rsidR="007D629D" w:rsidRPr="00FA52A3" w:rsidRDefault="007D629D" w:rsidP="004B17A9">
      <w:pPr>
        <w:pStyle w:val="abzacixml"/>
        <w:rPr>
          <w:lang w:val="ka-GE"/>
        </w:rPr>
      </w:pPr>
      <w:r w:rsidRPr="00FA52A3">
        <w:rPr>
          <w:lang w:val="ka-GE"/>
        </w:rPr>
        <w:t>––––––––––––––––––––––––</w:t>
      </w:r>
    </w:p>
    <w:p w:rsidR="007D629D" w:rsidRPr="00FA52A3" w:rsidRDefault="007D629D" w:rsidP="004B17A9">
      <w:pPr>
        <w:rPr>
          <w:lang w:val="ka-GE"/>
        </w:rPr>
      </w:pPr>
      <w:r w:rsidRPr="00FA52A3">
        <w:rPr>
          <w:lang w:val="ka-GE"/>
        </w:rPr>
        <w:t xml:space="preserve">  (</w:t>
      </w:r>
      <w:r w:rsidRPr="00FA52A3">
        <w:rPr>
          <w:rFonts w:ascii="Sylfaen" w:hAnsi="Sylfaen" w:cs="Sylfaen"/>
          <w:lang w:val="ka-GE"/>
        </w:rPr>
        <w:t>ხელმოწერა</w:t>
      </w:r>
      <w:r w:rsidRPr="00FA52A3">
        <w:rPr>
          <w:lang w:val="ka-GE"/>
        </w:rPr>
        <w:t xml:space="preserve">)  </w:t>
      </w:r>
      <w:r w:rsidRPr="00FA52A3">
        <w:rPr>
          <w:rFonts w:ascii="Sylfaen" w:hAnsi="Sylfaen" w:cs="Sylfaen"/>
          <w:lang w:val="ka-GE"/>
        </w:rPr>
        <w:t>ბ</w:t>
      </w:r>
      <w:r w:rsidRPr="00FA52A3">
        <w:rPr>
          <w:lang w:val="ka-GE"/>
        </w:rPr>
        <w:t>.</w:t>
      </w:r>
      <w:r w:rsidRPr="00FA52A3">
        <w:rPr>
          <w:rFonts w:ascii="Sylfaen" w:hAnsi="Sylfaen" w:cs="Sylfaen"/>
          <w:lang w:val="ka-GE"/>
        </w:rPr>
        <w:t>ა</w:t>
      </w:r>
      <w:r w:rsidRPr="00FA52A3">
        <w:rPr>
          <w:lang w:val="ka-GE"/>
        </w:rPr>
        <w:t xml:space="preserve">.        </w:t>
      </w:r>
    </w:p>
    <w:sectPr w:rsidR="007D629D" w:rsidRPr="00FA52A3" w:rsidSect="00D95AB1">
      <w:pgSz w:w="12240" w:h="15840"/>
      <w:pgMar w:top="810" w:right="1170" w:bottom="108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29D" w:rsidRDefault="007D629D" w:rsidP="00EB3033">
      <w:pPr>
        <w:spacing w:after="0" w:line="240" w:lineRule="auto"/>
      </w:pPr>
      <w:r>
        <w:separator/>
      </w:r>
    </w:p>
  </w:endnote>
  <w:endnote w:type="continuationSeparator" w:id="0">
    <w:p w:rsidR="007D629D" w:rsidRDefault="007D629D" w:rsidP="00EB3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PLiteraturuly M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PLiteraturuly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PGrotesk">
    <w:panose1 w:val="020B0400000000000000"/>
    <w:charset w:val="00"/>
    <w:family w:val="swiss"/>
    <w:pitch w:val="variable"/>
    <w:sig w:usb0="00000003" w:usb1="00000000" w:usb2="00000000" w:usb3="00000000" w:csb0="00000001" w:csb1="00000000"/>
  </w:font>
  <w:font w:name="SPAcademi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PDumbadze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BPG Nino Mkhedruli">
    <w:panose1 w:val="02000806000000020004"/>
    <w:charset w:val="00"/>
    <w:family w:val="auto"/>
    <w:pitch w:val="variable"/>
    <w:sig w:usb0="84000023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29D" w:rsidRDefault="007D629D" w:rsidP="00EB3033">
      <w:pPr>
        <w:spacing w:after="0" w:line="240" w:lineRule="auto"/>
      </w:pPr>
      <w:r>
        <w:separator/>
      </w:r>
    </w:p>
  </w:footnote>
  <w:footnote w:type="continuationSeparator" w:id="0">
    <w:p w:rsidR="007D629D" w:rsidRDefault="007D629D" w:rsidP="00EB30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pStyle w:val="gansakutrebulinacilixml"/>
      <w:lvlText w:val="%1."/>
      <w:lvlJc w:val="left"/>
      <w:pPr>
        <w:ind w:left="850" w:hanging="850"/>
      </w:pPr>
    </w:lvl>
    <w:lvl w:ilvl="1">
      <w:start w:val="1"/>
      <w:numFmt w:val="decimal"/>
      <w:lvlText w:val="%2."/>
      <w:lvlJc w:val="left"/>
      <w:pPr>
        <w:ind w:left="1210" w:hanging="850"/>
      </w:pPr>
    </w:lvl>
    <w:lvl w:ilvl="2">
      <w:start w:val="1"/>
      <w:numFmt w:val="decimal"/>
      <w:lvlText w:val="%3."/>
      <w:lvlJc w:val="left"/>
      <w:pPr>
        <w:ind w:left="1570" w:hanging="850"/>
      </w:pPr>
    </w:lvl>
    <w:lvl w:ilvl="3">
      <w:start w:val="1"/>
      <w:numFmt w:val="decimal"/>
      <w:lvlText w:val="%4."/>
      <w:lvlJc w:val="left"/>
      <w:pPr>
        <w:ind w:left="1930" w:hanging="850"/>
      </w:pPr>
    </w:lvl>
    <w:lvl w:ilvl="4">
      <w:start w:val="1"/>
      <w:numFmt w:val="decimal"/>
      <w:lvlText w:val="%5."/>
      <w:lvlJc w:val="left"/>
      <w:pPr>
        <w:ind w:left="2290" w:hanging="850"/>
      </w:pPr>
    </w:lvl>
    <w:lvl w:ilvl="5">
      <w:start w:val="1"/>
      <w:numFmt w:val="decimal"/>
      <w:lvlText w:val="%6."/>
      <w:lvlJc w:val="left"/>
      <w:pPr>
        <w:ind w:left="2650" w:hanging="850"/>
      </w:pPr>
    </w:lvl>
    <w:lvl w:ilvl="6">
      <w:start w:val="1"/>
      <w:numFmt w:val="decimal"/>
      <w:lvlText w:val="%7."/>
      <w:lvlJc w:val="left"/>
      <w:pPr>
        <w:ind w:left="3010" w:hanging="850"/>
      </w:pPr>
    </w:lvl>
    <w:lvl w:ilvl="7">
      <w:start w:val="1"/>
      <w:numFmt w:val="decimal"/>
      <w:lvlText w:val="%8."/>
      <w:lvlJc w:val="left"/>
      <w:pPr>
        <w:ind w:left="3370" w:hanging="850"/>
      </w:pPr>
    </w:lvl>
    <w:lvl w:ilvl="8">
      <w:start w:val="1"/>
      <w:numFmt w:val="decimal"/>
      <w:lvlText w:val="%9."/>
      <w:lvlJc w:val="left"/>
      <w:pPr>
        <w:ind w:left="3730" w:hanging="850"/>
      </w:pPr>
    </w:lvl>
  </w:abstractNum>
  <w:abstractNum w:abstractNumId="1">
    <w:nsid w:val="20C13E0C"/>
    <w:multiLevelType w:val="hybridMultilevel"/>
    <w:tmpl w:val="B1A22400"/>
    <w:lvl w:ilvl="0" w:tplc="4D58857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869DE"/>
    <w:multiLevelType w:val="hybridMultilevel"/>
    <w:tmpl w:val="EB104B6C"/>
    <w:lvl w:ilvl="0" w:tplc="438EF1D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F233BFE"/>
    <w:multiLevelType w:val="hybridMultilevel"/>
    <w:tmpl w:val="9F18FFE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>
      <w:start w:val="1"/>
      <w:numFmt w:val="lowerLetter"/>
      <w:lvlText w:val="%2."/>
      <w:lvlJc w:val="left"/>
      <w:pPr>
        <w:ind w:left="1723" w:hanging="360"/>
      </w:pPr>
    </w:lvl>
    <w:lvl w:ilvl="2" w:tplc="0409001B">
      <w:start w:val="1"/>
      <w:numFmt w:val="lowerRoman"/>
      <w:lvlText w:val="%3."/>
      <w:lvlJc w:val="right"/>
      <w:pPr>
        <w:ind w:left="2443" w:hanging="180"/>
      </w:pPr>
    </w:lvl>
    <w:lvl w:ilvl="3" w:tplc="0409000F">
      <w:start w:val="1"/>
      <w:numFmt w:val="decimal"/>
      <w:lvlText w:val="%4."/>
      <w:lvlJc w:val="left"/>
      <w:pPr>
        <w:ind w:left="3163" w:hanging="360"/>
      </w:pPr>
    </w:lvl>
    <w:lvl w:ilvl="4" w:tplc="04090019">
      <w:start w:val="1"/>
      <w:numFmt w:val="lowerLetter"/>
      <w:lvlText w:val="%5."/>
      <w:lvlJc w:val="left"/>
      <w:pPr>
        <w:ind w:left="3883" w:hanging="360"/>
      </w:pPr>
    </w:lvl>
    <w:lvl w:ilvl="5" w:tplc="0409001B">
      <w:start w:val="1"/>
      <w:numFmt w:val="lowerRoman"/>
      <w:lvlText w:val="%6."/>
      <w:lvlJc w:val="right"/>
      <w:pPr>
        <w:ind w:left="4603" w:hanging="180"/>
      </w:pPr>
    </w:lvl>
    <w:lvl w:ilvl="6" w:tplc="0409000F">
      <w:start w:val="1"/>
      <w:numFmt w:val="decimal"/>
      <w:lvlText w:val="%7."/>
      <w:lvlJc w:val="left"/>
      <w:pPr>
        <w:ind w:left="5323" w:hanging="360"/>
      </w:pPr>
    </w:lvl>
    <w:lvl w:ilvl="7" w:tplc="04090019">
      <w:start w:val="1"/>
      <w:numFmt w:val="lowerLetter"/>
      <w:lvlText w:val="%8."/>
      <w:lvlJc w:val="left"/>
      <w:pPr>
        <w:ind w:left="6043" w:hanging="360"/>
      </w:pPr>
    </w:lvl>
    <w:lvl w:ilvl="8" w:tplc="0409001B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5E9074A9"/>
    <w:multiLevelType w:val="hybridMultilevel"/>
    <w:tmpl w:val="18943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D13674"/>
    <w:multiLevelType w:val="hybridMultilevel"/>
    <w:tmpl w:val="BAD4CDFC"/>
    <w:lvl w:ilvl="0" w:tplc="6B6EEF16">
      <w:start w:val="1"/>
      <w:numFmt w:val="decimal"/>
      <w:lvlText w:val="%1."/>
      <w:lvlJc w:val="left"/>
      <w:pPr>
        <w:ind w:left="840" w:hanging="48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225270"/>
    <w:multiLevelType w:val="hybridMultilevel"/>
    <w:tmpl w:val="99A0226E"/>
    <w:lvl w:ilvl="0" w:tplc="5D3AF6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79024C"/>
    <w:multiLevelType w:val="multilevel"/>
    <w:tmpl w:val="36328E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7D1560C4"/>
    <w:multiLevelType w:val="hybridMultilevel"/>
    <w:tmpl w:val="87A667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9C4966"/>
    <w:multiLevelType w:val="hybridMultilevel"/>
    <w:tmpl w:val="B79C6BE6"/>
    <w:lvl w:ilvl="0" w:tplc="BBE83C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8"/>
  </w:num>
  <w:num w:numId="5">
    <w:abstractNumId w:val="3"/>
  </w:num>
  <w:num w:numId="6">
    <w:abstractNumId w:val="7"/>
  </w:num>
  <w:num w:numId="7">
    <w:abstractNumId w:val="1"/>
  </w:num>
  <w:num w:numId="8">
    <w:abstractNumId w:val="5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01F0"/>
    <w:rsid w:val="000255A9"/>
    <w:rsid w:val="00082E86"/>
    <w:rsid w:val="00097618"/>
    <w:rsid w:val="000A45DA"/>
    <w:rsid w:val="000A4AAC"/>
    <w:rsid w:val="000E3661"/>
    <w:rsid w:val="000F2668"/>
    <w:rsid w:val="000F5946"/>
    <w:rsid w:val="001F2A03"/>
    <w:rsid w:val="002C05CB"/>
    <w:rsid w:val="00301F36"/>
    <w:rsid w:val="003807C1"/>
    <w:rsid w:val="003952EF"/>
    <w:rsid w:val="003E305C"/>
    <w:rsid w:val="004043BA"/>
    <w:rsid w:val="004B17A9"/>
    <w:rsid w:val="00523AB2"/>
    <w:rsid w:val="00525992"/>
    <w:rsid w:val="0052758A"/>
    <w:rsid w:val="00536527"/>
    <w:rsid w:val="00595FD5"/>
    <w:rsid w:val="005A01F0"/>
    <w:rsid w:val="00622FFB"/>
    <w:rsid w:val="006260B3"/>
    <w:rsid w:val="006757D2"/>
    <w:rsid w:val="007D629D"/>
    <w:rsid w:val="008346FD"/>
    <w:rsid w:val="00841D66"/>
    <w:rsid w:val="00877A34"/>
    <w:rsid w:val="008E2369"/>
    <w:rsid w:val="00923BD8"/>
    <w:rsid w:val="00977996"/>
    <w:rsid w:val="009E2D6A"/>
    <w:rsid w:val="009E7CBD"/>
    <w:rsid w:val="00A23562"/>
    <w:rsid w:val="00A668DE"/>
    <w:rsid w:val="00A951E6"/>
    <w:rsid w:val="00B16580"/>
    <w:rsid w:val="00BA21F6"/>
    <w:rsid w:val="00C4749E"/>
    <w:rsid w:val="00CB0D5A"/>
    <w:rsid w:val="00D82A13"/>
    <w:rsid w:val="00D95AB1"/>
    <w:rsid w:val="00DD69DB"/>
    <w:rsid w:val="00E46B4B"/>
    <w:rsid w:val="00EB3033"/>
    <w:rsid w:val="00F14FA6"/>
    <w:rsid w:val="00FA52A3"/>
    <w:rsid w:val="00FC0097"/>
    <w:rsid w:val="00FE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locked="1" w:uiPriority="0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2FFB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E3661"/>
    <w:pPr>
      <w:keepNext/>
      <w:keepLines/>
      <w:spacing w:before="360" w:after="120" w:line="240" w:lineRule="auto"/>
      <w:jc w:val="center"/>
      <w:outlineLvl w:val="0"/>
    </w:pPr>
    <w:rPr>
      <w:rFonts w:ascii="SPLiteraturuly MT" w:hAnsi="SPLiteraturuly MT" w:cs="SPLiteraturuly M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E3661"/>
    <w:pPr>
      <w:keepNext/>
      <w:keepLines/>
      <w:spacing w:before="240" w:after="0" w:line="240" w:lineRule="atLeast"/>
      <w:jc w:val="center"/>
      <w:outlineLvl w:val="1"/>
    </w:pPr>
    <w:rPr>
      <w:rFonts w:ascii="SPLiteraturuly" w:hAnsi="SPLiteraturuly" w:cs="SPLiteraturuly"/>
      <w:spacing w:val="55"/>
      <w:sz w:val="20"/>
      <w:szCs w:val="20"/>
      <w:lang w:val="sv-S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E3661"/>
    <w:pPr>
      <w:keepNext/>
      <w:keepLines/>
      <w:spacing w:after="0" w:line="240" w:lineRule="atLeast"/>
      <w:jc w:val="center"/>
      <w:outlineLvl w:val="2"/>
    </w:pPr>
    <w:rPr>
      <w:rFonts w:ascii="SPLiteraturuly MT" w:hAnsi="SPLiteraturuly MT" w:cs="SPLiteraturuly MT"/>
      <w:b/>
      <w:bCs/>
      <w:spacing w:val="5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E3661"/>
    <w:pPr>
      <w:keepNext/>
      <w:keepLines/>
      <w:tabs>
        <w:tab w:val="left" w:pos="720"/>
      </w:tabs>
      <w:spacing w:before="240" w:after="0" w:line="240" w:lineRule="auto"/>
      <w:outlineLvl w:val="5"/>
    </w:pPr>
    <w:rPr>
      <w:rFonts w:ascii="SPLiteraturuly" w:hAnsi="SPLiteraturuly" w:cs="SPLiteraturuly"/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E3661"/>
    <w:rPr>
      <w:rFonts w:ascii="SPLiteraturuly MT" w:hAnsi="SPLiteraturuly MT" w:cs="SPLiteraturuly MT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E3661"/>
    <w:rPr>
      <w:rFonts w:ascii="SPLiteraturuly" w:hAnsi="SPLiteraturuly" w:cs="SPLiteraturuly"/>
      <w:spacing w:val="55"/>
      <w:sz w:val="24"/>
      <w:szCs w:val="24"/>
      <w:lang w:val="sv-SE" w:eastAsia="x-none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E3661"/>
    <w:rPr>
      <w:rFonts w:ascii="SPLiteraturuly MT" w:hAnsi="SPLiteraturuly MT" w:cs="SPLiteraturuly MT"/>
      <w:b/>
      <w:bCs/>
      <w:spacing w:val="50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0E3661"/>
    <w:rPr>
      <w:rFonts w:ascii="SPLiteraturuly" w:hAnsi="SPLiteraturuly" w:cs="SPLiteraturuly"/>
      <w:b/>
      <w:bCs/>
      <w:sz w:val="24"/>
      <w:szCs w:val="24"/>
    </w:rPr>
  </w:style>
  <w:style w:type="paragraph" w:customStyle="1" w:styleId="abzacixml">
    <w:name w:val="abzaci_xml"/>
    <w:basedOn w:val="PlainText"/>
    <w:autoRedefine/>
    <w:uiPriority w:val="99"/>
    <w:rsid w:val="005A01F0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sataurixml">
    <w:name w:val="satauri_xml"/>
    <w:basedOn w:val="abzacixml"/>
    <w:autoRedefine/>
    <w:uiPriority w:val="99"/>
    <w:rsid w:val="009E2D6A"/>
    <w:pPr>
      <w:spacing w:before="240" w:after="120"/>
      <w:jc w:val="center"/>
    </w:pPr>
    <w:rPr>
      <w:b/>
      <w:bCs/>
      <w:sz w:val="28"/>
      <w:szCs w:val="28"/>
      <w:lang w:val="ka-GE"/>
    </w:rPr>
  </w:style>
  <w:style w:type="paragraph" w:customStyle="1" w:styleId="danartixml">
    <w:name w:val="danarti_xml"/>
    <w:basedOn w:val="abzacixml"/>
    <w:autoRedefine/>
    <w:uiPriority w:val="99"/>
    <w:rsid w:val="00EB3033"/>
    <w:pPr>
      <w:tabs>
        <w:tab w:val="center" w:pos="5137"/>
        <w:tab w:val="right" w:pos="9990"/>
      </w:tabs>
      <w:spacing w:before="120" w:after="120"/>
      <w:ind w:firstLine="284"/>
      <w:jc w:val="right"/>
      <w:outlineLvl w:val="0"/>
    </w:pPr>
    <w:rPr>
      <w:b/>
      <w:bCs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5A01F0"/>
    <w:pPr>
      <w:spacing w:before="120" w:after="120"/>
      <w:jc w:val="left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5A01F0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5A01F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5A01F0"/>
    <w:pPr>
      <w:spacing w:before="120"/>
      <w:jc w:val="center"/>
    </w:pPr>
    <w:rPr>
      <w:b/>
      <w:bCs/>
      <w:lang w:val="fr-FR"/>
    </w:rPr>
  </w:style>
  <w:style w:type="paragraph" w:styleId="PlainText">
    <w:name w:val="Plain Text"/>
    <w:basedOn w:val="Normal"/>
    <w:link w:val="PlainTextChar"/>
    <w:uiPriority w:val="99"/>
    <w:rsid w:val="005A01F0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A01F0"/>
    <w:rPr>
      <w:rFonts w:ascii="Consolas" w:eastAsia="Times New Roman" w:hAnsi="Consolas" w:cs="Consolas"/>
      <w:sz w:val="21"/>
      <w:szCs w:val="21"/>
    </w:rPr>
  </w:style>
  <w:style w:type="character" w:styleId="Hyperlink">
    <w:name w:val="Hyperlink"/>
    <w:basedOn w:val="DefaultParagraphFont"/>
    <w:uiPriority w:val="99"/>
    <w:rsid w:val="005A01F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5A01F0"/>
    <w:rPr>
      <w:color w:val="800080"/>
      <w:u w:val="single"/>
    </w:rPr>
  </w:style>
  <w:style w:type="paragraph" w:customStyle="1" w:styleId="xl71">
    <w:name w:val="xl71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72">
    <w:name w:val="xl72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b/>
      <w:bCs/>
      <w:sz w:val="24"/>
      <w:szCs w:val="24"/>
    </w:rPr>
  </w:style>
  <w:style w:type="paragraph" w:customStyle="1" w:styleId="xl73">
    <w:name w:val="xl73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b/>
      <w:bCs/>
      <w:sz w:val="24"/>
      <w:szCs w:val="24"/>
    </w:rPr>
  </w:style>
  <w:style w:type="paragraph" w:customStyle="1" w:styleId="xl74">
    <w:name w:val="xl74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76">
    <w:name w:val="xl76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77">
    <w:name w:val="xl77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78">
    <w:name w:val="xl78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79">
    <w:name w:val="xl79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80">
    <w:name w:val="xl80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81">
    <w:name w:val="xl81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4"/>
      <w:szCs w:val="24"/>
    </w:rPr>
  </w:style>
  <w:style w:type="paragraph" w:customStyle="1" w:styleId="xl82">
    <w:name w:val="xl82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83">
    <w:name w:val="xl83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84">
    <w:name w:val="xl84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0000FF"/>
      <w:sz w:val="24"/>
      <w:szCs w:val="24"/>
      <w:u w:val="single"/>
    </w:rPr>
  </w:style>
  <w:style w:type="paragraph" w:customStyle="1" w:styleId="xl85">
    <w:name w:val="xl85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4"/>
      <w:szCs w:val="24"/>
    </w:rPr>
  </w:style>
  <w:style w:type="paragraph" w:customStyle="1" w:styleId="xl86">
    <w:name w:val="xl86"/>
    <w:basedOn w:val="Normal"/>
    <w:uiPriority w:val="99"/>
    <w:rsid w:val="005A01F0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4"/>
      <w:szCs w:val="24"/>
    </w:rPr>
  </w:style>
  <w:style w:type="paragraph" w:customStyle="1" w:styleId="xl87">
    <w:name w:val="xl87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xl88">
    <w:name w:val="xl88"/>
    <w:basedOn w:val="Normal"/>
    <w:uiPriority w:val="99"/>
    <w:rsid w:val="005A01F0"/>
    <w:pPr>
      <w:shd w:val="clear" w:color="000000" w:fill="FFFFFF"/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xl89">
    <w:name w:val="xl89"/>
    <w:basedOn w:val="Normal"/>
    <w:uiPriority w:val="99"/>
    <w:rsid w:val="005A01F0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0">
    <w:name w:val="xl90"/>
    <w:basedOn w:val="Normal"/>
    <w:uiPriority w:val="99"/>
    <w:rsid w:val="005A01F0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1">
    <w:name w:val="xl91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color w:val="FF0000"/>
      <w:sz w:val="24"/>
      <w:szCs w:val="24"/>
    </w:rPr>
  </w:style>
  <w:style w:type="paragraph" w:customStyle="1" w:styleId="xl92">
    <w:name w:val="xl92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color w:val="FF0000"/>
      <w:sz w:val="24"/>
      <w:szCs w:val="24"/>
    </w:rPr>
  </w:style>
  <w:style w:type="paragraph" w:customStyle="1" w:styleId="xl93">
    <w:name w:val="xl93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b/>
      <w:bCs/>
      <w:sz w:val="20"/>
      <w:szCs w:val="20"/>
    </w:rPr>
  </w:style>
  <w:style w:type="paragraph" w:customStyle="1" w:styleId="xl94">
    <w:name w:val="xl94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5">
    <w:name w:val="xl95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6">
    <w:name w:val="xl96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7">
    <w:name w:val="xl97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8">
    <w:name w:val="xl98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sz w:val="20"/>
      <w:szCs w:val="20"/>
    </w:rPr>
  </w:style>
  <w:style w:type="paragraph" w:customStyle="1" w:styleId="xl99">
    <w:name w:val="xl99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0"/>
      <w:szCs w:val="20"/>
    </w:rPr>
  </w:style>
  <w:style w:type="paragraph" w:customStyle="1" w:styleId="xl100">
    <w:name w:val="xl100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0000FF"/>
      <w:sz w:val="24"/>
      <w:szCs w:val="24"/>
      <w:u w:val="single"/>
    </w:rPr>
  </w:style>
  <w:style w:type="paragraph" w:customStyle="1" w:styleId="xl101">
    <w:name w:val="xl101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0"/>
      <w:szCs w:val="20"/>
    </w:rPr>
  </w:style>
  <w:style w:type="paragraph" w:customStyle="1" w:styleId="xl102">
    <w:name w:val="xl102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cs="Times New Roman"/>
      <w:sz w:val="20"/>
      <w:szCs w:val="20"/>
    </w:rPr>
  </w:style>
  <w:style w:type="paragraph" w:customStyle="1" w:styleId="xl103">
    <w:name w:val="xl103"/>
    <w:basedOn w:val="Normal"/>
    <w:uiPriority w:val="99"/>
    <w:rsid w:val="005A0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0000FF"/>
      <w:sz w:val="24"/>
      <w:szCs w:val="24"/>
      <w:u w:val="single"/>
    </w:rPr>
  </w:style>
  <w:style w:type="paragraph" w:customStyle="1" w:styleId="xl104">
    <w:name w:val="xl104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sz w:val="20"/>
      <w:szCs w:val="20"/>
    </w:rPr>
  </w:style>
  <w:style w:type="paragraph" w:customStyle="1" w:styleId="xl105">
    <w:name w:val="xl105"/>
    <w:basedOn w:val="Normal"/>
    <w:uiPriority w:val="99"/>
    <w:rsid w:val="005A0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0"/>
      <w:szCs w:val="20"/>
    </w:rPr>
  </w:style>
  <w:style w:type="paragraph" w:customStyle="1" w:styleId="xl106">
    <w:name w:val="xl106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107">
    <w:name w:val="xl107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0000FF"/>
      <w:sz w:val="24"/>
      <w:szCs w:val="24"/>
      <w:u w:val="single"/>
    </w:rPr>
  </w:style>
  <w:style w:type="paragraph" w:customStyle="1" w:styleId="xl108">
    <w:name w:val="xl108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109">
    <w:name w:val="xl109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b/>
      <w:bCs/>
      <w:sz w:val="24"/>
      <w:szCs w:val="24"/>
    </w:rPr>
  </w:style>
  <w:style w:type="paragraph" w:customStyle="1" w:styleId="xl110">
    <w:name w:val="xl110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u w:val="single"/>
    </w:rPr>
  </w:style>
  <w:style w:type="paragraph" w:customStyle="1" w:styleId="xl111">
    <w:name w:val="xl111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4"/>
      <w:szCs w:val="24"/>
    </w:rPr>
  </w:style>
  <w:style w:type="paragraph" w:customStyle="1" w:styleId="xl112">
    <w:name w:val="xl112"/>
    <w:basedOn w:val="Normal"/>
    <w:uiPriority w:val="99"/>
    <w:rsid w:val="005A01F0"/>
    <w:pPr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4"/>
      <w:szCs w:val="24"/>
    </w:rPr>
  </w:style>
  <w:style w:type="paragraph" w:customStyle="1" w:styleId="xl113">
    <w:name w:val="xl113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0"/>
      <w:szCs w:val="20"/>
    </w:rPr>
  </w:style>
  <w:style w:type="paragraph" w:customStyle="1" w:styleId="xl114">
    <w:name w:val="xl114"/>
    <w:basedOn w:val="Normal"/>
    <w:uiPriority w:val="99"/>
    <w:rsid w:val="005A0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0"/>
      <w:szCs w:val="20"/>
    </w:rPr>
  </w:style>
  <w:style w:type="paragraph" w:customStyle="1" w:styleId="xl115">
    <w:name w:val="xl115"/>
    <w:basedOn w:val="Normal"/>
    <w:uiPriority w:val="99"/>
    <w:rsid w:val="005A0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116">
    <w:name w:val="xl116"/>
    <w:basedOn w:val="Normal"/>
    <w:uiPriority w:val="99"/>
    <w:rsid w:val="005A01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117">
    <w:name w:val="xl117"/>
    <w:basedOn w:val="Normal"/>
    <w:uiPriority w:val="99"/>
    <w:rsid w:val="005A01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118">
    <w:name w:val="xl118"/>
    <w:basedOn w:val="Normal"/>
    <w:uiPriority w:val="99"/>
    <w:rsid w:val="005A01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4"/>
      <w:szCs w:val="24"/>
    </w:rPr>
  </w:style>
  <w:style w:type="paragraph" w:customStyle="1" w:styleId="xl119">
    <w:name w:val="xl119"/>
    <w:basedOn w:val="Normal"/>
    <w:uiPriority w:val="99"/>
    <w:rsid w:val="005A01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4"/>
      <w:szCs w:val="24"/>
    </w:rPr>
  </w:style>
  <w:style w:type="paragraph" w:customStyle="1" w:styleId="xl120">
    <w:name w:val="xl120"/>
    <w:basedOn w:val="Normal"/>
    <w:uiPriority w:val="99"/>
    <w:rsid w:val="005A01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A0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A01F0"/>
    <w:rPr>
      <w:rFonts w:eastAsia="Times New Roman"/>
    </w:rPr>
  </w:style>
  <w:style w:type="paragraph" w:styleId="Footer">
    <w:name w:val="footer"/>
    <w:basedOn w:val="Normal"/>
    <w:link w:val="FooterChar"/>
    <w:uiPriority w:val="99"/>
    <w:rsid w:val="005A0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A01F0"/>
    <w:rPr>
      <w:rFonts w:eastAsia="Times New Roman"/>
    </w:rPr>
  </w:style>
  <w:style w:type="paragraph" w:customStyle="1" w:styleId="muxlixml">
    <w:name w:val="muxli_xml"/>
    <w:basedOn w:val="Normal"/>
    <w:autoRedefine/>
    <w:uiPriority w:val="99"/>
    <w:rsid w:val="00877A34"/>
    <w:pPr>
      <w:keepNext/>
      <w:keepLines/>
      <w:suppressAutoHyphens/>
      <w:spacing w:before="240" w:after="0" w:line="240" w:lineRule="exact"/>
      <w:ind w:left="850" w:hanging="850"/>
    </w:pPr>
    <w:rPr>
      <w:rFonts w:ascii="Sylfaen" w:hAnsi="Sylfaen" w:cs="Sylfaen"/>
      <w:b/>
      <w:bCs/>
      <w:lang w:val="ka-GE"/>
    </w:rPr>
  </w:style>
  <w:style w:type="paragraph" w:customStyle="1" w:styleId="adgilixml">
    <w:name w:val="adgili_xml"/>
    <w:basedOn w:val="Normal"/>
    <w:uiPriority w:val="99"/>
    <w:rsid w:val="000F5946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Normal0">
    <w:name w:val="[Normal]"/>
    <w:uiPriority w:val="99"/>
    <w:rsid w:val="000E36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NoSpacing">
    <w:name w:val="No Spacing"/>
    <w:basedOn w:val="Normal0"/>
    <w:uiPriority w:val="99"/>
    <w:qFormat/>
    <w:rsid w:val="000E3661"/>
    <w:rPr>
      <w:rFonts w:ascii="Calibri" w:hAnsi="Calibri" w:cs="Calibri"/>
      <w:sz w:val="22"/>
      <w:szCs w:val="22"/>
    </w:rPr>
  </w:style>
  <w:style w:type="paragraph" w:customStyle="1" w:styleId="ckhrilixml">
    <w:name w:val="ckhrili_xml"/>
    <w:basedOn w:val="abzacixml"/>
    <w:uiPriority w:val="99"/>
    <w:rsid w:val="000E3661"/>
    <w:pPr>
      <w:autoSpaceDE w:val="0"/>
      <w:autoSpaceDN w:val="0"/>
      <w:adjustRightInd w:val="0"/>
      <w:ind w:firstLine="0"/>
      <w:jc w:val="left"/>
    </w:pPr>
    <w:rPr>
      <w:sz w:val="18"/>
      <w:szCs w:val="18"/>
    </w:rPr>
  </w:style>
  <w:style w:type="paragraph" w:styleId="ListParagraph">
    <w:name w:val="List Paragraph"/>
    <w:basedOn w:val="Normal"/>
    <w:uiPriority w:val="99"/>
    <w:qFormat/>
    <w:rsid w:val="000E3661"/>
    <w:pPr>
      <w:autoSpaceDE w:val="0"/>
      <w:autoSpaceDN w:val="0"/>
      <w:adjustRightInd w:val="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0E366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0E3661"/>
    <w:rPr>
      <w:rFonts w:ascii="Tahoma" w:eastAsia="Times New Roman" w:hAnsi="Tahoma" w:cs="Tahoma"/>
      <w:sz w:val="16"/>
      <w:szCs w:val="16"/>
    </w:rPr>
  </w:style>
  <w:style w:type="paragraph" w:customStyle="1" w:styleId="sulcvlilebaxml">
    <w:name w:val="sul_cvlileba_xml"/>
    <w:basedOn w:val="Normal"/>
    <w:uiPriority w:val="99"/>
    <w:rsid w:val="000E3661"/>
    <w:pPr>
      <w:autoSpaceDE w:val="0"/>
      <w:autoSpaceDN w:val="0"/>
      <w:adjustRightInd w:val="0"/>
      <w:spacing w:after="0" w:line="240" w:lineRule="auto"/>
      <w:ind w:firstLine="283"/>
    </w:pPr>
    <w:rPr>
      <w:rFonts w:ascii="Sylfaen" w:hAnsi="Sylfaen" w:cs="Sylfaen"/>
      <w:b/>
      <w:bCs/>
    </w:rPr>
  </w:style>
  <w:style w:type="paragraph" w:customStyle="1" w:styleId="zogadinacilixml">
    <w:name w:val="zogadi_nacili_xml"/>
    <w:basedOn w:val="Normal"/>
    <w:uiPriority w:val="99"/>
    <w:rsid w:val="000E3661"/>
    <w:pPr>
      <w:keepNext/>
      <w:keepLines/>
      <w:autoSpaceDE w:val="0"/>
      <w:autoSpaceDN w:val="0"/>
      <w:adjustRightInd w:val="0"/>
      <w:spacing w:before="240" w:after="0" w:line="240" w:lineRule="exact"/>
      <w:ind w:left="850"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uiPriority w:val="99"/>
    <w:rsid w:val="000E3661"/>
    <w:pPr>
      <w:keepNext/>
      <w:keepLines/>
      <w:numPr>
        <w:numId w:val="1"/>
      </w:numPr>
      <w:autoSpaceDE w:val="0"/>
      <w:autoSpaceDN w:val="0"/>
      <w:adjustRightInd w:val="0"/>
      <w:spacing w:before="240"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0E3661"/>
    <w:pPr>
      <w:autoSpaceDE w:val="0"/>
      <w:autoSpaceDN w:val="0"/>
      <w:adjustRightInd w:val="0"/>
      <w:spacing w:after="0" w:line="240" w:lineRule="auto"/>
      <w:jc w:val="center"/>
    </w:pPr>
    <w:rPr>
      <w:rFonts w:ascii="Sylfaen" w:hAnsi="Sylfaen" w:cs="Sylfaen"/>
      <w:b/>
      <w:bCs/>
    </w:rPr>
  </w:style>
  <w:style w:type="character" w:styleId="PageNumber">
    <w:name w:val="page number"/>
    <w:basedOn w:val="DefaultParagraphFont"/>
    <w:uiPriority w:val="99"/>
    <w:rsid w:val="000E3661"/>
  </w:style>
  <w:style w:type="paragraph" w:styleId="Quote">
    <w:name w:val="Quote"/>
    <w:basedOn w:val="Normal"/>
    <w:next w:val="Normal"/>
    <w:link w:val="QuoteChar"/>
    <w:uiPriority w:val="99"/>
    <w:qFormat/>
    <w:rsid w:val="000E3661"/>
    <w:pPr>
      <w:autoSpaceDE w:val="0"/>
      <w:autoSpaceDN w:val="0"/>
      <w:adjustRightInd w:val="0"/>
      <w:spacing w:after="0" w:line="240" w:lineRule="auto"/>
    </w:pPr>
    <w:rPr>
      <w:rFonts w:cs="Times New Roman"/>
      <w:i/>
      <w:iCs/>
      <w:color w:val="000000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99"/>
    <w:locked/>
    <w:rsid w:val="000E3661"/>
    <w:rPr>
      <w:rFonts w:ascii="Times New Roman" w:hAnsi="Times New Roman" w:cs="Times New Roman"/>
      <w:i/>
      <w:iCs/>
      <w:color w:val="000000"/>
      <w:sz w:val="24"/>
      <w:szCs w:val="24"/>
    </w:rPr>
  </w:style>
  <w:style w:type="paragraph" w:customStyle="1" w:styleId="Normal1">
    <w:name w:val="Normal1"/>
    <w:uiPriority w:val="99"/>
    <w:rsid w:val="000E3661"/>
    <w:pPr>
      <w:spacing w:line="276" w:lineRule="auto"/>
    </w:pPr>
    <w:rPr>
      <w:rFonts w:ascii="Arial" w:hAnsi="Arial" w:cs="Arial"/>
      <w:color w:val="000000"/>
    </w:rPr>
  </w:style>
  <w:style w:type="paragraph" w:styleId="NormalWeb">
    <w:name w:val="Normal (Web)"/>
    <w:basedOn w:val="Normal"/>
    <w:uiPriority w:val="99"/>
    <w:rsid w:val="000E3661"/>
    <w:pPr>
      <w:autoSpaceDE w:val="0"/>
      <w:autoSpaceDN w:val="0"/>
      <w:adjustRightInd w:val="0"/>
      <w:spacing w:before="100" w:after="100" w:line="240" w:lineRule="auto"/>
    </w:pPr>
    <w:rPr>
      <w:rFonts w:cs="Times New Roman"/>
      <w:sz w:val="24"/>
      <w:szCs w:val="24"/>
    </w:rPr>
  </w:style>
  <w:style w:type="character" w:customStyle="1" w:styleId="CommentTextChar">
    <w:name w:val="Comment Text Char"/>
    <w:link w:val="CommentText"/>
    <w:uiPriority w:val="99"/>
    <w:locked/>
    <w:rsid w:val="000E3661"/>
    <w:rPr>
      <w:rFonts w:ascii="Calibri" w:hAnsi="Calibri" w:cs="Calibri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0E3661"/>
    <w:pPr>
      <w:autoSpaceDE w:val="0"/>
      <w:autoSpaceDN w:val="0"/>
      <w:adjustRightInd w:val="0"/>
    </w:pPr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3317CE"/>
    <w:rPr>
      <w:rFonts w:cs="Calibri"/>
      <w:sz w:val="20"/>
      <w:szCs w:val="20"/>
    </w:rPr>
  </w:style>
  <w:style w:type="character" w:customStyle="1" w:styleId="CommentTextChar11">
    <w:name w:val="Comment Text Char11"/>
    <w:uiPriority w:val="99"/>
    <w:semiHidden/>
    <w:rsid w:val="000E3661"/>
    <w:rPr>
      <w:sz w:val="20"/>
      <w:szCs w:val="20"/>
    </w:rPr>
  </w:style>
  <w:style w:type="character" w:customStyle="1" w:styleId="CommentSubjectChar">
    <w:name w:val="Comment Subject Char"/>
    <w:link w:val="CommentSubject"/>
    <w:uiPriority w:val="99"/>
    <w:locked/>
    <w:rsid w:val="000E3661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E3661"/>
  </w:style>
  <w:style w:type="character" w:customStyle="1" w:styleId="CommentSubjectChar1">
    <w:name w:val="Comment Subject Char1"/>
    <w:basedOn w:val="CommentTextChar"/>
    <w:uiPriority w:val="99"/>
    <w:semiHidden/>
    <w:rsid w:val="003317CE"/>
    <w:rPr>
      <w:rFonts w:ascii="Calibri" w:hAnsi="Calibri" w:cs="Calibri"/>
      <w:b/>
      <w:bCs/>
      <w:sz w:val="20"/>
      <w:szCs w:val="20"/>
    </w:rPr>
  </w:style>
  <w:style w:type="character" w:customStyle="1" w:styleId="CommentSubjectChar11">
    <w:name w:val="Comment Subject Char11"/>
    <w:uiPriority w:val="99"/>
    <w:semiHidden/>
    <w:rsid w:val="000E3661"/>
    <w:rPr>
      <w:b/>
      <w:bCs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0E3661"/>
    <w:rPr>
      <w:rFonts w:ascii="Times New Roman" w:hAnsi="Times New Roman" w:cs="Times New Roman"/>
      <w:sz w:val="16"/>
      <w:szCs w:val="16"/>
    </w:rPr>
  </w:style>
  <w:style w:type="paragraph" w:customStyle="1" w:styleId="parlamdrst">
    <w:name w:val="parlamdrst"/>
    <w:basedOn w:val="PlainText"/>
    <w:autoRedefine/>
    <w:uiPriority w:val="99"/>
    <w:rsid w:val="000E3661"/>
    <w:pPr>
      <w:tabs>
        <w:tab w:val="left" w:pos="283"/>
      </w:tabs>
      <w:ind w:firstLine="284"/>
      <w:jc w:val="both"/>
    </w:pPr>
    <w:rPr>
      <w:rFonts w:ascii="SPLiteraturuly" w:hAnsi="SPLiteraturuly" w:cs="SPLiteraturuly"/>
      <w:sz w:val="22"/>
      <w:szCs w:val="22"/>
    </w:rPr>
  </w:style>
  <w:style w:type="paragraph" w:customStyle="1" w:styleId="chveulebrivi">
    <w:name w:val="chveulebrivi"/>
    <w:basedOn w:val="PlainText"/>
    <w:autoRedefine/>
    <w:uiPriority w:val="99"/>
    <w:rsid w:val="000E3661"/>
    <w:pPr>
      <w:tabs>
        <w:tab w:val="left" w:pos="0"/>
      </w:tabs>
      <w:ind w:firstLine="284"/>
      <w:jc w:val="both"/>
    </w:pPr>
    <w:rPr>
      <w:rFonts w:ascii="SPLiteraturuly" w:hAnsi="SPLiteraturuly" w:cs="SPLiteraturuly"/>
      <w:kern w:val="28"/>
      <w:sz w:val="20"/>
      <w:szCs w:val="20"/>
    </w:rPr>
  </w:style>
  <w:style w:type="paragraph" w:customStyle="1" w:styleId="data">
    <w:name w:val="data"/>
    <w:basedOn w:val="chveulebrivi"/>
    <w:autoRedefine/>
    <w:uiPriority w:val="99"/>
    <w:rsid w:val="000E3661"/>
  </w:style>
  <w:style w:type="paragraph" w:customStyle="1" w:styleId="petiti">
    <w:name w:val="petiti"/>
    <w:basedOn w:val="chveulebrivi"/>
    <w:autoRedefine/>
    <w:uiPriority w:val="99"/>
    <w:rsid w:val="000E3661"/>
  </w:style>
  <w:style w:type="paragraph" w:customStyle="1" w:styleId="prezident">
    <w:name w:val="prezident"/>
    <w:basedOn w:val="chveulebrivi"/>
    <w:autoRedefine/>
    <w:uiPriority w:val="99"/>
    <w:rsid w:val="000E3661"/>
  </w:style>
  <w:style w:type="paragraph" w:styleId="Title">
    <w:name w:val="Title"/>
    <w:basedOn w:val="Normal"/>
    <w:link w:val="TitleChar"/>
    <w:uiPriority w:val="99"/>
    <w:qFormat/>
    <w:rsid w:val="000E3661"/>
    <w:pPr>
      <w:tabs>
        <w:tab w:val="left" w:pos="720"/>
      </w:tabs>
      <w:spacing w:before="6000" w:after="60" w:line="240" w:lineRule="auto"/>
      <w:jc w:val="center"/>
      <w:outlineLvl w:val="0"/>
    </w:pPr>
    <w:rPr>
      <w:rFonts w:ascii="SPGrotesk" w:hAnsi="SPGrotesk" w:cs="SPGrotesk"/>
      <w:b/>
      <w:bCs/>
      <w:spacing w:val="60"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0E3661"/>
    <w:rPr>
      <w:rFonts w:ascii="SPGrotesk" w:hAnsi="SPGrotesk" w:cs="SPGrotesk"/>
      <w:b/>
      <w:bCs/>
      <w:spacing w:val="60"/>
      <w:kern w:val="28"/>
      <w:sz w:val="24"/>
      <w:szCs w:val="24"/>
    </w:rPr>
  </w:style>
  <w:style w:type="paragraph" w:styleId="TOC1">
    <w:name w:val="toc 1"/>
    <w:basedOn w:val="Normal"/>
    <w:next w:val="Normal"/>
    <w:autoRedefine/>
    <w:uiPriority w:val="99"/>
    <w:semiHidden/>
    <w:rsid w:val="000E3661"/>
    <w:pPr>
      <w:spacing w:after="0" w:line="240" w:lineRule="auto"/>
      <w:jc w:val="both"/>
    </w:pPr>
    <w:rPr>
      <w:rFonts w:ascii="SPLiteraturuly" w:hAnsi="SPLiteraturuly" w:cs="SPLiteraturuly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0E366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0E3661"/>
    <w:pPr>
      <w:tabs>
        <w:tab w:val="left" w:pos="720"/>
      </w:tabs>
      <w:spacing w:after="0" w:line="240" w:lineRule="auto"/>
      <w:jc w:val="both"/>
    </w:pPr>
    <w:rPr>
      <w:rFonts w:ascii="SPLiteraturuly" w:hAnsi="SPLiteraturuly" w:cs="SPLiteraturuly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E3661"/>
    <w:rPr>
      <w:rFonts w:ascii="SPLiteraturuly" w:hAnsi="SPLiteraturuly" w:cs="SPLiteraturuly"/>
      <w:sz w:val="24"/>
      <w:szCs w:val="24"/>
    </w:rPr>
  </w:style>
  <w:style w:type="paragraph" w:customStyle="1" w:styleId="kanoni">
    <w:name w:val="kanoni"/>
    <w:basedOn w:val="Title"/>
    <w:autoRedefine/>
    <w:uiPriority w:val="99"/>
    <w:rsid w:val="000E3661"/>
  </w:style>
  <w:style w:type="paragraph" w:styleId="BodyText">
    <w:name w:val="Body Text"/>
    <w:basedOn w:val="Normal"/>
    <w:link w:val="BodyTextChar"/>
    <w:uiPriority w:val="99"/>
    <w:rsid w:val="000E3661"/>
    <w:pPr>
      <w:spacing w:after="0" w:line="240" w:lineRule="auto"/>
      <w:jc w:val="both"/>
    </w:pPr>
    <w:rPr>
      <w:rFonts w:ascii="SPAcademi" w:hAnsi="SPAcademi" w:cs="SPAcademi"/>
      <w:sz w:val="28"/>
      <w:szCs w:val="28"/>
      <w:lang w:val="sv-SE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E3661"/>
    <w:rPr>
      <w:rFonts w:ascii="SPAcademi" w:hAnsi="SPAcademi" w:cs="SPAcademi"/>
      <w:sz w:val="24"/>
      <w:szCs w:val="24"/>
      <w:lang w:val="sv-SE" w:eastAsia="x-none"/>
    </w:rPr>
  </w:style>
  <w:style w:type="paragraph" w:styleId="BodyText2">
    <w:name w:val="Body Text 2"/>
    <w:basedOn w:val="Normal"/>
    <w:link w:val="BodyText2Char"/>
    <w:uiPriority w:val="99"/>
    <w:rsid w:val="000E3661"/>
    <w:pPr>
      <w:spacing w:after="0" w:line="240" w:lineRule="atLeast"/>
      <w:jc w:val="both"/>
    </w:pPr>
    <w:rPr>
      <w:rFonts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0E3661"/>
    <w:rPr>
      <w:rFonts w:ascii="Times New Roman" w:hAnsi="Times New Roman" w:cs="Times New Roman"/>
      <w:sz w:val="24"/>
      <w:szCs w:val="24"/>
    </w:rPr>
  </w:style>
  <w:style w:type="paragraph" w:customStyle="1" w:styleId="kitxva">
    <w:name w:val="kitxva"/>
    <w:basedOn w:val="Normal"/>
    <w:autoRedefine/>
    <w:uiPriority w:val="99"/>
    <w:rsid w:val="000E3661"/>
    <w:pPr>
      <w:tabs>
        <w:tab w:val="left" w:pos="240"/>
      </w:tabs>
      <w:autoSpaceDE w:val="0"/>
      <w:autoSpaceDN w:val="0"/>
      <w:adjustRightInd w:val="0"/>
      <w:spacing w:after="113" w:line="240" w:lineRule="auto"/>
      <w:ind w:firstLine="284"/>
      <w:jc w:val="both"/>
    </w:pPr>
    <w:rPr>
      <w:rFonts w:ascii="SPLiteraturuly" w:hAnsi="SPLiteraturuly" w:cs="SPLiteraturuly"/>
      <w:b/>
      <w:bCs/>
      <w:sz w:val="24"/>
      <w:szCs w:val="24"/>
    </w:rPr>
  </w:style>
  <w:style w:type="paragraph" w:styleId="E-mailSignature">
    <w:name w:val="E-mail Signature"/>
    <w:basedOn w:val="Normal"/>
    <w:link w:val="E-mailSignatureChar"/>
    <w:uiPriority w:val="99"/>
    <w:rsid w:val="000E3661"/>
    <w:pPr>
      <w:spacing w:after="0" w:line="240" w:lineRule="auto"/>
    </w:pPr>
    <w:rPr>
      <w:rFonts w:cs="Times New Roman"/>
      <w:sz w:val="24"/>
      <w:szCs w:val="24"/>
    </w:rPr>
  </w:style>
  <w:style w:type="character" w:customStyle="1" w:styleId="E-mailSignatureChar">
    <w:name w:val="E-mail Signature Char"/>
    <w:basedOn w:val="DefaultParagraphFont"/>
    <w:link w:val="E-mailSignature"/>
    <w:uiPriority w:val="99"/>
    <w:locked/>
    <w:rsid w:val="000E3661"/>
    <w:rPr>
      <w:rFonts w:ascii="Times New Roman" w:hAnsi="Times New Roman" w:cs="Times New Roman"/>
      <w:sz w:val="24"/>
      <w:szCs w:val="24"/>
    </w:rPr>
  </w:style>
  <w:style w:type="paragraph" w:customStyle="1" w:styleId="pasuxi">
    <w:name w:val="pasuxi"/>
    <w:basedOn w:val="Normal"/>
    <w:autoRedefine/>
    <w:uiPriority w:val="99"/>
    <w:rsid w:val="000E3661"/>
    <w:pPr>
      <w:autoSpaceDE w:val="0"/>
      <w:autoSpaceDN w:val="0"/>
      <w:adjustRightInd w:val="0"/>
      <w:spacing w:after="0" w:line="240" w:lineRule="auto"/>
      <w:ind w:left="1134" w:hanging="567"/>
      <w:jc w:val="both"/>
    </w:pPr>
    <w:rPr>
      <w:rFonts w:ascii="SPLiteraturuly" w:hAnsi="SPLiteraturuly" w:cs="SPLiteraturuly"/>
      <w:sz w:val="24"/>
      <w:szCs w:val="24"/>
    </w:rPr>
  </w:style>
  <w:style w:type="paragraph" w:customStyle="1" w:styleId="Style1">
    <w:name w:val="Style1"/>
    <w:basedOn w:val="parlamdrst"/>
    <w:autoRedefine/>
    <w:uiPriority w:val="99"/>
    <w:rsid w:val="000E3661"/>
    <w:pPr>
      <w:ind w:firstLine="283"/>
    </w:pPr>
  </w:style>
  <w:style w:type="paragraph" w:customStyle="1" w:styleId="chveulebrivi-wigni">
    <w:name w:val="chveulebrivi-wigni"/>
    <w:basedOn w:val="PlainText"/>
    <w:uiPriority w:val="99"/>
    <w:rsid w:val="000E3661"/>
    <w:pPr>
      <w:autoSpaceDE w:val="0"/>
      <w:autoSpaceDN w:val="0"/>
      <w:adjustRightInd w:val="0"/>
      <w:ind w:firstLine="454"/>
      <w:jc w:val="both"/>
    </w:pPr>
    <w:rPr>
      <w:rFonts w:ascii="SPLiteraturuly" w:hAnsi="SPLiteraturuly" w:cs="SPLiteraturuly"/>
      <w:sz w:val="20"/>
      <w:szCs w:val="20"/>
    </w:rPr>
  </w:style>
  <w:style w:type="paragraph" w:customStyle="1" w:styleId="satauri">
    <w:name w:val="satauri"/>
    <w:basedOn w:val="parlamdrst"/>
    <w:autoRedefine/>
    <w:uiPriority w:val="99"/>
    <w:rsid w:val="000E3661"/>
    <w:pPr>
      <w:ind w:firstLine="0"/>
      <w:jc w:val="center"/>
    </w:pPr>
    <w:rPr>
      <w:rFonts w:ascii="SPLiteraturuly MT" w:hAnsi="SPLiteraturuly MT" w:cs="SPLiteraturuly MT"/>
      <w:b/>
      <w:bCs/>
      <w:sz w:val="26"/>
      <w:szCs w:val="26"/>
    </w:rPr>
  </w:style>
  <w:style w:type="paragraph" w:customStyle="1" w:styleId="tarigi">
    <w:name w:val="tarigi"/>
    <w:basedOn w:val="Normal"/>
    <w:uiPriority w:val="99"/>
    <w:rsid w:val="000E3661"/>
    <w:pPr>
      <w:spacing w:after="0" w:line="240" w:lineRule="auto"/>
    </w:pPr>
    <w:rPr>
      <w:rFonts w:cs="Times New Roman"/>
      <w:sz w:val="24"/>
      <w:szCs w:val="24"/>
    </w:rPr>
  </w:style>
  <w:style w:type="paragraph" w:customStyle="1" w:styleId="muxliparl">
    <w:name w:val="muxli_parl"/>
    <w:basedOn w:val="parlamdrst"/>
    <w:autoRedefine/>
    <w:uiPriority w:val="99"/>
    <w:rsid w:val="000E3661"/>
    <w:pPr>
      <w:spacing w:before="240"/>
      <w:ind w:left="283" w:hanging="283"/>
      <w:jc w:val="left"/>
    </w:pPr>
    <w:rPr>
      <w:rFonts w:ascii="SPDumbadze" w:hAnsi="SPDumbadze" w:cs="SPDumbadze"/>
      <w:b/>
      <w:bCs/>
    </w:rPr>
  </w:style>
  <w:style w:type="paragraph" w:customStyle="1" w:styleId="tavisataurixml">
    <w:name w:val="tavi_satauri_xml"/>
    <w:basedOn w:val="Normal"/>
    <w:autoRedefine/>
    <w:uiPriority w:val="99"/>
    <w:rsid w:val="000E3661"/>
    <w:pPr>
      <w:spacing w:after="0" w:line="240" w:lineRule="auto"/>
    </w:pPr>
    <w:rPr>
      <w:rFonts w:ascii="Sylfaen" w:hAnsi="Sylfaen" w:cs="Sylfaen"/>
      <w:sz w:val="24"/>
      <w:szCs w:val="24"/>
    </w:rPr>
  </w:style>
  <w:style w:type="paragraph" w:customStyle="1" w:styleId="tavixml">
    <w:name w:val="tavi_xml"/>
    <w:basedOn w:val="Normal"/>
    <w:uiPriority w:val="99"/>
    <w:rsid w:val="000E3661"/>
    <w:pPr>
      <w:spacing w:before="240"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karixml">
    <w:name w:val="kari_xml"/>
    <w:basedOn w:val="muxlixml"/>
    <w:autoRedefine/>
    <w:uiPriority w:val="99"/>
    <w:rsid w:val="000E3661"/>
    <w:pPr>
      <w:tabs>
        <w:tab w:val="left" w:pos="283"/>
      </w:tabs>
      <w:spacing w:line="240" w:lineRule="auto"/>
    </w:pPr>
    <w:rPr>
      <w:b w:val="0"/>
      <w:bCs w:val="0"/>
      <w:sz w:val="24"/>
      <w:szCs w:val="24"/>
    </w:rPr>
  </w:style>
  <w:style w:type="paragraph" w:customStyle="1" w:styleId="karisataurixml">
    <w:name w:val="kari_satauri_xml"/>
    <w:basedOn w:val="abzacixml"/>
    <w:uiPriority w:val="99"/>
    <w:rsid w:val="000E3661"/>
    <w:rPr>
      <w:b/>
      <w:bCs/>
      <w:sz w:val="24"/>
      <w:szCs w:val="24"/>
      <w:lang w:val="ka-GE"/>
    </w:rPr>
  </w:style>
  <w:style w:type="paragraph" w:customStyle="1" w:styleId="petitixml">
    <w:name w:val="petiti_xml"/>
    <w:basedOn w:val="abzacixml"/>
    <w:autoRedefine/>
    <w:uiPriority w:val="99"/>
    <w:rsid w:val="000E3661"/>
    <w:rPr>
      <w:b/>
      <w:bCs/>
      <w:sz w:val="24"/>
      <w:szCs w:val="24"/>
      <w:lang w:val="ka-GE"/>
    </w:rPr>
  </w:style>
  <w:style w:type="paragraph" w:customStyle="1" w:styleId="cignixml">
    <w:name w:val="cigni_xml"/>
    <w:basedOn w:val="Normal"/>
    <w:autoRedefine/>
    <w:uiPriority w:val="99"/>
    <w:rsid w:val="000E3661"/>
    <w:pPr>
      <w:tabs>
        <w:tab w:val="left" w:pos="283"/>
      </w:tabs>
      <w:spacing w:after="0" w:line="240" w:lineRule="auto"/>
    </w:pPr>
    <w:rPr>
      <w:rFonts w:ascii="Sylfaen" w:hAnsi="Sylfaen" w:cs="Sylfaen"/>
      <w:sz w:val="24"/>
      <w:szCs w:val="24"/>
      <w:lang w:val="ka-GE"/>
    </w:rPr>
  </w:style>
  <w:style w:type="paragraph" w:customStyle="1" w:styleId="StylecxrilixmlSylfaen">
    <w:name w:val="Style cxrili_xml + Sylfaen"/>
    <w:basedOn w:val="Normal"/>
    <w:link w:val="StylecxrilixmlSylfaenChar"/>
    <w:autoRedefine/>
    <w:uiPriority w:val="99"/>
    <w:rsid w:val="000E3661"/>
    <w:pPr>
      <w:spacing w:after="0" w:line="240" w:lineRule="auto"/>
    </w:pPr>
    <w:rPr>
      <w:rFonts w:ascii="Sylfaen" w:hAnsi="Sylfaen" w:cs="Sylfaen"/>
      <w:noProof/>
      <w:sz w:val="20"/>
      <w:szCs w:val="20"/>
    </w:rPr>
  </w:style>
  <w:style w:type="character" w:customStyle="1" w:styleId="StylecxrilixmlSylfaenChar">
    <w:name w:val="Style cxrili_xml + Sylfaen Char"/>
    <w:link w:val="StylecxrilixmlSylfaen"/>
    <w:uiPriority w:val="99"/>
    <w:locked/>
    <w:rsid w:val="000E3661"/>
    <w:rPr>
      <w:rFonts w:ascii="Sylfaen" w:hAnsi="Sylfaen" w:cs="Sylfaen"/>
      <w:noProof/>
      <w:sz w:val="20"/>
      <w:szCs w:val="20"/>
    </w:rPr>
  </w:style>
  <w:style w:type="paragraph" w:customStyle="1" w:styleId="kodixml">
    <w:name w:val="kodi_xml"/>
    <w:basedOn w:val="abzacixml"/>
    <w:uiPriority w:val="99"/>
    <w:rsid w:val="000E3661"/>
    <w:pPr>
      <w:keepNext/>
      <w:keepLines/>
      <w:suppressAutoHyphens/>
      <w:spacing w:after="240"/>
      <w:ind w:left="5102" w:firstLine="0"/>
      <w:jc w:val="right"/>
      <w:outlineLvl w:val="0"/>
    </w:pPr>
    <w:rPr>
      <w:b/>
      <w:bCs/>
      <w:sz w:val="20"/>
      <w:szCs w:val="20"/>
      <w:lang w:val="ka-GE"/>
    </w:rPr>
  </w:style>
  <w:style w:type="paragraph" w:customStyle="1" w:styleId="gazette">
    <w:name w:val="gazette"/>
    <w:basedOn w:val="Normal"/>
    <w:autoRedefine/>
    <w:uiPriority w:val="99"/>
    <w:rsid w:val="000E3661"/>
    <w:pPr>
      <w:spacing w:after="0" w:line="240" w:lineRule="auto"/>
      <w:ind w:firstLine="720"/>
      <w:jc w:val="both"/>
    </w:pPr>
    <w:rPr>
      <w:rFonts w:ascii="BPG Nino Mkhedruli" w:hAnsi="BPG Nino Mkhedruli" w:cs="BPG Nino Mkhedruli"/>
    </w:rPr>
  </w:style>
  <w:style w:type="paragraph" w:customStyle="1" w:styleId="muxligazette">
    <w:name w:val="muxli_gazette"/>
    <w:basedOn w:val="gazette"/>
    <w:autoRedefine/>
    <w:uiPriority w:val="99"/>
    <w:rsid w:val="000E3661"/>
    <w:pPr>
      <w:ind w:firstLine="283"/>
      <w:jc w:val="left"/>
    </w:pPr>
    <w:rPr>
      <w:b/>
      <w:bCs/>
    </w:rPr>
  </w:style>
  <w:style w:type="paragraph" w:customStyle="1" w:styleId="tavigazette">
    <w:name w:val="tavi_gazette"/>
    <w:basedOn w:val="gazette"/>
    <w:autoRedefine/>
    <w:uiPriority w:val="99"/>
    <w:rsid w:val="000E3661"/>
    <w:pPr>
      <w:ind w:firstLine="283"/>
      <w:jc w:val="center"/>
    </w:pPr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0E3661"/>
  </w:style>
  <w:style w:type="character" w:customStyle="1" w:styleId="apple-converted-space">
    <w:name w:val="apple-converted-space"/>
    <w:basedOn w:val="DefaultParagraphFont"/>
    <w:uiPriority w:val="99"/>
    <w:rsid w:val="000E3661"/>
  </w:style>
  <w:style w:type="paragraph" w:customStyle="1" w:styleId="muxlixml0">
    <w:name w:val="muxlixml"/>
    <w:basedOn w:val="Normal"/>
    <w:uiPriority w:val="99"/>
    <w:rsid w:val="000E3661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tavisataurixml0">
    <w:name w:val="tavisataurixml"/>
    <w:basedOn w:val="Normal"/>
    <w:uiPriority w:val="99"/>
    <w:rsid w:val="000E3661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abzacixml0">
    <w:name w:val="abzacixml"/>
    <w:basedOn w:val="Normal"/>
    <w:uiPriority w:val="99"/>
    <w:rsid w:val="000E3661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0E3661"/>
    <w:pPr>
      <w:widowControl w:val="0"/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character" w:styleId="Emphasis">
    <w:name w:val="Emphasis"/>
    <w:basedOn w:val="DefaultParagraphFont"/>
    <w:uiPriority w:val="99"/>
    <w:qFormat/>
    <w:rsid w:val="000E3661"/>
    <w:rPr>
      <w:i/>
      <w:iCs/>
    </w:rPr>
  </w:style>
  <w:style w:type="character" w:customStyle="1" w:styleId="apple-tab-span">
    <w:name w:val="apple-tab-span"/>
    <w:basedOn w:val="DefaultParagraphFont"/>
    <w:uiPriority w:val="99"/>
    <w:rsid w:val="000E3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291</Words>
  <Characters>1660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nvaradashvili</cp:lastModifiedBy>
  <cp:revision>13</cp:revision>
  <cp:lastPrinted>2015-02-17T09:57:00Z</cp:lastPrinted>
  <dcterms:created xsi:type="dcterms:W3CDTF">2014-12-23T12:19:00Z</dcterms:created>
  <dcterms:modified xsi:type="dcterms:W3CDTF">2015-03-10T13:01:00Z</dcterms:modified>
</cp:coreProperties>
</file>