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980" w:rsidRPr="008C35AD" w:rsidRDefault="00465980" w:rsidP="00FB2BA2">
      <w:pPr>
        <w:pStyle w:val="abzacixml"/>
        <w:jc w:val="center"/>
        <w:rPr>
          <w:b/>
          <w:bCs/>
          <w:lang w:val="ka-GE"/>
        </w:rPr>
      </w:pPr>
      <w:r w:rsidRPr="008C35AD">
        <w:rPr>
          <w:b/>
          <w:bCs/>
          <w:lang w:val="ka-GE"/>
        </w:rPr>
        <w:t>განცხადება</w:t>
      </w:r>
    </w:p>
    <w:p w:rsidR="00465980" w:rsidRPr="008C35AD" w:rsidRDefault="00465980" w:rsidP="00FB2BA2">
      <w:pPr>
        <w:pStyle w:val="abzacixml"/>
        <w:jc w:val="center"/>
        <w:rPr>
          <w:b/>
          <w:bCs/>
          <w:lang w:val="ka-GE"/>
        </w:rPr>
      </w:pPr>
      <w:r w:rsidRPr="008C35AD">
        <w:rPr>
          <w:b/>
          <w:bCs/>
          <w:lang w:val="ka-GE"/>
        </w:rPr>
        <w:t>სააქციო საზოგადოება „ავტოშემკეთებელი 2’’-ის აქციონერთა მორიგე საერთო კრების მოწვევის შესახებ</w:t>
      </w:r>
    </w:p>
    <w:p w:rsidR="00465980" w:rsidRPr="008C35AD" w:rsidRDefault="00465980" w:rsidP="00FB2BA2">
      <w:pPr>
        <w:pStyle w:val="abzacixml"/>
        <w:rPr>
          <w:lang w:val="ka-GE"/>
        </w:rPr>
      </w:pPr>
    </w:p>
    <w:p w:rsidR="00465980" w:rsidRPr="008C35AD" w:rsidRDefault="00465980" w:rsidP="00FB2BA2">
      <w:pPr>
        <w:pStyle w:val="abzacixml"/>
        <w:rPr>
          <w:lang w:val="ka-GE"/>
        </w:rPr>
      </w:pPr>
      <w:r w:rsidRPr="008C35AD">
        <w:rPr>
          <w:lang w:val="ka-GE"/>
        </w:rPr>
        <w:t>2015 წლის 17 მარტს, დღის 12 საათზე დანიშნულია სააქციო საზოგადოება „ავტოშემკეთებელი 2’’-ის აქციონერთა მორიგე საერთო კრება, რომელიც ჩატარდება ქ.თბილისში, მარჯანიშვილის ქ. №21-ში, მე-4 სართულზე.</w:t>
      </w:r>
    </w:p>
    <w:p w:rsidR="00465980" w:rsidRPr="008C35AD" w:rsidRDefault="00465980" w:rsidP="00FB2BA2">
      <w:pPr>
        <w:pStyle w:val="abzacixml"/>
        <w:rPr>
          <w:lang w:val="ka-GE"/>
        </w:rPr>
      </w:pPr>
      <w:r w:rsidRPr="008C35AD">
        <w:rPr>
          <w:lang w:val="ka-GE"/>
        </w:rPr>
        <w:t xml:space="preserve">      დღის წესრიგი:</w:t>
      </w:r>
    </w:p>
    <w:p w:rsidR="00465980" w:rsidRPr="008C35AD" w:rsidRDefault="00465980" w:rsidP="00FB2BA2">
      <w:pPr>
        <w:pStyle w:val="abzacixml"/>
        <w:rPr>
          <w:lang w:val="ka-GE"/>
        </w:rPr>
      </w:pPr>
      <w:r w:rsidRPr="008C35AD">
        <w:rPr>
          <w:lang w:val="ka-GE"/>
        </w:rPr>
        <w:t>1. 2014 წლის ბალანსის განხილვა.</w:t>
      </w:r>
    </w:p>
    <w:p w:rsidR="00465980" w:rsidRPr="008C35AD" w:rsidRDefault="00465980" w:rsidP="00FB2BA2">
      <w:pPr>
        <w:pStyle w:val="abzacixml"/>
        <w:rPr>
          <w:lang w:val="ka-GE"/>
        </w:rPr>
      </w:pPr>
      <w:r w:rsidRPr="008C35AD">
        <w:rPr>
          <w:lang w:val="ka-GE"/>
        </w:rPr>
        <w:t>2. სხვადასხვა.</w:t>
      </w:r>
    </w:p>
    <w:p w:rsidR="00465980" w:rsidRPr="008C35AD" w:rsidRDefault="00465980" w:rsidP="00FB2BA2">
      <w:pPr>
        <w:pStyle w:val="abzacixml"/>
        <w:rPr>
          <w:b/>
          <w:bCs/>
          <w:lang w:val="ka-GE"/>
        </w:rPr>
      </w:pPr>
    </w:p>
    <w:p w:rsidR="00465980" w:rsidRPr="008C35AD" w:rsidRDefault="00465980" w:rsidP="00FB2BA2">
      <w:pPr>
        <w:pStyle w:val="abzacixml"/>
        <w:rPr>
          <w:b/>
          <w:bCs/>
          <w:lang w:val="ka-GE"/>
        </w:rPr>
      </w:pPr>
      <w:r w:rsidRPr="008C35AD">
        <w:rPr>
          <w:b/>
          <w:bCs/>
          <w:lang w:val="ka-GE"/>
        </w:rPr>
        <w:t xml:space="preserve">სს „ავტოშემკეთებელი 2’’-ის         </w:t>
      </w:r>
    </w:p>
    <w:p w:rsidR="00465980" w:rsidRPr="008C35AD" w:rsidRDefault="00465980" w:rsidP="00FB2BA2">
      <w:pPr>
        <w:pStyle w:val="abzacixml"/>
        <w:rPr>
          <w:b/>
          <w:bCs/>
          <w:lang w:val="ka-GE"/>
        </w:rPr>
      </w:pPr>
      <w:r w:rsidRPr="008C35AD">
        <w:rPr>
          <w:b/>
          <w:bCs/>
          <w:lang w:val="ka-GE"/>
        </w:rPr>
        <w:t>ადმინისტრაცია</w:t>
      </w:r>
    </w:p>
    <w:sectPr w:rsidR="00465980" w:rsidRPr="008C35AD" w:rsidSect="00F27CE4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CE4"/>
    <w:rsid w:val="00113E4B"/>
    <w:rsid w:val="002E5BD2"/>
    <w:rsid w:val="00465980"/>
    <w:rsid w:val="004D52BB"/>
    <w:rsid w:val="008C35AD"/>
    <w:rsid w:val="00AE5BB4"/>
    <w:rsid w:val="00F27CE4"/>
    <w:rsid w:val="00FB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FB2BA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B2BA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61</Words>
  <Characters>354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COLOR</dc:creator>
  <cp:keywords/>
  <dc:description/>
  <cp:lastModifiedBy>nvaradashvili</cp:lastModifiedBy>
  <cp:revision>4</cp:revision>
  <cp:lastPrinted>2015-02-19T09:19:00Z</cp:lastPrinted>
  <dcterms:created xsi:type="dcterms:W3CDTF">2015-02-18T13:51:00Z</dcterms:created>
  <dcterms:modified xsi:type="dcterms:W3CDTF">2015-02-19T12:26:00Z</dcterms:modified>
</cp:coreProperties>
</file>