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740F" w:rsidRPr="00D711C0" w:rsidRDefault="002B740F" w:rsidP="00D711C0">
      <w:pPr>
        <w:pStyle w:val="abzacixml"/>
        <w:jc w:val="center"/>
        <w:rPr>
          <w:b/>
          <w:bCs/>
          <w:lang w:val="ka-GE"/>
        </w:rPr>
      </w:pPr>
      <w:r w:rsidRPr="00D711C0">
        <w:rPr>
          <w:b/>
          <w:bCs/>
          <w:lang w:val="ka-GE"/>
        </w:rPr>
        <w:t>წარმოგიდგენთ სსიპ ქალაქ სამტრედიის #6 საჯარო სკოლის 2014 წლის ანგარიშს საქართველოს ზოგადი ადმინისტრაციული კოდექსის 49-ე მუხლის შესაბამისად, საქართველოს ზოგადი ადმინისტრაციული კოდექსის “ინფორმაციის თავისუფლების” თავით გათვალისწინებული მოთხოვნების შესრულების თაობაზე</w:t>
      </w:r>
    </w:p>
    <w:p w:rsidR="002B740F" w:rsidRPr="00D711C0" w:rsidRDefault="002B740F" w:rsidP="00D711C0">
      <w:pPr>
        <w:pStyle w:val="abzacixml"/>
        <w:jc w:val="center"/>
        <w:rPr>
          <w:b/>
          <w:bCs/>
          <w:lang w:val="ka-GE"/>
        </w:rPr>
      </w:pPr>
    </w:p>
    <w:p w:rsidR="002B740F" w:rsidRPr="00D711C0" w:rsidRDefault="002B740F" w:rsidP="00D711C0">
      <w:pPr>
        <w:pStyle w:val="abzacixml"/>
        <w:rPr>
          <w:lang w:val="ka-GE"/>
        </w:rPr>
      </w:pPr>
      <w:r w:rsidRPr="00D711C0">
        <w:rPr>
          <w:lang w:val="ka-GE"/>
        </w:rPr>
        <w:t>საქართველოს ზოგადი ადმინისტრაციული კოდექსის 49-ე მუხლის შესაბამისად და ამავე კოდექსის III თავით დადგენილი მოთხოვნების შესრულებისა და საჯარო ინფორმაციის გაცემა/არგაცემის სტატისტიკასთან დაკავშირებით, წარმოგიდგენთ სსიპ ქალაქ სამტრედიის #6 საჯარო სკოლის 2014 წლის ანგარიშს:</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ა) სკოლაში სულ 3 მოთხოვნა შემოვიდა საჯარო ინფორმაციის გაცემის მოთხოვნის თაობაზე. საჯარო ინფორმაციაში შესწორების თაობაზე სკოლაში მოთხოვნა არ შემოსულა. სკოლის მიერ საჯარო ინფორმაციის გაცემაზე უარის თაობაზე გადაწყვეტილება არ ყოფილა მიღებული.</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ბ) დაკმაყოფილდა 3 მოთხოვნა საჯარო ინფორმაციის გაცემაზე და არ ყოფილა მიღებული არცერთი გადაწყვეტილება მოთხოვნის დაკმაყოფილებაზე უარის თქმის შესახებ.</w:t>
      </w:r>
    </w:p>
    <w:p w:rsidR="002B740F" w:rsidRPr="00D711C0" w:rsidRDefault="002B740F" w:rsidP="00D711C0">
      <w:pPr>
        <w:pStyle w:val="abzacixml"/>
        <w:rPr>
          <w:lang w:val="ka-GE"/>
        </w:rPr>
      </w:pPr>
    </w:p>
    <w:p w:rsidR="002B740F" w:rsidRPr="00D711C0" w:rsidRDefault="002B740F" w:rsidP="00D711C0">
      <w:pPr>
        <w:pStyle w:val="abzacixml"/>
        <w:rPr>
          <w:lang w:val="ka-GE"/>
        </w:rPr>
      </w:pPr>
      <w:r w:rsidRPr="00D711C0">
        <w:rPr>
          <w:lang w:val="ka-GE"/>
        </w:rPr>
        <w:t>გ) საჯარო მონაცემთა ბაზების თაობაზე მოთხოვნა არ შემოსულა, საჯარო დაწესებულების მიერ პერსონალური მონაცემების შეგროვების, დამუშავების, შენახვის თაობაზე მოთხოვნა არ შემოსულა, პერსონალური მონაცემების სხვისთვის გადაცემის თაობაზე მოთხოვნა არ შემოსულა.</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დ) 2014 წლის საანგარიშო პერიოდში სკოლაში დასაქმებულთა მიერ საქართველოს ზოგადი ადმინისტრაციული კოდექსით დადგენილი მოთხოვნები არ დარღვეულა და პასუხისმგებელ პირებზე შესაბამისი დისციპლინური სახდელი არ დადებულა.</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ე) სკოლას საჯარო ინფორმაციის გაცემაზე უარი არ უთქვამს, შესაბამისად არ გამოუყენებია მოქმედი საკანონმდებლო აქტები.</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ვ) საქართველოს ზოგადი ადმინისტრაციული კოდექსის 49-ე მუხლის ,,ზ’’ პუნქტის მოთხოვნასთან დაკავშირებით მოგახსენებთ, რომ სკოლის ინფორმაციის დამუშავებისა და გაცემის შესახებ მიღებული გადაწყვეტილება არ გასაჩივრებულა. სკოლის მიერ ინფორმაციის გაცემაზე უარის თქმის შესახება გადაწყვეტილება არ მიღებულა. აქედან გამომდინარე არ გვაქვს ინფორმაცია გასაჩივრებასთან დაკავშირებული ხარჯების და მათ შორის მხარის სასარგებლოდ გადახდილი თანხების თაობაზე.</w:t>
      </w:r>
    </w:p>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lang w:val="ka-GE"/>
        </w:rPr>
      </w:pPr>
      <w:r w:rsidRPr="00D711C0">
        <w:rPr>
          <w:lang w:val="ka-GE"/>
        </w:rPr>
        <w:t>ამასთან სკოლის 2014 წლის წლიურ ანგარიშს წარმოგიდგენთ ცხრილის ფორმით:</w:t>
      </w:r>
    </w:p>
    <w:p w:rsidR="002B740F" w:rsidRPr="00D711C0" w:rsidRDefault="002B740F" w:rsidP="00D711C0">
      <w:pPr>
        <w:pStyle w:val="abzacixml"/>
        <w:rPr>
          <w:lang w:val="ka-GE"/>
        </w:rPr>
      </w:pPr>
      <w:r w:rsidRPr="00D711C0">
        <w:rPr>
          <w:lang w:val="ka-GE"/>
        </w:rPr>
        <w:t> </w:t>
      </w:r>
    </w:p>
    <w:tbl>
      <w:tblPr>
        <w:tblW w:w="0" w:type="auto"/>
        <w:tblCellSpacing w:w="0" w:type="dxa"/>
        <w:tblInd w:w="2" w:type="dxa"/>
        <w:tblBorders>
          <w:top w:val="outset" w:sz="6" w:space="0" w:color="auto"/>
          <w:left w:val="outset" w:sz="6" w:space="0" w:color="auto"/>
          <w:bottom w:val="outset" w:sz="6" w:space="0" w:color="auto"/>
          <w:right w:val="outset" w:sz="6" w:space="0" w:color="auto"/>
        </w:tblBorders>
        <w:tblCellMar>
          <w:left w:w="0" w:type="dxa"/>
          <w:right w:w="0" w:type="dxa"/>
        </w:tblCellMar>
        <w:tblLook w:val="00A0" w:firstRow="1" w:lastRow="0" w:firstColumn="1" w:lastColumn="0" w:noHBand="0" w:noVBand="0"/>
      </w:tblPr>
      <w:tblGrid>
        <w:gridCol w:w="6405"/>
        <w:gridCol w:w="2010"/>
      </w:tblGrid>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ანგარიში</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რაოდენობა</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მოთხოვნა საჯარო ინფორმაციის გაცემის თაობაზე</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3</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საჯარო ინფორმაციაში შესწორების შეტანის თაობაზე მოთხოვნა</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საჯარო ინფორმაციის მოთხოვნაზე უარის თქმის თაობაზე მიღებული გადაწყვეტილება</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საჯარო მონაცემთა ბაზის თაობაზე მოთხოვნა</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პერსონალური მონაცემების შეგროვების, დამუშავებისა და შენახვის თაობაზე მოთხოვნა</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მოთხოვნა პერსონალური მონაცემების შემცველი ინფორმაციის სხვისთვის გადაცემის თაობაზე</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საჯარო ინფორმაციის გაცემაზე უარის თქმის შესახებ მიღებული გადაწყვეტილების გასაჩივრების შესახებ</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r w:rsidR="002B740F" w:rsidRPr="00D711C0">
        <w:trPr>
          <w:tblCellSpacing w:w="0" w:type="dxa"/>
        </w:trPr>
        <w:tc>
          <w:tcPr>
            <w:tcW w:w="6405" w:type="dxa"/>
            <w:tcBorders>
              <w:top w:val="outset" w:sz="6" w:space="0" w:color="auto"/>
              <w:bottom w:val="outset" w:sz="6" w:space="0" w:color="auto"/>
              <w:right w:val="outset" w:sz="6" w:space="0" w:color="auto"/>
            </w:tcBorders>
          </w:tcPr>
          <w:p w:rsidR="002B740F" w:rsidRPr="00D711C0" w:rsidRDefault="002B740F" w:rsidP="00D711C0">
            <w:pPr>
              <w:pStyle w:val="abzacixml"/>
              <w:rPr>
                <w:lang w:val="ka-GE"/>
              </w:rPr>
            </w:pPr>
            <w:r w:rsidRPr="00D711C0">
              <w:rPr>
                <w:lang w:val="ka-GE"/>
              </w:rPr>
              <w:t>დაწესებულების მიერ ინფორმაციის დამუშავებისა და გაცემასთან, აგრეთვე ინფორმაციის გაცემაზე უარის თქმის შესახებ მიღებული გადაწყვეტილების გასაჩივრებასთან დაკავშირებული ხარჯების, მათ შორის მხარის სასარგებლოდ გადახდილი თანხების შესახებ</w:t>
            </w:r>
          </w:p>
        </w:tc>
        <w:tc>
          <w:tcPr>
            <w:tcW w:w="2010" w:type="dxa"/>
            <w:tcBorders>
              <w:top w:val="outset" w:sz="6" w:space="0" w:color="auto"/>
              <w:left w:val="outset" w:sz="6" w:space="0" w:color="auto"/>
              <w:bottom w:val="outset" w:sz="6" w:space="0" w:color="auto"/>
            </w:tcBorders>
          </w:tcPr>
          <w:p w:rsidR="002B740F" w:rsidRPr="00D711C0" w:rsidRDefault="002B740F" w:rsidP="00D711C0">
            <w:pPr>
              <w:pStyle w:val="abzacixml"/>
              <w:rPr>
                <w:lang w:val="ka-GE"/>
              </w:rPr>
            </w:pPr>
            <w:r w:rsidRPr="00D711C0">
              <w:rPr>
                <w:lang w:val="ka-GE"/>
              </w:rPr>
              <w:t>0</w:t>
            </w:r>
          </w:p>
        </w:tc>
      </w:tr>
    </w:tbl>
    <w:p w:rsidR="002B740F" w:rsidRPr="00D711C0" w:rsidRDefault="002B740F" w:rsidP="00D711C0">
      <w:pPr>
        <w:pStyle w:val="abzacixml"/>
        <w:rPr>
          <w:lang w:val="ka-GE"/>
        </w:rPr>
      </w:pPr>
      <w:r w:rsidRPr="00D711C0">
        <w:rPr>
          <w:lang w:val="ka-GE"/>
        </w:rPr>
        <w:t> </w:t>
      </w:r>
    </w:p>
    <w:p w:rsidR="002B740F" w:rsidRPr="00D711C0" w:rsidRDefault="002B740F" w:rsidP="00D711C0">
      <w:pPr>
        <w:pStyle w:val="abzacixml"/>
        <w:rPr>
          <w:b/>
          <w:bCs/>
          <w:lang w:val="ka-GE"/>
        </w:rPr>
      </w:pPr>
    </w:p>
    <w:p w:rsidR="002B740F" w:rsidRPr="00D711C0" w:rsidRDefault="002B740F" w:rsidP="00D711C0">
      <w:pPr>
        <w:pStyle w:val="abzacixml"/>
        <w:rPr>
          <w:b/>
          <w:bCs/>
          <w:lang w:val="ka-GE"/>
        </w:rPr>
      </w:pPr>
      <w:r w:rsidRPr="00D711C0">
        <w:rPr>
          <w:b/>
          <w:bCs/>
          <w:lang w:val="ka-GE"/>
        </w:rPr>
        <w:t xml:space="preserve">სსიპ ქალაქ სამტრედიის #6 საჯარო სკოლის </w:t>
      </w:r>
    </w:p>
    <w:p w:rsidR="002B740F" w:rsidRPr="00D711C0" w:rsidRDefault="002B740F" w:rsidP="00D711C0">
      <w:pPr>
        <w:pStyle w:val="abzacixml"/>
        <w:rPr>
          <w:b/>
          <w:bCs/>
          <w:i/>
          <w:iCs/>
          <w:lang w:val="ka-GE"/>
        </w:rPr>
      </w:pPr>
      <w:r w:rsidRPr="00D711C0">
        <w:rPr>
          <w:b/>
          <w:bCs/>
          <w:lang w:val="ka-GE"/>
        </w:rPr>
        <w:t>დირექტორის მ/შ:</w:t>
      </w:r>
      <w:r w:rsidRPr="00D711C0">
        <w:rPr>
          <w:b/>
          <w:bCs/>
          <w:lang w:val="ka-GE"/>
        </w:rPr>
        <w:tab/>
      </w:r>
      <w:r w:rsidRPr="00D711C0">
        <w:rPr>
          <w:b/>
          <w:bCs/>
          <w:lang w:val="ka-GE"/>
        </w:rPr>
        <w:tab/>
      </w:r>
      <w:r w:rsidRPr="00D711C0">
        <w:rPr>
          <w:b/>
          <w:bCs/>
          <w:lang w:val="ka-GE"/>
        </w:rPr>
        <w:tab/>
      </w:r>
      <w:r w:rsidRPr="00D711C0">
        <w:rPr>
          <w:b/>
          <w:bCs/>
          <w:lang w:val="ka-GE"/>
        </w:rPr>
        <w:tab/>
      </w:r>
      <w:r w:rsidRPr="00D711C0">
        <w:rPr>
          <w:b/>
          <w:bCs/>
          <w:lang w:val="ka-GE"/>
        </w:rPr>
        <w:tab/>
      </w:r>
      <w:r w:rsidRPr="00D711C0">
        <w:rPr>
          <w:b/>
          <w:bCs/>
          <w:lang w:val="ka-GE"/>
        </w:rPr>
        <w:tab/>
      </w:r>
      <w:r w:rsidRPr="00D711C0">
        <w:rPr>
          <w:b/>
          <w:bCs/>
          <w:i/>
          <w:iCs/>
          <w:lang w:val="ka-GE"/>
        </w:rPr>
        <w:t>ლეილა კუბლაშვილი</w:t>
      </w:r>
    </w:p>
    <w:sectPr w:rsidR="002B740F" w:rsidRPr="00D711C0" w:rsidSect="004548D9">
      <w:pgSz w:w="12240" w:h="15840"/>
      <w:pgMar w:top="993" w:right="850"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cadNusx">
    <w:panose1 w:val="00000000000000000000"/>
    <w:charset w:val="00"/>
    <w:family w:val="auto"/>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11D09"/>
    <w:multiLevelType w:val="hybridMultilevel"/>
    <w:tmpl w:val="ADB6B8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85C3F6F"/>
    <w:multiLevelType w:val="hybridMultilevel"/>
    <w:tmpl w:val="A53A2A3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B5D778C"/>
    <w:multiLevelType w:val="hybridMultilevel"/>
    <w:tmpl w:val="0C7EC3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CF634DE"/>
    <w:multiLevelType w:val="hybridMultilevel"/>
    <w:tmpl w:val="BC2EA1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B5F0F49"/>
    <w:multiLevelType w:val="hybridMultilevel"/>
    <w:tmpl w:val="0928A002"/>
    <w:lvl w:ilvl="0" w:tplc="F72E5C28">
      <w:start w:val="1"/>
      <w:numFmt w:val="decimal"/>
      <w:lvlText w:val="%1."/>
      <w:lvlJc w:val="left"/>
      <w:pPr>
        <w:ind w:left="720" w:hanging="360"/>
      </w:pPr>
      <w:rPr>
        <w:b w:val="0"/>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2E6802B9"/>
    <w:multiLevelType w:val="hybridMultilevel"/>
    <w:tmpl w:val="A568174C"/>
    <w:lvl w:ilvl="0" w:tplc="8808155E">
      <w:start w:val="2"/>
      <w:numFmt w:val="decimal"/>
      <w:lvlText w:val="%1."/>
      <w:lvlJc w:val="left"/>
      <w:pPr>
        <w:ind w:left="720" w:hanging="360"/>
      </w:pPr>
      <w:rPr>
        <w:rFonts w:ascii="Sylfaen" w:hAnsi="Sylfaen" w:cs="Sylfaen"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FC00EBC"/>
    <w:multiLevelType w:val="hybridMultilevel"/>
    <w:tmpl w:val="14AA2F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32632AE8"/>
    <w:multiLevelType w:val="hybridMultilevel"/>
    <w:tmpl w:val="7618F558"/>
    <w:lvl w:ilvl="0" w:tplc="0419000F">
      <w:start w:val="3"/>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390B19FB"/>
    <w:multiLevelType w:val="hybridMultilevel"/>
    <w:tmpl w:val="FD5419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46C37B90"/>
    <w:multiLevelType w:val="hybridMultilevel"/>
    <w:tmpl w:val="4822D6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D700ACA"/>
    <w:multiLevelType w:val="hybridMultilevel"/>
    <w:tmpl w:val="F8E2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29E3DA0"/>
    <w:multiLevelType w:val="hybridMultilevel"/>
    <w:tmpl w:val="9210191E"/>
    <w:lvl w:ilvl="0" w:tplc="79EE1010">
      <w:start w:val="1"/>
      <w:numFmt w:val="decimal"/>
      <w:lvlText w:val="%1."/>
      <w:lvlJc w:val="left"/>
      <w:pPr>
        <w:ind w:left="810" w:hanging="45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586151AD"/>
    <w:multiLevelType w:val="multilevel"/>
    <w:tmpl w:val="11FC3902"/>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nsid w:val="5CC5360C"/>
    <w:multiLevelType w:val="hybridMultilevel"/>
    <w:tmpl w:val="A1A0EE2C"/>
    <w:lvl w:ilvl="0" w:tplc="573C1144">
      <w:start w:val="1"/>
      <w:numFmt w:val="decimal"/>
      <w:lvlText w:val="%1."/>
      <w:lvlJc w:val="left"/>
      <w:pPr>
        <w:ind w:left="645" w:hanging="360"/>
      </w:pPr>
      <w:rPr>
        <w:rFonts w:hint="default"/>
      </w:r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14">
    <w:nsid w:val="5DAE2F03"/>
    <w:multiLevelType w:val="hybridMultilevel"/>
    <w:tmpl w:val="6BFC43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8623F3A"/>
    <w:multiLevelType w:val="hybridMultilevel"/>
    <w:tmpl w:val="9F005EA2"/>
    <w:lvl w:ilvl="0" w:tplc="0409000F">
      <w:start w:val="1"/>
      <w:numFmt w:val="decimal"/>
      <w:lvlText w:val="%1."/>
      <w:lvlJc w:val="left"/>
      <w:pPr>
        <w:ind w:left="1050" w:hanging="360"/>
      </w:pPr>
    </w:lvl>
    <w:lvl w:ilvl="1" w:tplc="04090019">
      <w:start w:val="1"/>
      <w:numFmt w:val="lowerLetter"/>
      <w:lvlText w:val="%2."/>
      <w:lvlJc w:val="left"/>
      <w:pPr>
        <w:ind w:left="1770" w:hanging="360"/>
      </w:pPr>
    </w:lvl>
    <w:lvl w:ilvl="2" w:tplc="0409001B">
      <w:start w:val="1"/>
      <w:numFmt w:val="lowerRoman"/>
      <w:lvlText w:val="%3."/>
      <w:lvlJc w:val="right"/>
      <w:pPr>
        <w:ind w:left="2490" w:hanging="180"/>
      </w:pPr>
    </w:lvl>
    <w:lvl w:ilvl="3" w:tplc="0409000F">
      <w:start w:val="1"/>
      <w:numFmt w:val="decimal"/>
      <w:lvlText w:val="%4."/>
      <w:lvlJc w:val="left"/>
      <w:pPr>
        <w:ind w:left="3210" w:hanging="360"/>
      </w:pPr>
    </w:lvl>
    <w:lvl w:ilvl="4" w:tplc="04090019">
      <w:start w:val="1"/>
      <w:numFmt w:val="lowerLetter"/>
      <w:lvlText w:val="%5."/>
      <w:lvlJc w:val="left"/>
      <w:pPr>
        <w:ind w:left="3930" w:hanging="360"/>
      </w:pPr>
    </w:lvl>
    <w:lvl w:ilvl="5" w:tplc="0409001B">
      <w:start w:val="1"/>
      <w:numFmt w:val="lowerRoman"/>
      <w:lvlText w:val="%6."/>
      <w:lvlJc w:val="right"/>
      <w:pPr>
        <w:ind w:left="4650" w:hanging="180"/>
      </w:pPr>
    </w:lvl>
    <w:lvl w:ilvl="6" w:tplc="0409000F">
      <w:start w:val="1"/>
      <w:numFmt w:val="decimal"/>
      <w:lvlText w:val="%7."/>
      <w:lvlJc w:val="left"/>
      <w:pPr>
        <w:ind w:left="5370" w:hanging="360"/>
      </w:pPr>
    </w:lvl>
    <w:lvl w:ilvl="7" w:tplc="04090019">
      <w:start w:val="1"/>
      <w:numFmt w:val="lowerLetter"/>
      <w:lvlText w:val="%8."/>
      <w:lvlJc w:val="left"/>
      <w:pPr>
        <w:ind w:left="6090" w:hanging="360"/>
      </w:pPr>
    </w:lvl>
    <w:lvl w:ilvl="8" w:tplc="0409001B">
      <w:start w:val="1"/>
      <w:numFmt w:val="lowerRoman"/>
      <w:lvlText w:val="%9."/>
      <w:lvlJc w:val="right"/>
      <w:pPr>
        <w:ind w:left="6810" w:hanging="180"/>
      </w:pPr>
    </w:lvl>
  </w:abstractNum>
  <w:abstractNum w:abstractNumId="16">
    <w:nsid w:val="776D5CB0"/>
    <w:multiLevelType w:val="hybridMultilevel"/>
    <w:tmpl w:val="18AA7D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7"/>
  </w:num>
  <w:num w:numId="2">
    <w:abstractNumId w:val="13"/>
  </w:num>
  <w:num w:numId="3">
    <w:abstractNumId w:val="10"/>
  </w:num>
  <w:num w:numId="4">
    <w:abstractNumId w:val="0"/>
  </w:num>
  <w:num w:numId="5">
    <w:abstractNumId w:val="14"/>
  </w:num>
  <w:num w:numId="6">
    <w:abstractNumId w:val="5"/>
  </w:num>
  <w:num w:numId="7">
    <w:abstractNumId w:val="2"/>
  </w:num>
  <w:num w:numId="8">
    <w:abstractNumId w:val="8"/>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15"/>
  </w:num>
  <w:num w:numId="12">
    <w:abstractNumId w:val="1"/>
  </w:num>
  <w:num w:numId="13">
    <w:abstractNumId w:val="6"/>
  </w:num>
  <w:num w:numId="14">
    <w:abstractNumId w:val="3"/>
  </w:num>
  <w:num w:numId="15">
    <w:abstractNumId w:val="9"/>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607B"/>
    <w:rsid w:val="000010EB"/>
    <w:rsid w:val="00002CFD"/>
    <w:rsid w:val="000206D1"/>
    <w:rsid w:val="000229CB"/>
    <w:rsid w:val="0003263C"/>
    <w:rsid w:val="000366BE"/>
    <w:rsid w:val="00037AC4"/>
    <w:rsid w:val="000504EE"/>
    <w:rsid w:val="00066358"/>
    <w:rsid w:val="00071CFE"/>
    <w:rsid w:val="00090BEC"/>
    <w:rsid w:val="000B1C91"/>
    <w:rsid w:val="000B4ED4"/>
    <w:rsid w:val="000D4A5E"/>
    <w:rsid w:val="000F3C14"/>
    <w:rsid w:val="000F7E6C"/>
    <w:rsid w:val="00111243"/>
    <w:rsid w:val="0011178C"/>
    <w:rsid w:val="001438E3"/>
    <w:rsid w:val="00151BD7"/>
    <w:rsid w:val="00154B55"/>
    <w:rsid w:val="00174D7E"/>
    <w:rsid w:val="0018222C"/>
    <w:rsid w:val="001869FF"/>
    <w:rsid w:val="001A771A"/>
    <w:rsid w:val="001B20A5"/>
    <w:rsid w:val="001B33D4"/>
    <w:rsid w:val="001B6C8C"/>
    <w:rsid w:val="001C77E0"/>
    <w:rsid w:val="0021108B"/>
    <w:rsid w:val="002417E8"/>
    <w:rsid w:val="00254C2E"/>
    <w:rsid w:val="0026330D"/>
    <w:rsid w:val="002763A5"/>
    <w:rsid w:val="00283B41"/>
    <w:rsid w:val="00284379"/>
    <w:rsid w:val="00286126"/>
    <w:rsid w:val="002942EB"/>
    <w:rsid w:val="002B66B6"/>
    <w:rsid w:val="002B740F"/>
    <w:rsid w:val="002F0AA8"/>
    <w:rsid w:val="00313E23"/>
    <w:rsid w:val="00314FD2"/>
    <w:rsid w:val="00317079"/>
    <w:rsid w:val="00336088"/>
    <w:rsid w:val="00367918"/>
    <w:rsid w:val="003710EF"/>
    <w:rsid w:val="00372C42"/>
    <w:rsid w:val="00374878"/>
    <w:rsid w:val="00377773"/>
    <w:rsid w:val="00380992"/>
    <w:rsid w:val="003836CB"/>
    <w:rsid w:val="003B2327"/>
    <w:rsid w:val="003B4B3B"/>
    <w:rsid w:val="003B579B"/>
    <w:rsid w:val="003B71B7"/>
    <w:rsid w:val="003C0801"/>
    <w:rsid w:val="003C0FC6"/>
    <w:rsid w:val="003C22D2"/>
    <w:rsid w:val="003C794A"/>
    <w:rsid w:val="003D4660"/>
    <w:rsid w:val="003E099B"/>
    <w:rsid w:val="003E6E63"/>
    <w:rsid w:val="00425702"/>
    <w:rsid w:val="00431D2B"/>
    <w:rsid w:val="004372D6"/>
    <w:rsid w:val="00442F09"/>
    <w:rsid w:val="004435D1"/>
    <w:rsid w:val="004443D0"/>
    <w:rsid w:val="00447DB0"/>
    <w:rsid w:val="004548D9"/>
    <w:rsid w:val="004646B9"/>
    <w:rsid w:val="004708E0"/>
    <w:rsid w:val="00472BDD"/>
    <w:rsid w:val="00474F54"/>
    <w:rsid w:val="004776CB"/>
    <w:rsid w:val="004847EF"/>
    <w:rsid w:val="00485C40"/>
    <w:rsid w:val="00490BF7"/>
    <w:rsid w:val="00497891"/>
    <w:rsid w:val="004A59A7"/>
    <w:rsid w:val="004B6834"/>
    <w:rsid w:val="004C013C"/>
    <w:rsid w:val="004F5BD4"/>
    <w:rsid w:val="00504CBF"/>
    <w:rsid w:val="00506391"/>
    <w:rsid w:val="00512DCC"/>
    <w:rsid w:val="00514C88"/>
    <w:rsid w:val="00534C27"/>
    <w:rsid w:val="005360F4"/>
    <w:rsid w:val="005655DD"/>
    <w:rsid w:val="00573508"/>
    <w:rsid w:val="00573B2E"/>
    <w:rsid w:val="00585444"/>
    <w:rsid w:val="00586801"/>
    <w:rsid w:val="005934E8"/>
    <w:rsid w:val="005A3D7C"/>
    <w:rsid w:val="005B69EC"/>
    <w:rsid w:val="005D7621"/>
    <w:rsid w:val="005E5D75"/>
    <w:rsid w:val="005F5D6F"/>
    <w:rsid w:val="005F5EF4"/>
    <w:rsid w:val="00622412"/>
    <w:rsid w:val="00627F91"/>
    <w:rsid w:val="00634236"/>
    <w:rsid w:val="00635A72"/>
    <w:rsid w:val="00653FBC"/>
    <w:rsid w:val="00656DFF"/>
    <w:rsid w:val="00666EF9"/>
    <w:rsid w:val="0067735F"/>
    <w:rsid w:val="006829FB"/>
    <w:rsid w:val="00695891"/>
    <w:rsid w:val="006B3659"/>
    <w:rsid w:val="006D4ECE"/>
    <w:rsid w:val="006E6F76"/>
    <w:rsid w:val="006F131E"/>
    <w:rsid w:val="006F55BF"/>
    <w:rsid w:val="00700020"/>
    <w:rsid w:val="0070310D"/>
    <w:rsid w:val="0071299E"/>
    <w:rsid w:val="00720230"/>
    <w:rsid w:val="0072463B"/>
    <w:rsid w:val="00744171"/>
    <w:rsid w:val="007479DF"/>
    <w:rsid w:val="00754423"/>
    <w:rsid w:val="00765081"/>
    <w:rsid w:val="00775D47"/>
    <w:rsid w:val="00784EEC"/>
    <w:rsid w:val="00797AB4"/>
    <w:rsid w:val="007B6A96"/>
    <w:rsid w:val="007B7F05"/>
    <w:rsid w:val="007C4291"/>
    <w:rsid w:val="007F0788"/>
    <w:rsid w:val="007F1AE3"/>
    <w:rsid w:val="007F5DDA"/>
    <w:rsid w:val="008140B2"/>
    <w:rsid w:val="008308EF"/>
    <w:rsid w:val="00830E6C"/>
    <w:rsid w:val="00834D6A"/>
    <w:rsid w:val="00836A51"/>
    <w:rsid w:val="008545C6"/>
    <w:rsid w:val="00855BD2"/>
    <w:rsid w:val="00860C22"/>
    <w:rsid w:val="00860FD3"/>
    <w:rsid w:val="00864051"/>
    <w:rsid w:val="00866180"/>
    <w:rsid w:val="008667E9"/>
    <w:rsid w:val="00866EC2"/>
    <w:rsid w:val="00872610"/>
    <w:rsid w:val="00887883"/>
    <w:rsid w:val="00890C83"/>
    <w:rsid w:val="008B49FC"/>
    <w:rsid w:val="008B747C"/>
    <w:rsid w:val="008C45F0"/>
    <w:rsid w:val="008D45DB"/>
    <w:rsid w:val="008D69A9"/>
    <w:rsid w:val="008E2129"/>
    <w:rsid w:val="008E5533"/>
    <w:rsid w:val="009049A2"/>
    <w:rsid w:val="00920D2E"/>
    <w:rsid w:val="00946BF4"/>
    <w:rsid w:val="009477F9"/>
    <w:rsid w:val="00957E1F"/>
    <w:rsid w:val="00963FAC"/>
    <w:rsid w:val="00967C0B"/>
    <w:rsid w:val="00970C9E"/>
    <w:rsid w:val="009716A6"/>
    <w:rsid w:val="009822C9"/>
    <w:rsid w:val="00996C5F"/>
    <w:rsid w:val="009A5814"/>
    <w:rsid w:val="009D43EC"/>
    <w:rsid w:val="009F1C8C"/>
    <w:rsid w:val="009F2004"/>
    <w:rsid w:val="009F2887"/>
    <w:rsid w:val="00A13E5D"/>
    <w:rsid w:val="00A14EFA"/>
    <w:rsid w:val="00A20A86"/>
    <w:rsid w:val="00A37124"/>
    <w:rsid w:val="00A37BED"/>
    <w:rsid w:val="00A37F69"/>
    <w:rsid w:val="00A82530"/>
    <w:rsid w:val="00AA267B"/>
    <w:rsid w:val="00AB0DED"/>
    <w:rsid w:val="00AB322C"/>
    <w:rsid w:val="00AC4B49"/>
    <w:rsid w:val="00AE35BF"/>
    <w:rsid w:val="00B0611E"/>
    <w:rsid w:val="00B12330"/>
    <w:rsid w:val="00B224AB"/>
    <w:rsid w:val="00B22FD9"/>
    <w:rsid w:val="00B26A00"/>
    <w:rsid w:val="00B31D23"/>
    <w:rsid w:val="00B33C8A"/>
    <w:rsid w:val="00B46CC8"/>
    <w:rsid w:val="00B5564A"/>
    <w:rsid w:val="00B85D7A"/>
    <w:rsid w:val="00B914A4"/>
    <w:rsid w:val="00B953F0"/>
    <w:rsid w:val="00BA005D"/>
    <w:rsid w:val="00BA18F0"/>
    <w:rsid w:val="00BB36CC"/>
    <w:rsid w:val="00BB7D39"/>
    <w:rsid w:val="00BC1C31"/>
    <w:rsid w:val="00BC3512"/>
    <w:rsid w:val="00BC3F5D"/>
    <w:rsid w:val="00BE0F22"/>
    <w:rsid w:val="00BE1862"/>
    <w:rsid w:val="00BE7F0C"/>
    <w:rsid w:val="00C1706A"/>
    <w:rsid w:val="00C1716A"/>
    <w:rsid w:val="00C21667"/>
    <w:rsid w:val="00C24522"/>
    <w:rsid w:val="00C27045"/>
    <w:rsid w:val="00C34A02"/>
    <w:rsid w:val="00C37DC9"/>
    <w:rsid w:val="00C629A0"/>
    <w:rsid w:val="00CC1A01"/>
    <w:rsid w:val="00CD1FD6"/>
    <w:rsid w:val="00CF1B0E"/>
    <w:rsid w:val="00D02F25"/>
    <w:rsid w:val="00D30E23"/>
    <w:rsid w:val="00D57462"/>
    <w:rsid w:val="00D6561B"/>
    <w:rsid w:val="00D711C0"/>
    <w:rsid w:val="00D712EE"/>
    <w:rsid w:val="00D74EF8"/>
    <w:rsid w:val="00D76C97"/>
    <w:rsid w:val="00D76F69"/>
    <w:rsid w:val="00D81A81"/>
    <w:rsid w:val="00D90F0C"/>
    <w:rsid w:val="00D95A70"/>
    <w:rsid w:val="00DB22F5"/>
    <w:rsid w:val="00DB47F5"/>
    <w:rsid w:val="00DB74BC"/>
    <w:rsid w:val="00DC0F3D"/>
    <w:rsid w:val="00DF4EBA"/>
    <w:rsid w:val="00DF5622"/>
    <w:rsid w:val="00E17BAC"/>
    <w:rsid w:val="00E2608E"/>
    <w:rsid w:val="00E31375"/>
    <w:rsid w:val="00E32F75"/>
    <w:rsid w:val="00E32F91"/>
    <w:rsid w:val="00E37C4B"/>
    <w:rsid w:val="00E449C7"/>
    <w:rsid w:val="00E6356D"/>
    <w:rsid w:val="00E731E6"/>
    <w:rsid w:val="00E840DA"/>
    <w:rsid w:val="00EA2098"/>
    <w:rsid w:val="00EA7670"/>
    <w:rsid w:val="00EC2D20"/>
    <w:rsid w:val="00EC607B"/>
    <w:rsid w:val="00ED0B5A"/>
    <w:rsid w:val="00EE13FE"/>
    <w:rsid w:val="00EE2AD0"/>
    <w:rsid w:val="00F12371"/>
    <w:rsid w:val="00F20151"/>
    <w:rsid w:val="00F27313"/>
    <w:rsid w:val="00F37486"/>
    <w:rsid w:val="00F529D3"/>
    <w:rsid w:val="00F775CF"/>
    <w:rsid w:val="00F85455"/>
    <w:rsid w:val="00F8794D"/>
    <w:rsid w:val="00FA1182"/>
    <w:rsid w:val="00FB0CA6"/>
    <w:rsid w:val="00FC141C"/>
    <w:rsid w:val="00FC2A76"/>
    <w:rsid w:val="00FC7427"/>
    <w:rsid w:val="00FC7C71"/>
    <w:rsid w:val="00FF5E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C22"/>
    <w:pPr>
      <w:spacing w:after="200" w:line="276" w:lineRule="auto"/>
      <w:jc w:val="center"/>
    </w:pPr>
    <w:rPr>
      <w:rFonts w:ascii="Sylfaen" w:hAnsi="Sylfaen" w:cs="Sylfaen"/>
      <w:lang w:val="ka-GE"/>
    </w:rPr>
  </w:style>
  <w:style w:type="paragraph" w:styleId="Heading1">
    <w:name w:val="heading 1"/>
    <w:basedOn w:val="Normal"/>
    <w:next w:val="Normal"/>
    <w:link w:val="Heading1Char"/>
    <w:uiPriority w:val="99"/>
    <w:qFormat/>
    <w:rsid w:val="002B66B6"/>
    <w:pPr>
      <w:keepNext/>
      <w:tabs>
        <w:tab w:val="left" w:pos="0"/>
      </w:tabs>
      <w:spacing w:after="0" w:line="240" w:lineRule="auto"/>
      <w:outlineLvl w:val="0"/>
    </w:pPr>
    <w:rPr>
      <w:rFonts w:ascii="AcadNusx" w:eastAsia="Times New Roman" w:hAnsi="AcadNusx" w:cs="AcadNusx"/>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B66B6"/>
    <w:rPr>
      <w:rFonts w:ascii="AcadNusx" w:hAnsi="AcadNusx" w:cs="AcadNusx"/>
      <w:b/>
      <w:bCs/>
      <w:sz w:val="24"/>
      <w:szCs w:val="24"/>
    </w:rPr>
  </w:style>
  <w:style w:type="paragraph" w:styleId="BalloonText">
    <w:name w:val="Balloon Text"/>
    <w:basedOn w:val="Normal"/>
    <w:link w:val="BalloonTextChar"/>
    <w:uiPriority w:val="99"/>
    <w:semiHidden/>
    <w:rsid w:val="00EC60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C607B"/>
    <w:rPr>
      <w:rFonts w:ascii="Tahoma" w:hAnsi="Tahoma" w:cs="Tahoma"/>
      <w:sz w:val="16"/>
      <w:szCs w:val="16"/>
    </w:rPr>
  </w:style>
  <w:style w:type="paragraph" w:styleId="ListParagraph">
    <w:name w:val="List Paragraph"/>
    <w:basedOn w:val="Normal"/>
    <w:uiPriority w:val="99"/>
    <w:qFormat/>
    <w:rsid w:val="002F0AA8"/>
    <w:pPr>
      <w:spacing w:after="0" w:line="240" w:lineRule="auto"/>
      <w:ind w:left="720"/>
    </w:pPr>
    <w:rPr>
      <w:rFonts w:cs="Times New Roman"/>
      <w:sz w:val="24"/>
      <w:szCs w:val="24"/>
    </w:rPr>
  </w:style>
  <w:style w:type="character" w:customStyle="1" w:styleId="apple-style-span">
    <w:name w:val="apple-style-span"/>
    <w:basedOn w:val="DefaultParagraphFont"/>
    <w:uiPriority w:val="99"/>
    <w:rsid w:val="004F5BD4"/>
  </w:style>
  <w:style w:type="paragraph" w:styleId="NormalWeb">
    <w:name w:val="Normal (Web)"/>
    <w:basedOn w:val="Normal"/>
    <w:uiPriority w:val="99"/>
    <w:rsid w:val="0042570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rsid w:val="00967C0B"/>
    <w:rPr>
      <w:color w:val="0000FF"/>
      <w:u w:val="single"/>
    </w:rPr>
  </w:style>
  <w:style w:type="paragraph" w:styleId="Footer">
    <w:name w:val="footer"/>
    <w:basedOn w:val="Normal"/>
    <w:link w:val="FooterChar"/>
    <w:uiPriority w:val="99"/>
    <w:rsid w:val="00C27045"/>
    <w:pPr>
      <w:tabs>
        <w:tab w:val="center" w:pos="4844"/>
        <w:tab w:val="right" w:pos="9689"/>
      </w:tabs>
      <w:spacing w:after="0" w:line="240" w:lineRule="auto"/>
      <w:jc w:val="left"/>
    </w:pPr>
    <w:rPr>
      <w:rFonts w:ascii="Calibri" w:eastAsia="Times New Roman" w:hAnsi="Calibri" w:cs="Calibri"/>
      <w:lang w:val="en-US"/>
    </w:rPr>
  </w:style>
  <w:style w:type="character" w:customStyle="1" w:styleId="FooterChar">
    <w:name w:val="Footer Char"/>
    <w:basedOn w:val="DefaultParagraphFont"/>
    <w:link w:val="Footer"/>
    <w:uiPriority w:val="99"/>
    <w:locked/>
    <w:rsid w:val="00C27045"/>
    <w:rPr>
      <w:rFonts w:ascii="Calibri" w:hAnsi="Calibri" w:cs="Calibri"/>
    </w:rPr>
  </w:style>
  <w:style w:type="character" w:styleId="Strong">
    <w:name w:val="Strong"/>
    <w:basedOn w:val="DefaultParagraphFont"/>
    <w:uiPriority w:val="99"/>
    <w:qFormat/>
    <w:rsid w:val="00254C2E"/>
    <w:rPr>
      <w:b/>
      <w:bCs/>
    </w:rPr>
  </w:style>
  <w:style w:type="paragraph" w:customStyle="1" w:styleId="abzacixml">
    <w:name w:val="abzaci_xml"/>
    <w:basedOn w:val="PlainText"/>
    <w:autoRedefine/>
    <w:uiPriority w:val="99"/>
    <w:rsid w:val="00D711C0"/>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D711C0"/>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D86D9E"/>
    <w:rPr>
      <w:rFonts w:ascii="Courier New" w:hAnsi="Courier New" w:cs="Courier New"/>
      <w:sz w:val="20"/>
      <w:szCs w:val="20"/>
      <w:lang w:val="ka-G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54984">
      <w:marLeft w:val="0"/>
      <w:marRight w:val="0"/>
      <w:marTop w:val="0"/>
      <w:marBottom w:val="0"/>
      <w:divBdr>
        <w:top w:val="none" w:sz="0" w:space="0" w:color="auto"/>
        <w:left w:val="none" w:sz="0" w:space="0" w:color="auto"/>
        <w:bottom w:val="none" w:sz="0" w:space="0" w:color="auto"/>
        <w:right w:val="none" w:sz="0" w:space="0" w:color="auto"/>
      </w:divBdr>
    </w:div>
    <w:div w:id="334654985">
      <w:marLeft w:val="0"/>
      <w:marRight w:val="0"/>
      <w:marTop w:val="0"/>
      <w:marBottom w:val="0"/>
      <w:divBdr>
        <w:top w:val="none" w:sz="0" w:space="0" w:color="auto"/>
        <w:left w:val="none" w:sz="0" w:space="0" w:color="auto"/>
        <w:bottom w:val="none" w:sz="0" w:space="0" w:color="auto"/>
        <w:right w:val="none" w:sz="0" w:space="0" w:color="auto"/>
      </w:divBdr>
    </w:div>
    <w:div w:id="334654986">
      <w:marLeft w:val="0"/>
      <w:marRight w:val="0"/>
      <w:marTop w:val="0"/>
      <w:marBottom w:val="0"/>
      <w:divBdr>
        <w:top w:val="none" w:sz="0" w:space="0" w:color="auto"/>
        <w:left w:val="none" w:sz="0" w:space="0" w:color="auto"/>
        <w:bottom w:val="none" w:sz="0" w:space="0" w:color="auto"/>
        <w:right w:val="none" w:sz="0" w:space="0" w:color="auto"/>
      </w:divBdr>
    </w:div>
    <w:div w:id="334654987">
      <w:marLeft w:val="0"/>
      <w:marRight w:val="0"/>
      <w:marTop w:val="0"/>
      <w:marBottom w:val="0"/>
      <w:divBdr>
        <w:top w:val="none" w:sz="0" w:space="0" w:color="auto"/>
        <w:left w:val="none" w:sz="0" w:space="0" w:color="auto"/>
        <w:bottom w:val="none" w:sz="0" w:space="0" w:color="auto"/>
        <w:right w:val="none" w:sz="0" w:space="0" w:color="auto"/>
      </w:divBdr>
    </w:div>
    <w:div w:id="334654988">
      <w:marLeft w:val="0"/>
      <w:marRight w:val="0"/>
      <w:marTop w:val="0"/>
      <w:marBottom w:val="0"/>
      <w:divBdr>
        <w:top w:val="none" w:sz="0" w:space="0" w:color="auto"/>
        <w:left w:val="none" w:sz="0" w:space="0" w:color="auto"/>
        <w:bottom w:val="none" w:sz="0" w:space="0" w:color="auto"/>
        <w:right w:val="none" w:sz="0" w:space="0" w:color="auto"/>
      </w:divBdr>
    </w:div>
    <w:div w:id="3346549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TotalTime>
  <Pages>2</Pages>
  <Words>421</Words>
  <Characters>2403</Characters>
  <Application>Microsoft Office Word</Application>
  <DocSecurity>0</DocSecurity>
  <Lines>0</Lines>
  <Paragraphs>0</Paragraphs>
  <ScaleCrop>false</ScaleCrop>
  <Company>Deftones</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ssakhelashvili</cp:lastModifiedBy>
  <cp:revision>5</cp:revision>
  <cp:lastPrinted>2014-12-09T13:03:00Z</cp:lastPrinted>
  <dcterms:created xsi:type="dcterms:W3CDTF">2014-12-24T09:56:00Z</dcterms:created>
  <dcterms:modified xsi:type="dcterms:W3CDTF">2015-01-14T07:03:00Z</dcterms:modified>
</cp:coreProperties>
</file>