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5B9" w:rsidRPr="00CD5B19" w:rsidRDefault="007555B9" w:rsidP="00CD5B19">
      <w:pPr>
        <w:pStyle w:val="mimgebixml"/>
        <w:rPr>
          <w:lang w:val="ka-GE"/>
        </w:rPr>
      </w:pPr>
      <w:r w:rsidRPr="00CD5B19">
        <w:rPr>
          <w:lang w:val="ka-GE"/>
        </w:rPr>
        <w:t>საქართველოს მთავრობის</w:t>
      </w:r>
    </w:p>
    <w:p w:rsidR="007555B9" w:rsidRPr="00CD5B19" w:rsidRDefault="007555B9" w:rsidP="00CD5B19">
      <w:pPr>
        <w:pStyle w:val="saxexml"/>
        <w:rPr>
          <w:lang w:val="ka-GE"/>
        </w:rPr>
      </w:pPr>
      <w:r w:rsidRPr="00CD5B19">
        <w:rPr>
          <w:lang w:val="ka-GE"/>
        </w:rPr>
        <w:t>განკარგულება №2367</w:t>
      </w:r>
    </w:p>
    <w:p w:rsidR="007555B9" w:rsidRPr="00CD5B19" w:rsidRDefault="007555B9" w:rsidP="00CD5B19">
      <w:pPr>
        <w:pStyle w:val="tarigixml"/>
        <w:rPr>
          <w:lang w:val="ka-GE"/>
        </w:rPr>
      </w:pPr>
      <w:r w:rsidRPr="00CD5B19">
        <w:rPr>
          <w:lang w:val="ka-GE"/>
        </w:rPr>
        <w:t xml:space="preserve">2014 წლის 19 დეკემბერი </w:t>
      </w:r>
    </w:p>
    <w:p w:rsidR="007555B9" w:rsidRPr="00CD5B19" w:rsidRDefault="007555B9" w:rsidP="00CD5B19">
      <w:pPr>
        <w:pStyle w:val="adgilixml"/>
        <w:rPr>
          <w:lang w:val="ka-GE"/>
        </w:rPr>
      </w:pPr>
      <w:r w:rsidRPr="00CD5B19">
        <w:rPr>
          <w:lang w:val="ka-GE"/>
        </w:rPr>
        <w:t xml:space="preserve"> ქ. თბილისი</w:t>
      </w:r>
    </w:p>
    <w:p w:rsidR="007555B9" w:rsidRPr="00CD5B19" w:rsidRDefault="007555B9" w:rsidP="00CD5B19">
      <w:pPr>
        <w:pStyle w:val="sataurixml"/>
        <w:rPr>
          <w:lang w:val="ka-GE"/>
        </w:rPr>
      </w:pPr>
      <w:r w:rsidRPr="00CD5B19">
        <w:rPr>
          <w:lang w:val="ka-GE"/>
        </w:rPr>
        <w:t xml:space="preserve">„იძულებით გადაადგილებულ პირთა </w:t>
      </w:r>
      <w:r>
        <w:rPr>
          <w:lang w:val="ka-GE"/>
        </w:rPr>
        <w:t xml:space="preserve">– </w:t>
      </w:r>
      <w:r w:rsidRPr="00CD5B19">
        <w:rPr>
          <w:lang w:val="ka-GE"/>
        </w:rPr>
        <w:t>დევნილთა მართლზომიერ მფლობელობაში არსებული საცხოვრებელი ფართების საკუთრებაში გადაცემის თაობაზე პროექტის მოწონების შესახებ“ საქართველოს მთავრობის 2014 წლის 30 ოქტომბრის №1944 განკარგულებით მოწონებულ პროექტში ცვლილების შეტანის თაობაზე პროექტის მოწონების შესახებ</w:t>
      </w:r>
    </w:p>
    <w:p w:rsidR="007555B9" w:rsidRPr="00CD5B19" w:rsidRDefault="007555B9" w:rsidP="00CD5B19">
      <w:pPr>
        <w:pStyle w:val="abzacixml"/>
        <w:rPr>
          <w:lang w:val="ka-GE"/>
        </w:rPr>
      </w:pPr>
      <w:r w:rsidRPr="00CD5B19">
        <w:rPr>
          <w:lang w:val="ka-GE"/>
        </w:rPr>
        <w:t xml:space="preserve">    მოწონებულ იქნეს „იძულებით გადაადგილებულ პირთა </w:t>
      </w:r>
      <w:r>
        <w:rPr>
          <w:lang w:val="ka-GE"/>
        </w:rPr>
        <w:t>–</w:t>
      </w:r>
      <w:r w:rsidRPr="00CD5B19">
        <w:rPr>
          <w:lang w:val="ka-GE"/>
        </w:rPr>
        <w:t xml:space="preserve"> დევნილთა მართლზომიერ მფლობელობაში არსებული საცხოვრებელი ფართების საკუთრებაში გადაცემის თაობაზე პროექტის მოწონების შესახებ“ საქართველოს მთავრობის 2014 წლის 30 ოქტომბრის №1944 განკარგულებით მოწონებულ „იძულებით გადაადგილებულ პირთა </w:t>
      </w:r>
      <w:r>
        <w:rPr>
          <w:lang w:val="ka-GE"/>
        </w:rPr>
        <w:t>–</w:t>
      </w:r>
      <w:r w:rsidRPr="00CD5B19">
        <w:rPr>
          <w:lang w:val="ka-GE"/>
        </w:rPr>
        <w:t xml:space="preserve"> დევნილთა მართლზომიერ მფლობელობაში არსებული საცხოვრებელი ფართების საკუთრებაში გადაცემის თაობაზე“ პროექტში ცვლილების შეტანის თაობაზე პროექტი.</w:t>
      </w:r>
    </w:p>
    <w:p w:rsidR="007555B9" w:rsidRPr="00CD5B19" w:rsidRDefault="007555B9" w:rsidP="00CD5B19">
      <w:pPr>
        <w:pStyle w:val="abzacixml"/>
        <w:rPr>
          <w:lang w:val="ka-GE"/>
        </w:rPr>
      </w:pPr>
    </w:p>
    <w:p w:rsidR="007555B9" w:rsidRPr="00CD5B19" w:rsidRDefault="007555B9" w:rsidP="00CD5B19">
      <w:pPr>
        <w:pStyle w:val="abzacixml"/>
        <w:rPr>
          <w:b/>
          <w:bCs/>
          <w:lang w:val="ka-GE"/>
        </w:rPr>
      </w:pPr>
      <w:r w:rsidRPr="00CD5B19">
        <w:rPr>
          <w:b/>
          <w:bCs/>
          <w:lang w:val="ka-GE"/>
        </w:rPr>
        <w:t xml:space="preserve">პრემიერ-მინისტრი                                </w:t>
      </w:r>
      <w:r>
        <w:rPr>
          <w:b/>
          <w:bCs/>
        </w:rPr>
        <w:t xml:space="preserve">                                    </w:t>
      </w:r>
      <w:r w:rsidRPr="00CD5B19">
        <w:rPr>
          <w:b/>
          <w:bCs/>
          <w:lang w:val="ka-GE"/>
        </w:rPr>
        <w:t xml:space="preserve"> ირაკლი ღარიბაშვილი</w:t>
      </w:r>
    </w:p>
    <w:p w:rsidR="007555B9" w:rsidRPr="00CD5B19" w:rsidRDefault="007555B9" w:rsidP="00CD5B19">
      <w:pPr>
        <w:pStyle w:val="abzacixml"/>
        <w:rPr>
          <w:b/>
          <w:bCs/>
        </w:rPr>
      </w:pPr>
      <w:r>
        <w:rPr>
          <w:b/>
          <w:bCs/>
        </w:rPr>
        <w:t xml:space="preserve"> </w:t>
      </w:r>
    </w:p>
    <w:sectPr w:rsidR="007555B9" w:rsidRPr="00CD5B19" w:rsidSect="00F44EC5">
      <w:pgSz w:w="11906" w:h="16838"/>
      <w:pgMar w:top="1259" w:right="1134" w:bottom="125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758DE"/>
    <w:multiLevelType w:val="multilevel"/>
    <w:tmpl w:val="CFD4B78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93" w:hanging="585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0B6A"/>
    <w:rsid w:val="00010FCD"/>
    <w:rsid w:val="000917B2"/>
    <w:rsid w:val="00113539"/>
    <w:rsid w:val="00184208"/>
    <w:rsid w:val="00196A8A"/>
    <w:rsid w:val="002C1A9E"/>
    <w:rsid w:val="002D39CC"/>
    <w:rsid w:val="00466144"/>
    <w:rsid w:val="00526981"/>
    <w:rsid w:val="00542FDF"/>
    <w:rsid w:val="00634676"/>
    <w:rsid w:val="00655B07"/>
    <w:rsid w:val="006B00B5"/>
    <w:rsid w:val="007555B9"/>
    <w:rsid w:val="007700EB"/>
    <w:rsid w:val="007B0387"/>
    <w:rsid w:val="007B6479"/>
    <w:rsid w:val="007C0FF7"/>
    <w:rsid w:val="007E7C10"/>
    <w:rsid w:val="00855B79"/>
    <w:rsid w:val="00876AE0"/>
    <w:rsid w:val="008C3345"/>
    <w:rsid w:val="009C4528"/>
    <w:rsid w:val="009E5F06"/>
    <w:rsid w:val="00A3435A"/>
    <w:rsid w:val="00B36F61"/>
    <w:rsid w:val="00B67A18"/>
    <w:rsid w:val="00BB6CC7"/>
    <w:rsid w:val="00BC60BA"/>
    <w:rsid w:val="00C0247B"/>
    <w:rsid w:val="00C55B40"/>
    <w:rsid w:val="00CD3914"/>
    <w:rsid w:val="00CD5B19"/>
    <w:rsid w:val="00CE6770"/>
    <w:rsid w:val="00D66BA5"/>
    <w:rsid w:val="00D7310F"/>
    <w:rsid w:val="00E5501F"/>
    <w:rsid w:val="00EC28B3"/>
    <w:rsid w:val="00EC683D"/>
    <w:rsid w:val="00F44EC5"/>
    <w:rsid w:val="00F77726"/>
    <w:rsid w:val="00FD0B6A"/>
    <w:rsid w:val="00FD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8B3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C28B3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C68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C683D"/>
    <w:rPr>
      <w:rFonts w:ascii="Segoe UI" w:hAnsi="Segoe UI" w:cs="Segoe UI"/>
      <w:sz w:val="18"/>
      <w:szCs w:val="18"/>
      <w:lang w:val="ru-RU" w:eastAsia="ru-RU"/>
    </w:rPr>
  </w:style>
  <w:style w:type="paragraph" w:customStyle="1" w:styleId="tarigixml">
    <w:name w:val="tarigi_xml"/>
    <w:basedOn w:val="abzacixml"/>
    <w:autoRedefine/>
    <w:uiPriority w:val="99"/>
    <w:rsid w:val="00CD5B1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CD5B19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CD5B1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CD5B19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val="en-US"/>
    </w:rPr>
  </w:style>
  <w:style w:type="paragraph" w:customStyle="1" w:styleId="abzacixml">
    <w:name w:val="abzaci_xml"/>
    <w:basedOn w:val="PlainText"/>
    <w:autoRedefine/>
    <w:uiPriority w:val="99"/>
    <w:rsid w:val="00CD5B19"/>
    <w:pPr>
      <w:ind w:firstLine="283"/>
      <w:jc w:val="both"/>
    </w:pPr>
    <w:rPr>
      <w:rFonts w:ascii="Sylfaen" w:eastAsia="Calibri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CD5B1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ataurixml">
    <w:name w:val="satauri_xml"/>
    <w:basedOn w:val="abzacixml"/>
    <w:autoRedefine/>
    <w:uiPriority w:val="99"/>
    <w:rsid w:val="00CD5B19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30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134</Words>
  <Characters>764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Mokverashvili</dc:creator>
  <cp:keywords/>
  <dc:description/>
  <cp:lastModifiedBy>nvaradashvili</cp:lastModifiedBy>
  <cp:revision>4</cp:revision>
  <cp:lastPrinted>2014-12-29T07:01:00Z</cp:lastPrinted>
  <dcterms:created xsi:type="dcterms:W3CDTF">2014-12-22T15:07:00Z</dcterms:created>
  <dcterms:modified xsi:type="dcterms:W3CDTF">2014-12-29T12:30:00Z</dcterms:modified>
</cp:coreProperties>
</file>