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7C" w:rsidRDefault="00BD0E7C" w:rsidP="00A6062F">
      <w:pPr>
        <w:pStyle w:val="mimgebixml"/>
        <w:rPr>
          <w:lang w:val="ka-GE"/>
        </w:rPr>
      </w:pPr>
      <w:r>
        <w:rPr>
          <w:lang w:val="ka-GE"/>
        </w:rPr>
        <w:t>საქართველოს მთავრობის</w:t>
      </w:r>
    </w:p>
    <w:p w:rsidR="00BD0E7C" w:rsidRDefault="00BD0E7C" w:rsidP="00A6062F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 w:rsidRPr="00E80886">
        <w:t>224</w:t>
      </w:r>
      <w:bookmarkStart w:id="0" w:name="_GoBack"/>
      <w:bookmarkEnd w:id="0"/>
      <w:r>
        <w:t>9</w:t>
      </w:r>
    </w:p>
    <w:p w:rsidR="00BD0E7C" w:rsidRDefault="00BD0E7C" w:rsidP="00A6062F">
      <w:pPr>
        <w:pStyle w:val="tarigixml"/>
        <w:rPr>
          <w:lang w:val="ka-GE"/>
        </w:rPr>
      </w:pPr>
      <w:r w:rsidRPr="00E80886">
        <w:rPr>
          <w:lang w:val="ka-GE"/>
        </w:rPr>
        <w:t>2014 წლის</w:t>
      </w:r>
      <w:r>
        <w:rPr>
          <w:lang w:val="ka-GE"/>
        </w:rPr>
        <w:t xml:space="preserve"> </w:t>
      </w:r>
      <w:r w:rsidRPr="00E80886">
        <w:t>10</w:t>
      </w:r>
      <w:r>
        <w:rPr>
          <w:lang w:val="ka-GE"/>
        </w:rPr>
        <w:t xml:space="preserve"> </w:t>
      </w:r>
      <w:r w:rsidRPr="00E80886">
        <w:rPr>
          <w:lang w:val="ka-GE"/>
        </w:rPr>
        <w:t xml:space="preserve">დეკემბერი </w:t>
      </w:r>
    </w:p>
    <w:p w:rsidR="00BD0E7C" w:rsidRPr="00E80886" w:rsidRDefault="00BD0E7C" w:rsidP="00A6062F">
      <w:pPr>
        <w:pStyle w:val="adgilixml"/>
        <w:rPr>
          <w:lang w:val="ka-GE"/>
        </w:rPr>
      </w:pPr>
      <w:r w:rsidRPr="00E80886">
        <w:rPr>
          <w:lang w:val="ka-GE"/>
        </w:rPr>
        <w:t>ქ. თბილისი</w:t>
      </w:r>
    </w:p>
    <w:p w:rsidR="00BD0E7C" w:rsidRPr="00A6062F" w:rsidRDefault="00BD0E7C" w:rsidP="00A6062F">
      <w:pPr>
        <w:pStyle w:val="sataurixml"/>
        <w:rPr>
          <w:lang w:val="ka-GE"/>
        </w:rPr>
      </w:pPr>
      <w:r w:rsidRPr="00A6062F">
        <w:t>შპს</w:t>
      </w:r>
      <w:r w:rsidRPr="00A6062F">
        <w:rPr>
          <w:lang w:val="ka-GE"/>
        </w:rPr>
        <w:t xml:space="preserve"> „</w:t>
      </w:r>
      <w:r w:rsidRPr="00A6062F">
        <w:t>საქართველოს</w:t>
      </w:r>
      <w:r w:rsidRPr="00A6062F">
        <w:rPr>
          <w:lang w:val="ka-GE"/>
        </w:rPr>
        <w:t xml:space="preserve"> </w:t>
      </w:r>
      <w:r w:rsidRPr="00A6062F">
        <w:t>მყარი</w:t>
      </w:r>
      <w:r w:rsidRPr="00A6062F">
        <w:rPr>
          <w:lang w:val="ka-GE"/>
        </w:rPr>
        <w:t xml:space="preserve"> </w:t>
      </w:r>
      <w:r w:rsidRPr="00A6062F">
        <w:t>ნარჩენების</w:t>
      </w:r>
      <w:r w:rsidRPr="00A6062F">
        <w:rPr>
          <w:lang w:val="ka-GE"/>
        </w:rPr>
        <w:t xml:space="preserve"> </w:t>
      </w:r>
      <w:r w:rsidRPr="00A6062F">
        <w:t>მართვის</w:t>
      </w:r>
      <w:r w:rsidRPr="00A6062F">
        <w:rPr>
          <w:lang w:val="ka-GE"/>
        </w:rPr>
        <w:t xml:space="preserve"> </w:t>
      </w:r>
      <w:r w:rsidRPr="00A6062F">
        <w:t>კომპანი</w:t>
      </w:r>
      <w:r w:rsidRPr="00A6062F">
        <w:rPr>
          <w:lang w:val="ka-GE"/>
        </w:rPr>
        <w:t xml:space="preserve">ის“ </w:t>
      </w:r>
      <w:r w:rsidRPr="00A6062F">
        <w:t>მიერ</w:t>
      </w:r>
      <w:r w:rsidRPr="00A6062F">
        <w:rPr>
          <w:lang w:val="ka-GE"/>
        </w:rPr>
        <w:t xml:space="preserve"> </w:t>
      </w:r>
      <w:r w:rsidRPr="00A6062F">
        <w:t>სახელმწიფო</w:t>
      </w:r>
      <w:r w:rsidRPr="00A6062F">
        <w:rPr>
          <w:lang w:val="ka-GE"/>
        </w:rPr>
        <w:t xml:space="preserve"> </w:t>
      </w:r>
      <w:r w:rsidRPr="00A6062F">
        <w:t>შესყიდვის</w:t>
      </w:r>
      <w:r w:rsidRPr="00A6062F">
        <w:rPr>
          <w:lang w:val="ka-GE"/>
        </w:rPr>
        <w:t xml:space="preserve"> </w:t>
      </w:r>
      <w:r w:rsidRPr="00A6062F">
        <w:t>გამარ</w:t>
      </w:r>
      <w:r w:rsidRPr="00A6062F">
        <w:rPr>
          <w:lang w:val="ka-GE"/>
        </w:rPr>
        <w:t>ტ</w:t>
      </w:r>
      <w:r w:rsidRPr="00A6062F">
        <w:t>ივებული</w:t>
      </w:r>
      <w:r w:rsidRPr="00A6062F">
        <w:rPr>
          <w:lang w:val="ka-GE"/>
        </w:rPr>
        <w:t xml:space="preserve"> </w:t>
      </w:r>
      <w:r w:rsidRPr="00A6062F">
        <w:t>ელექტრონული</w:t>
      </w:r>
      <w:r w:rsidRPr="00A6062F">
        <w:rPr>
          <w:lang w:val="ka-GE"/>
        </w:rPr>
        <w:t xml:space="preserve"> ტენდერის მეშვეობით </w:t>
      </w:r>
      <w:r w:rsidRPr="00A6062F">
        <w:t>განხორციელების</w:t>
      </w:r>
      <w:r w:rsidRPr="00A6062F">
        <w:rPr>
          <w:lang w:val="ka-GE"/>
        </w:rPr>
        <w:t xml:space="preserve"> </w:t>
      </w:r>
      <w:r w:rsidRPr="00A6062F">
        <w:t>შესახებ</w:t>
      </w:r>
    </w:p>
    <w:p w:rsidR="00BD0E7C" w:rsidRPr="00A6062F" w:rsidRDefault="00BD0E7C" w:rsidP="00A6062F">
      <w:pPr>
        <w:pStyle w:val="abzacixml"/>
      </w:pPr>
      <w:r w:rsidRPr="00A6062F">
        <w:rPr>
          <w:lang w:val="ka-GE"/>
        </w:rPr>
        <w:t xml:space="preserve">1. </w:t>
      </w:r>
      <w:r w:rsidRPr="00A6062F">
        <w:t>შპს</w:t>
      </w:r>
      <w:r w:rsidRPr="00A6062F">
        <w:rPr>
          <w:lang w:val="ka-GE"/>
        </w:rPr>
        <w:t xml:space="preserve"> „</w:t>
      </w:r>
      <w:r w:rsidRPr="00A6062F">
        <w:t>საქართველოს</w:t>
      </w:r>
      <w:r w:rsidRPr="00A6062F">
        <w:rPr>
          <w:lang w:val="ka-GE"/>
        </w:rPr>
        <w:t xml:space="preserve"> </w:t>
      </w:r>
      <w:r w:rsidRPr="00A6062F">
        <w:t>მყარი</w:t>
      </w:r>
      <w:r w:rsidRPr="00A6062F">
        <w:rPr>
          <w:lang w:val="ka-GE"/>
        </w:rPr>
        <w:t xml:space="preserve"> </w:t>
      </w:r>
      <w:r w:rsidRPr="00A6062F">
        <w:t>ნარჩენების</w:t>
      </w:r>
      <w:r w:rsidRPr="00A6062F">
        <w:rPr>
          <w:lang w:val="ka-GE"/>
        </w:rPr>
        <w:t xml:space="preserve"> </w:t>
      </w:r>
      <w:r w:rsidRPr="00A6062F">
        <w:t>მართვის</w:t>
      </w:r>
      <w:r w:rsidRPr="00A6062F">
        <w:rPr>
          <w:lang w:val="ka-GE"/>
        </w:rPr>
        <w:t xml:space="preserve"> </w:t>
      </w:r>
      <w:r w:rsidRPr="00A6062F">
        <w:t>კომპანი</w:t>
      </w:r>
      <w:r w:rsidRPr="00A6062F">
        <w:rPr>
          <w:lang w:val="ka-GE"/>
        </w:rPr>
        <w:t>ამ“ (შემდგომში -</w:t>
      </w:r>
      <w:r>
        <w:t xml:space="preserve"> </w:t>
      </w:r>
      <w:r w:rsidRPr="00A6062F">
        <w:rPr>
          <w:lang w:val="ka-GE"/>
        </w:rPr>
        <w:t>კომპანია):</w:t>
      </w:r>
    </w:p>
    <w:p w:rsidR="00BD0E7C" w:rsidRPr="00A6062F" w:rsidRDefault="00BD0E7C" w:rsidP="00A6062F">
      <w:pPr>
        <w:pStyle w:val="abzacixml"/>
        <w:rPr>
          <w:lang w:val="ka-GE"/>
        </w:rPr>
      </w:pPr>
      <w:r w:rsidRPr="00A6062F">
        <w:rPr>
          <w:lang w:val="ka-GE"/>
        </w:rPr>
        <w:t>ა) „სახელმწიფო შესყიდვების შესახებ“ საქართველოს კანონის 10</w:t>
      </w:r>
      <w:r w:rsidRPr="00A6062F">
        <w:rPr>
          <w:vertAlign w:val="superscript"/>
          <w:lang w:val="ka-GE"/>
        </w:rPr>
        <w:t>1</w:t>
      </w:r>
      <w:r w:rsidRPr="00A6062F">
        <w:rPr>
          <w:lang w:val="ka-GE"/>
        </w:rPr>
        <w:t xml:space="preserve"> მუხლის 3</w:t>
      </w:r>
      <w:r w:rsidRPr="00A6062F">
        <w:rPr>
          <w:vertAlign w:val="superscript"/>
          <w:lang w:val="ka-GE"/>
        </w:rPr>
        <w:t xml:space="preserve">1 </w:t>
      </w:r>
      <w:r w:rsidRPr="00A6062F">
        <w:rPr>
          <w:lang w:val="ka-GE"/>
        </w:rPr>
        <w:t>პუნქტის შესაბამისად, სახელმწიფოებრივი და საზოგადოებრი</w:t>
      </w:r>
      <w:r w:rsidRPr="00A6062F">
        <w:rPr>
          <w:lang w:val="ka-GE"/>
        </w:rPr>
        <w:softHyphen/>
        <w:t>ვი მნიშვნელობის ღონისძიების შეზღუდულ ვადებში შეუფერხებლად ჩატარების მიზნით, უზრუნველყოს ქ. დედოფლისწყაროს, ქ. ნინოწმინ</w:t>
      </w:r>
      <w:r w:rsidRPr="00A6062F">
        <w:rPr>
          <w:lang w:val="ka-GE"/>
        </w:rPr>
        <w:softHyphen/>
        <w:t xml:space="preserve">დისა და ქ. ბოლნისის </w:t>
      </w:r>
      <w:r w:rsidRPr="00A6062F">
        <w:rPr>
          <w:shd w:val="clear" w:color="auto" w:fill="FFFFFF"/>
          <w:lang w:val="ka-GE"/>
        </w:rPr>
        <w:t>არასახიფათო ნარჩენების ნაგავსაყრელების</w:t>
      </w:r>
      <w:r w:rsidRPr="00A6062F">
        <w:rPr>
          <w:lang w:val="ka-GE"/>
        </w:rPr>
        <w:t xml:space="preserve"> კეთილმოწყობისათვის, გადაუდებელი სამშენებლო-სამონტაჟო სამუშაო</w:t>
      </w:r>
      <w:r w:rsidRPr="00A6062F">
        <w:rPr>
          <w:lang w:val="ka-GE"/>
        </w:rPr>
        <w:softHyphen/>
        <w:t>ების განსახორციელებლად საჭირო სახელმწიფო შესყიდვა გამარტივე</w:t>
      </w:r>
      <w:r w:rsidRPr="00A6062F">
        <w:rPr>
          <w:lang w:val="ka-GE"/>
        </w:rPr>
        <w:softHyphen/>
        <w:t>ბული ელექტრონული ტენდერის მეშვეობით;</w:t>
      </w:r>
    </w:p>
    <w:p w:rsidR="00BD0E7C" w:rsidRPr="00A6062F" w:rsidRDefault="00BD0E7C" w:rsidP="00A6062F">
      <w:pPr>
        <w:pStyle w:val="abzacixml"/>
        <w:rPr>
          <w:lang w:val="ka-GE"/>
        </w:rPr>
      </w:pPr>
      <w:r w:rsidRPr="00A6062F">
        <w:rPr>
          <w:lang w:val="ka-GE"/>
        </w:rPr>
        <w:t>ბ) ამ განკარგულების პირველი პუნქტის „ა“ ქვეპუნქტით განსაზღვ</w:t>
      </w:r>
      <w:r w:rsidRPr="00A6062F">
        <w:rPr>
          <w:lang w:val="ka-GE"/>
        </w:rPr>
        <w:softHyphen/>
        <w:t>რუ</w:t>
      </w:r>
      <w:r w:rsidRPr="00A6062F">
        <w:rPr>
          <w:lang w:val="ka-GE"/>
        </w:rPr>
        <w:softHyphen/>
      </w:r>
      <w:r w:rsidRPr="00A6062F">
        <w:rPr>
          <w:lang w:val="ka-GE"/>
        </w:rPr>
        <w:softHyphen/>
        <w:t>ლი სამუშაოები განახორციელოს კომპანიის მიერ შესყიდული და შე</w:t>
      </w:r>
      <w:r w:rsidRPr="00A6062F">
        <w:rPr>
          <w:lang w:val="ka-GE"/>
        </w:rPr>
        <w:softHyphen/>
        <w:t>თა</w:t>
      </w:r>
      <w:r w:rsidRPr="00A6062F">
        <w:rPr>
          <w:lang w:val="ka-GE"/>
        </w:rPr>
        <w:softHyphen/>
        <w:t xml:space="preserve">ნხმებული საპროექტო-სახარჯთაღრიცხვო დოკუმენტაციის </w:t>
      </w:r>
      <w:r w:rsidRPr="00A6062F">
        <w:t>შესაბამი</w:t>
      </w:r>
      <w:r w:rsidRPr="00A6062F">
        <w:softHyphen/>
        <w:t>სად</w:t>
      </w:r>
      <w:r w:rsidRPr="00A6062F">
        <w:rPr>
          <w:lang w:val="ka-GE"/>
        </w:rPr>
        <w:t>.</w:t>
      </w:r>
    </w:p>
    <w:p w:rsidR="00BD0E7C" w:rsidRPr="00A6062F" w:rsidRDefault="00BD0E7C" w:rsidP="00A6062F">
      <w:pPr>
        <w:pStyle w:val="abzacixml"/>
      </w:pPr>
      <w:r w:rsidRPr="00A6062F">
        <w:rPr>
          <w:lang w:val="ka-GE"/>
        </w:rPr>
        <w:t>2. კომპანიამ ამ განკარგულების პირველი პუნქტის „ა“ ქვეპუნქტით გათვალისწინებული სამუშაოების, აგრეთვე, მასთან დაკავშირებული საზედამხედველო მომსახურების დაფინანსება უზრუნველყოს კომპანიი</w:t>
      </w:r>
      <w:r w:rsidRPr="00A6062F">
        <w:rPr>
          <w:lang w:val="ka-GE"/>
        </w:rPr>
        <w:softHyphen/>
        <w:t xml:space="preserve">სათვის გათვალისწინებული სახსრების ფარგლებში. </w:t>
      </w:r>
    </w:p>
    <w:p w:rsidR="00BD0E7C" w:rsidRPr="00A6062F" w:rsidRDefault="00BD0E7C" w:rsidP="00A6062F">
      <w:pPr>
        <w:pStyle w:val="khelmoceraxml"/>
      </w:pPr>
      <w:r w:rsidRPr="00A6062F">
        <w:t>პრემიერ-მინისტრი</w:t>
      </w:r>
      <w:r w:rsidRPr="00A6062F">
        <w:rPr>
          <w:lang w:val="ka-GE"/>
        </w:rPr>
        <w:t xml:space="preserve">                                               </w:t>
      </w:r>
      <w:r w:rsidRPr="00A6062F">
        <w:t xml:space="preserve"> </w:t>
      </w:r>
      <w:r w:rsidRPr="00A6062F">
        <w:rPr>
          <w:lang w:val="ka-GE"/>
        </w:rPr>
        <w:t>ი</w:t>
      </w:r>
      <w:r>
        <w:t>.</w:t>
      </w:r>
      <w:r w:rsidRPr="00A6062F">
        <w:rPr>
          <w:lang w:val="ka-GE"/>
        </w:rPr>
        <w:t xml:space="preserve"> ღარიბაშვილი</w:t>
      </w:r>
    </w:p>
    <w:sectPr w:rsidR="00BD0E7C" w:rsidRPr="00A6062F" w:rsidSect="00EF0682">
      <w:headerReference w:type="default" r:id="rId7"/>
      <w:headerReference w:type="first" r:id="rId8"/>
      <w:pgSz w:w="11907" w:h="16839" w:code="9"/>
      <w:pgMar w:top="1134" w:right="1259" w:bottom="1260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E7C" w:rsidRDefault="00BD0E7C" w:rsidP="00445D4B">
      <w:pPr>
        <w:spacing w:after="0" w:line="240" w:lineRule="auto"/>
      </w:pPr>
      <w:r>
        <w:separator/>
      </w:r>
    </w:p>
  </w:endnote>
  <w:endnote w:type="continuationSeparator" w:id="1">
    <w:p w:rsidR="00BD0E7C" w:rsidRDefault="00BD0E7C" w:rsidP="00445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E7C" w:rsidRDefault="00BD0E7C" w:rsidP="00445D4B">
      <w:pPr>
        <w:spacing w:after="0" w:line="240" w:lineRule="auto"/>
      </w:pPr>
      <w:r>
        <w:separator/>
      </w:r>
    </w:p>
  </w:footnote>
  <w:footnote w:type="continuationSeparator" w:id="1">
    <w:p w:rsidR="00BD0E7C" w:rsidRDefault="00BD0E7C" w:rsidP="00445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E7C" w:rsidRDefault="00BD0E7C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BD0E7C" w:rsidRDefault="00BD0E7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E7C" w:rsidRDefault="00BD0E7C">
    <w:pPr>
      <w:pStyle w:val="Header"/>
      <w:jc w:val="right"/>
    </w:pPr>
  </w:p>
  <w:p w:rsidR="00BD0E7C" w:rsidRDefault="00BD0E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070"/>
    <w:rsid w:val="00004ED1"/>
    <w:rsid w:val="00007C00"/>
    <w:rsid w:val="00017F51"/>
    <w:rsid w:val="00020061"/>
    <w:rsid w:val="00035658"/>
    <w:rsid w:val="00071C06"/>
    <w:rsid w:val="00074CF6"/>
    <w:rsid w:val="0008120D"/>
    <w:rsid w:val="000E597A"/>
    <w:rsid w:val="00100A00"/>
    <w:rsid w:val="001771D4"/>
    <w:rsid w:val="00185289"/>
    <w:rsid w:val="001A2C34"/>
    <w:rsid w:val="001B0FD9"/>
    <w:rsid w:val="001F5EC5"/>
    <w:rsid w:val="002015F4"/>
    <w:rsid w:val="002613EF"/>
    <w:rsid w:val="00264038"/>
    <w:rsid w:val="002829CE"/>
    <w:rsid w:val="00282EA1"/>
    <w:rsid w:val="002B17BB"/>
    <w:rsid w:val="0032254B"/>
    <w:rsid w:val="00333F1C"/>
    <w:rsid w:val="003500DE"/>
    <w:rsid w:val="0035325E"/>
    <w:rsid w:val="00377CC1"/>
    <w:rsid w:val="00387C1E"/>
    <w:rsid w:val="003A7868"/>
    <w:rsid w:val="003E2FBF"/>
    <w:rsid w:val="003F5D3E"/>
    <w:rsid w:val="004036D3"/>
    <w:rsid w:val="00412CB8"/>
    <w:rsid w:val="00421256"/>
    <w:rsid w:val="00434DEB"/>
    <w:rsid w:val="00445D4B"/>
    <w:rsid w:val="00462C9C"/>
    <w:rsid w:val="004B4651"/>
    <w:rsid w:val="005A1BF5"/>
    <w:rsid w:val="005D4D95"/>
    <w:rsid w:val="00627EC0"/>
    <w:rsid w:val="00662DFD"/>
    <w:rsid w:val="0067524E"/>
    <w:rsid w:val="006A69F4"/>
    <w:rsid w:val="006F7E0C"/>
    <w:rsid w:val="00705B56"/>
    <w:rsid w:val="00757CC3"/>
    <w:rsid w:val="00761B8A"/>
    <w:rsid w:val="00771754"/>
    <w:rsid w:val="007745F5"/>
    <w:rsid w:val="007E321E"/>
    <w:rsid w:val="007E4FB4"/>
    <w:rsid w:val="007F1DBB"/>
    <w:rsid w:val="0082596B"/>
    <w:rsid w:val="0084294A"/>
    <w:rsid w:val="008767DE"/>
    <w:rsid w:val="008C5989"/>
    <w:rsid w:val="008E4433"/>
    <w:rsid w:val="00911F78"/>
    <w:rsid w:val="009145D0"/>
    <w:rsid w:val="00944332"/>
    <w:rsid w:val="00963416"/>
    <w:rsid w:val="00967762"/>
    <w:rsid w:val="00985FC1"/>
    <w:rsid w:val="00987C5B"/>
    <w:rsid w:val="00993E93"/>
    <w:rsid w:val="009D4BB3"/>
    <w:rsid w:val="00A21F18"/>
    <w:rsid w:val="00A46638"/>
    <w:rsid w:val="00A6062F"/>
    <w:rsid w:val="00A72E5F"/>
    <w:rsid w:val="00AA6188"/>
    <w:rsid w:val="00AC3857"/>
    <w:rsid w:val="00AC7580"/>
    <w:rsid w:val="00AF1BCE"/>
    <w:rsid w:val="00B2706A"/>
    <w:rsid w:val="00B36766"/>
    <w:rsid w:val="00B47058"/>
    <w:rsid w:val="00B56070"/>
    <w:rsid w:val="00B7060E"/>
    <w:rsid w:val="00B70BC9"/>
    <w:rsid w:val="00BA27BE"/>
    <w:rsid w:val="00BB77DE"/>
    <w:rsid w:val="00BC307D"/>
    <w:rsid w:val="00BD0E7C"/>
    <w:rsid w:val="00BD66E3"/>
    <w:rsid w:val="00BF4E1E"/>
    <w:rsid w:val="00C12AF5"/>
    <w:rsid w:val="00C20C41"/>
    <w:rsid w:val="00C20EF0"/>
    <w:rsid w:val="00C261CA"/>
    <w:rsid w:val="00C41BBA"/>
    <w:rsid w:val="00C51EC8"/>
    <w:rsid w:val="00C95935"/>
    <w:rsid w:val="00CA42C3"/>
    <w:rsid w:val="00CC1B1C"/>
    <w:rsid w:val="00CD1C49"/>
    <w:rsid w:val="00CD4FCA"/>
    <w:rsid w:val="00CF1ABD"/>
    <w:rsid w:val="00CF3408"/>
    <w:rsid w:val="00D01E8F"/>
    <w:rsid w:val="00D32FE5"/>
    <w:rsid w:val="00D720EB"/>
    <w:rsid w:val="00D9667D"/>
    <w:rsid w:val="00DD2E7A"/>
    <w:rsid w:val="00E22F1D"/>
    <w:rsid w:val="00E30558"/>
    <w:rsid w:val="00E42F02"/>
    <w:rsid w:val="00E80886"/>
    <w:rsid w:val="00EF0682"/>
    <w:rsid w:val="00EF699E"/>
    <w:rsid w:val="00EF7721"/>
    <w:rsid w:val="00F401F5"/>
    <w:rsid w:val="00F76739"/>
    <w:rsid w:val="00FE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07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56070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56070"/>
    <w:rPr>
      <w:rFonts w:ascii="Calibri" w:eastAsia="Times New Roman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C20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0C41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1852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852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8528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852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85289"/>
    <w:rPr>
      <w:b/>
      <w:bCs/>
    </w:rPr>
  </w:style>
  <w:style w:type="paragraph" w:styleId="Footer">
    <w:name w:val="footer"/>
    <w:basedOn w:val="Normal"/>
    <w:link w:val="FooterChar"/>
    <w:uiPriority w:val="99"/>
    <w:rsid w:val="008C59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C5989"/>
    <w:rPr>
      <w:sz w:val="22"/>
      <w:szCs w:val="22"/>
    </w:rPr>
  </w:style>
  <w:style w:type="paragraph" w:customStyle="1" w:styleId="abzacixml">
    <w:name w:val="abzaci_xml"/>
    <w:basedOn w:val="PlainText"/>
    <w:autoRedefine/>
    <w:uiPriority w:val="99"/>
    <w:rsid w:val="00A6062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6062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3596B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A6062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6062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6062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6062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A6062F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6062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6062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A6062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A6062F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6062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6062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6062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2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187</Words>
  <Characters>1072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compishop</dc:creator>
  <cp:keywords/>
  <dc:description/>
  <cp:lastModifiedBy>tphailodze</cp:lastModifiedBy>
  <cp:revision>3</cp:revision>
  <cp:lastPrinted>2014-12-08T06:38:00Z</cp:lastPrinted>
  <dcterms:created xsi:type="dcterms:W3CDTF">2014-12-11T13:59:00Z</dcterms:created>
  <dcterms:modified xsi:type="dcterms:W3CDTF">2014-12-17T09:51:00Z</dcterms:modified>
</cp:coreProperties>
</file>