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9A5" w:rsidRPr="00CE320A" w:rsidRDefault="00DC09A5" w:rsidP="00CE320A">
      <w:pPr>
        <w:spacing w:before="45" w:after="45" w:line="240" w:lineRule="auto"/>
        <w:jc w:val="center"/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</w:pP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სსიპ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 -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დმანისის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მუნიციპოალიტეტის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სოფ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.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განთიადის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საჯარო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სკოლის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 2014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წლის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ანგარიშს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საქართველოს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ზოგადი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ადმინისტრაციული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კოდექსის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 49-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ე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მუხლის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შესაბამისად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,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საქართველოს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ზოგადი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ადმინისტრაციული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კოდექსის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 “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ინფორმაციის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თავისუფლების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”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თავით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გათვალისწინებული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მოთხოვნების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შესრულების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თაობაზე</w:t>
      </w:r>
    </w:p>
    <w:p w:rsidR="00DC09A5" w:rsidRPr="00CE320A" w:rsidRDefault="00DC09A5" w:rsidP="00CE320A">
      <w:pPr>
        <w:spacing w:before="45" w:after="45" w:line="240" w:lineRule="auto"/>
        <w:jc w:val="center"/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</w:pPr>
    </w:p>
    <w:p w:rsidR="00DC09A5" w:rsidRPr="00CE320A" w:rsidRDefault="00DC09A5" w:rsidP="00CE320A">
      <w:pPr>
        <w:spacing w:before="45" w:after="45" w:line="240" w:lineRule="auto"/>
        <w:jc w:val="both"/>
        <w:rPr>
          <w:rFonts w:ascii="Verdana" w:hAnsi="Verdana" w:cs="Verdana"/>
          <w:color w:val="000000"/>
          <w:sz w:val="21"/>
          <w:szCs w:val="21"/>
          <w:lang w:val="ka-GE"/>
        </w:rPr>
      </w:pP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საქართველოს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ზოგადი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ადმინისტრაციული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კოდექსის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49-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ე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მუხლის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შესაბამისად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 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და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ამავე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კოდექსის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III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თავით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დადგენილი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მოთხოვნების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შესრულებისა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და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საჯარო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ინფორმაციის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გაცემა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>/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არგაცემის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სტატისტიკასთან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დაკავშირებით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,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წარმოგიდგენთ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 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სსიპ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 -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დმანისის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მუნიციპოალიტეტის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 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სოფ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.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განთიადის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საჯარო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სკოლის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2014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წლის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ანგარიშს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>:</w:t>
      </w:r>
    </w:p>
    <w:p w:rsidR="00DC09A5" w:rsidRPr="00CE320A" w:rsidRDefault="00DC09A5" w:rsidP="00CE320A">
      <w:pPr>
        <w:spacing w:before="45" w:after="45" w:line="240" w:lineRule="auto"/>
        <w:jc w:val="both"/>
        <w:rPr>
          <w:rFonts w:ascii="Verdana" w:hAnsi="Verdana" w:cs="Verdana"/>
          <w:color w:val="000000"/>
          <w:sz w:val="21"/>
          <w:szCs w:val="21"/>
          <w:lang w:val="ka-GE"/>
        </w:rPr>
      </w:pP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)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სკოლაში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არ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შემოსულა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მოთხოვნა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 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საჯარო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ინფორმაციის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გაცემის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მოთხოვნის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თაობაზე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.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საჯარო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ინფორმაციაში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შესწორების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თაობაზე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სკოლაში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მოთხოვნა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არ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შემოსულა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.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სკოლის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მიერ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საჯარო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ინფორმაციის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გაცემაზე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უარის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თაობაზე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გადაწყვეტილება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არ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ყოფილა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მიღებული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>.</w:t>
      </w:r>
    </w:p>
    <w:p w:rsidR="00DC09A5" w:rsidRPr="00CE320A" w:rsidRDefault="00DC09A5" w:rsidP="00CE320A">
      <w:pPr>
        <w:spacing w:before="45" w:after="45" w:line="240" w:lineRule="auto"/>
        <w:jc w:val="both"/>
        <w:rPr>
          <w:rFonts w:ascii="Verdana" w:hAnsi="Verdana" w:cs="Verdana"/>
          <w:color w:val="000000"/>
          <w:sz w:val="21"/>
          <w:szCs w:val="21"/>
          <w:lang w:val="ka-GE"/>
        </w:rPr>
      </w:pP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ბ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)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საჯარო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მონაცემთა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ბაზების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თაობაზე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მოთხოვნა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არ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შემოსულა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,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საჯარო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დაწესებულების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მიერ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პერსონალური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მონაცემების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შეგროვების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,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დამუშავების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,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შენახვის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თაობაზე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მოთხოვნა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არ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შემოსულა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,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პერსონალური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მონაცემების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სხვისთვის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გადაცემის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თაობაზე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მოთხოვნა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არ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შემოსულა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>.</w:t>
      </w:r>
    </w:p>
    <w:p w:rsidR="00DC09A5" w:rsidRPr="00CE320A" w:rsidRDefault="00DC09A5" w:rsidP="00CE320A">
      <w:pPr>
        <w:spacing w:before="45" w:after="45" w:line="240" w:lineRule="auto"/>
        <w:jc w:val="both"/>
        <w:rPr>
          <w:rFonts w:ascii="Verdana" w:hAnsi="Verdana" w:cs="Verdana"/>
          <w:color w:val="000000"/>
          <w:sz w:val="21"/>
          <w:szCs w:val="21"/>
          <w:lang w:val="ka-GE"/>
        </w:rPr>
      </w:pP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გ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) 2014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წლის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საანგარიშო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პერიოდში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სკოლაში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დასაქმებულთა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მიერ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საქართველოს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ზოგადი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ადმინისტრაციული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კოდექსით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დადგენილი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მოთხოვნები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არ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დარღვეულა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და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პასუხისმგებელ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პირებზე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შესაბამისი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დისციპლინური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სახდელი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არ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დადებულა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>.</w:t>
      </w:r>
    </w:p>
    <w:p w:rsidR="00DC09A5" w:rsidRPr="00CE320A" w:rsidRDefault="00DC09A5" w:rsidP="00CE320A">
      <w:pPr>
        <w:spacing w:before="45" w:after="45" w:line="240" w:lineRule="auto"/>
        <w:jc w:val="both"/>
        <w:rPr>
          <w:rFonts w:ascii="Verdana" w:hAnsi="Verdana" w:cs="Verdana"/>
          <w:color w:val="000000"/>
          <w:sz w:val="21"/>
          <w:szCs w:val="21"/>
          <w:lang w:val="ka-GE"/>
        </w:rPr>
      </w:pP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დ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)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სკოლას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საჯარო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ინფორმაციის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გაცემაზე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უარი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არ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უთქვამს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,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შესაბამისად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არ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გამოუყენებია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მოქმედი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საკანონმდებლო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აქტები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>.</w:t>
      </w:r>
    </w:p>
    <w:p w:rsidR="00DC09A5" w:rsidRPr="00CE320A" w:rsidRDefault="00DC09A5" w:rsidP="00CE320A">
      <w:pPr>
        <w:spacing w:before="45" w:after="45" w:line="240" w:lineRule="auto"/>
        <w:jc w:val="both"/>
        <w:rPr>
          <w:rFonts w:ascii="Verdana" w:hAnsi="Verdana" w:cs="Verdana"/>
          <w:color w:val="000000"/>
          <w:sz w:val="21"/>
          <w:szCs w:val="21"/>
          <w:lang w:val="ka-GE"/>
        </w:rPr>
      </w:pP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ე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)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საქართველოს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ზოგადი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ადმინისტრაციული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კოდექსის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49-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ე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მუხლის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,,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ზ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’’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პუნქტის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მოთხოვნასთან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დაკავშირებით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მოგახსენებთ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,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რომ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სკოლის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ინფორმაციის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დამუშავებისა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და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გაცემის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შესახებ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მიღებული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გადაწყვეტილება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არ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გასაჩივრებულა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.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სკოლის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მიერ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ინფორმაციის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გაცემაზე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უარის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თქმის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შესახება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გადაწყვეტილება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არ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მიღებულა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.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აქედან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გამომდინარე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არ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გვაქვს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ინფორმაცია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გასაჩივრებასთან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დაკავშირებული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ხარჯების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და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მათ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შორის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მხარის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სასარგებლოდ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გადახდილი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თანხების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თაობაზე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>.</w:t>
      </w:r>
    </w:p>
    <w:p w:rsidR="00DC09A5" w:rsidRPr="00CE320A" w:rsidRDefault="00DC09A5" w:rsidP="00092DA6">
      <w:pPr>
        <w:spacing w:before="45" w:after="45" w:line="240" w:lineRule="auto"/>
        <w:rPr>
          <w:rFonts w:ascii="Verdana" w:hAnsi="Verdana" w:cs="Verdana"/>
          <w:color w:val="000000"/>
          <w:sz w:val="21"/>
          <w:szCs w:val="21"/>
          <w:lang w:val="ka-GE"/>
        </w:rPr>
      </w:pP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> </w:t>
      </w:r>
    </w:p>
    <w:p w:rsidR="00DC09A5" w:rsidRPr="00CE320A" w:rsidRDefault="00DC09A5" w:rsidP="00092DA6">
      <w:pPr>
        <w:spacing w:before="45" w:after="45" w:line="240" w:lineRule="auto"/>
        <w:rPr>
          <w:rFonts w:ascii="Verdana" w:hAnsi="Verdana" w:cs="Verdana"/>
          <w:color w:val="000000"/>
          <w:sz w:val="21"/>
          <w:szCs w:val="21"/>
          <w:lang w:val="ka-GE"/>
        </w:rPr>
      </w:pP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> </w:t>
      </w:r>
    </w:p>
    <w:p w:rsidR="00DC09A5" w:rsidRPr="00CE320A" w:rsidRDefault="00DC09A5" w:rsidP="00092DA6">
      <w:pPr>
        <w:spacing w:before="45" w:after="45" w:line="240" w:lineRule="auto"/>
        <w:rPr>
          <w:rFonts w:ascii="Sylfaen" w:hAnsi="Sylfaen" w:cs="Sylfaen"/>
          <w:color w:val="000000"/>
          <w:sz w:val="21"/>
          <w:szCs w:val="21"/>
          <w:lang w:val="ka-GE"/>
        </w:rPr>
      </w:pP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ამასთან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სკოლის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2014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წლის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წლიურ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ანგარიშს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წარმოგიდგენთ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ცხრილის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color w:val="000000"/>
          <w:sz w:val="21"/>
          <w:szCs w:val="21"/>
          <w:lang w:val="ka-GE"/>
        </w:rPr>
        <w:t>ფორმით</w:t>
      </w: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>: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05"/>
        <w:gridCol w:w="2010"/>
      </w:tblGrid>
      <w:tr w:rsidR="00DC09A5" w:rsidRPr="00CE320A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09A5" w:rsidRPr="00CE320A" w:rsidRDefault="00DC09A5" w:rsidP="00092DA6">
            <w:pPr>
              <w:spacing w:before="45" w:after="45" w:line="240" w:lineRule="auto"/>
              <w:ind w:left="120" w:right="120"/>
              <w:jc w:val="center"/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</w:pP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ანგარიში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C09A5" w:rsidRPr="00CE320A" w:rsidRDefault="00DC09A5" w:rsidP="00092DA6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</w:pP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რაოდენობა</w:t>
            </w:r>
          </w:p>
        </w:tc>
      </w:tr>
      <w:tr w:rsidR="00DC09A5" w:rsidRPr="00CE320A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09A5" w:rsidRPr="00CE320A" w:rsidRDefault="00DC09A5" w:rsidP="00092DA6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</w:pP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მოთხოვნა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საჯარო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ინფორმაციის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გაცემის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თაობაზე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C09A5" w:rsidRPr="00CE320A" w:rsidRDefault="00DC09A5" w:rsidP="00092DA6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</w:pP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>0</w:t>
            </w:r>
          </w:p>
        </w:tc>
      </w:tr>
      <w:tr w:rsidR="00DC09A5" w:rsidRPr="00CE320A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09A5" w:rsidRPr="00CE320A" w:rsidRDefault="00DC09A5" w:rsidP="00092DA6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</w:pP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საჯარო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ინფორმაციაში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შესწორების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შეტანის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თაობაზე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მოთხოვნა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C09A5" w:rsidRPr="00CE320A" w:rsidRDefault="00DC09A5" w:rsidP="00092DA6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</w:pP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>0</w:t>
            </w:r>
          </w:p>
        </w:tc>
      </w:tr>
      <w:tr w:rsidR="00DC09A5" w:rsidRPr="00CE320A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09A5" w:rsidRPr="00CE320A" w:rsidRDefault="00DC09A5" w:rsidP="00092DA6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</w:pP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საჯარო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ინფორმაციის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მოთხოვნაზე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უარის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თქმის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თაობაზე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მიღებული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გადაწყვეტილება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C09A5" w:rsidRPr="00CE320A" w:rsidRDefault="00DC09A5" w:rsidP="00092DA6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</w:pP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>0</w:t>
            </w:r>
          </w:p>
        </w:tc>
      </w:tr>
      <w:tr w:rsidR="00DC09A5" w:rsidRPr="00CE320A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09A5" w:rsidRPr="00CE320A" w:rsidRDefault="00DC09A5" w:rsidP="00092DA6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</w:pP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საჯარო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მონაცემთა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ბაზის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თაობაზე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მოთხოვნა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C09A5" w:rsidRPr="00CE320A" w:rsidRDefault="00DC09A5" w:rsidP="00092DA6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</w:pP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>0</w:t>
            </w:r>
          </w:p>
        </w:tc>
      </w:tr>
      <w:tr w:rsidR="00DC09A5" w:rsidRPr="00CE320A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09A5" w:rsidRPr="00CE320A" w:rsidRDefault="00DC09A5" w:rsidP="00092DA6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</w:pP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პერსონალური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მონაცემების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შეგროვების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,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დამუშავებისა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და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შენახვის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თაობაზე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მოთხოვნა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C09A5" w:rsidRPr="00CE320A" w:rsidRDefault="00DC09A5" w:rsidP="00092DA6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</w:pP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>0</w:t>
            </w:r>
          </w:p>
        </w:tc>
      </w:tr>
      <w:tr w:rsidR="00DC09A5" w:rsidRPr="00CE320A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09A5" w:rsidRPr="00CE320A" w:rsidRDefault="00DC09A5" w:rsidP="00092DA6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</w:pP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მოთხოვნა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პერსონალური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მონაცემების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შემცველი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ინფორმაციის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სხვისთვის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გადაცემის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თაობაზე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C09A5" w:rsidRPr="00CE320A" w:rsidRDefault="00DC09A5" w:rsidP="00092DA6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</w:pP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>0</w:t>
            </w:r>
          </w:p>
        </w:tc>
      </w:tr>
      <w:tr w:rsidR="00DC09A5" w:rsidRPr="00CE320A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09A5" w:rsidRPr="00CE320A" w:rsidRDefault="00DC09A5" w:rsidP="00092DA6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</w:pP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საჯარო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ინფორმაციის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გაცემაზე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უარის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თქმის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შესახებ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მიღებული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გადაწყვეტილების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გასაჩივრების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შესახებ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C09A5" w:rsidRPr="00CE320A" w:rsidRDefault="00DC09A5" w:rsidP="00092DA6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</w:pP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>0</w:t>
            </w:r>
          </w:p>
        </w:tc>
      </w:tr>
      <w:tr w:rsidR="00DC09A5" w:rsidRPr="00CE320A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09A5" w:rsidRPr="00CE320A" w:rsidRDefault="00DC09A5" w:rsidP="00092DA6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</w:pP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დაწესებულების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მიერ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ინფორმაციის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დამუშავებისა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და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გაცემასთან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,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აგრეთვე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ინფორმაციის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გაცემაზე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უარის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თქმის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შესახებ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მიღებული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გადაწყვეტილების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გასაჩივრებასთან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დაკავშირებული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ხარჯების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,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მათ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შორის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მხარის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სასარგებლოდ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გადახდილი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თანხების</w:t>
            </w: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 xml:space="preserve"> </w:t>
            </w:r>
            <w:r w:rsidRPr="00CE320A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შესახებ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C09A5" w:rsidRPr="00CE320A" w:rsidRDefault="00DC09A5" w:rsidP="00092DA6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</w:pPr>
            <w:r w:rsidRPr="00CE320A">
              <w:rPr>
                <w:rFonts w:ascii="Verdana" w:hAnsi="Verdana" w:cs="Verdana"/>
                <w:color w:val="000000"/>
                <w:sz w:val="20"/>
                <w:szCs w:val="20"/>
                <w:lang w:val="ka-GE"/>
              </w:rPr>
              <w:t>0</w:t>
            </w:r>
          </w:p>
        </w:tc>
      </w:tr>
    </w:tbl>
    <w:p w:rsidR="00DC09A5" w:rsidRPr="00CE320A" w:rsidRDefault="00DC09A5" w:rsidP="00092DA6">
      <w:pPr>
        <w:spacing w:before="45" w:after="45" w:line="240" w:lineRule="auto"/>
        <w:rPr>
          <w:rFonts w:ascii="Verdana" w:hAnsi="Verdana" w:cs="Verdana"/>
          <w:color w:val="000000"/>
          <w:sz w:val="21"/>
          <w:szCs w:val="21"/>
          <w:lang w:val="ka-GE"/>
        </w:rPr>
      </w:pPr>
      <w:r w:rsidRPr="00CE320A">
        <w:rPr>
          <w:rFonts w:ascii="Verdana" w:hAnsi="Verdana" w:cs="Verdana"/>
          <w:color w:val="000000"/>
          <w:sz w:val="21"/>
          <w:szCs w:val="21"/>
          <w:lang w:val="ka-GE"/>
        </w:rPr>
        <w:t> </w:t>
      </w:r>
    </w:p>
    <w:p w:rsidR="00DC09A5" w:rsidRPr="00CE320A" w:rsidRDefault="00DC09A5" w:rsidP="00092DA6">
      <w:pPr>
        <w:spacing w:before="45" w:after="45" w:line="240" w:lineRule="auto"/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</w:pP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> </w:t>
      </w:r>
    </w:p>
    <w:p w:rsidR="00DC09A5" w:rsidRPr="00CE320A" w:rsidRDefault="00DC09A5" w:rsidP="00092DA6">
      <w:pPr>
        <w:spacing w:before="45" w:after="45" w:line="240" w:lineRule="auto"/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</w:pP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  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სსიპ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 -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დმანისის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მუნიციპოალიტეტის</w:t>
      </w:r>
    </w:p>
    <w:p w:rsidR="00DC09A5" w:rsidRPr="00CE320A" w:rsidRDefault="00DC09A5" w:rsidP="00092DA6">
      <w:pPr>
        <w:spacing w:before="45" w:after="45" w:line="240" w:lineRule="auto"/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</w:pP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> 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სოფ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.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განთიადის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საჯარო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სკოლის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დირექტორი</w:t>
      </w:r>
    </w:p>
    <w:p w:rsidR="00DC09A5" w:rsidRPr="00CE320A" w:rsidRDefault="00DC09A5" w:rsidP="00092DA6">
      <w:pPr>
        <w:spacing w:before="45" w:after="45" w:line="240" w:lineRule="auto"/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</w:pP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 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ნინო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 </w:t>
      </w:r>
      <w:r w:rsidRPr="00CE320A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დაუთაშვილი</w:t>
      </w:r>
      <w:r w:rsidRPr="00CE320A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                                                             </w:t>
      </w:r>
    </w:p>
    <w:p w:rsidR="00DC09A5" w:rsidRDefault="00DC09A5"/>
    <w:sectPr w:rsidR="00DC09A5" w:rsidSect="00354B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2DA6"/>
    <w:rsid w:val="00092DA6"/>
    <w:rsid w:val="00354B94"/>
    <w:rsid w:val="00534EB4"/>
    <w:rsid w:val="008108AB"/>
    <w:rsid w:val="00A7207B"/>
    <w:rsid w:val="00CE320A"/>
    <w:rsid w:val="00DC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92DA6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334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414</Words>
  <Characters>2365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</dc:creator>
  <cp:keywords/>
  <dc:description/>
  <cp:lastModifiedBy>nvaradashvili</cp:lastModifiedBy>
  <cp:revision>5</cp:revision>
  <dcterms:created xsi:type="dcterms:W3CDTF">2014-12-10T10:41:00Z</dcterms:created>
  <dcterms:modified xsi:type="dcterms:W3CDTF">2014-12-16T12:44:00Z</dcterms:modified>
</cp:coreProperties>
</file>