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D59" w:rsidRDefault="00270D59" w:rsidP="00C43899">
      <w:pPr>
        <w:pStyle w:val="mimgebixml"/>
      </w:pPr>
      <w:r>
        <w:t>საქართველოს მთავრობის</w:t>
      </w:r>
    </w:p>
    <w:p w:rsidR="00270D59" w:rsidRDefault="00270D59" w:rsidP="00C43899">
      <w:pPr>
        <w:pStyle w:val="saxexml"/>
        <w:rPr>
          <w:lang w:eastAsia="ru-RU"/>
        </w:rPr>
      </w:pPr>
      <w:r>
        <w:t>განკარგულება</w:t>
      </w:r>
      <w:r w:rsidRPr="00C65C27">
        <w:rPr>
          <w:lang w:eastAsia="ru-RU"/>
        </w:rPr>
        <w:t xml:space="preserve"> </w:t>
      </w:r>
      <w:r>
        <w:rPr>
          <w:lang w:val="ru-RU" w:eastAsia="ru-RU"/>
        </w:rPr>
        <w:t>№</w:t>
      </w:r>
      <w:r w:rsidRPr="00C65C27">
        <w:rPr>
          <w:lang w:eastAsia="ru-RU"/>
        </w:rPr>
        <w:t>20</w:t>
      </w:r>
      <w:r>
        <w:rPr>
          <w:lang w:eastAsia="ru-RU"/>
        </w:rPr>
        <w:t>75</w:t>
      </w:r>
    </w:p>
    <w:p w:rsidR="00270D59" w:rsidRDefault="00270D59" w:rsidP="00C43899">
      <w:pPr>
        <w:pStyle w:val="tarigixml"/>
      </w:pPr>
      <w:r w:rsidRPr="00C65C27">
        <w:t xml:space="preserve">2014 წლის 26 ნოემბერი </w:t>
      </w:r>
    </w:p>
    <w:p w:rsidR="00270D59" w:rsidRPr="00C65C27" w:rsidRDefault="00270D59" w:rsidP="00C43899">
      <w:pPr>
        <w:pStyle w:val="adgilixml"/>
      </w:pPr>
      <w:r w:rsidRPr="00C65C27">
        <w:t>ქ. თბილისი</w:t>
      </w:r>
    </w:p>
    <w:p w:rsidR="00270D59" w:rsidRPr="00C43899" w:rsidRDefault="00270D59" w:rsidP="00C43899">
      <w:pPr>
        <w:pStyle w:val="sataurixml"/>
        <w:rPr>
          <w:lang w:val="ka-GE"/>
        </w:rPr>
      </w:pPr>
      <w:r w:rsidRPr="00C43899">
        <w:rPr>
          <w:noProof/>
          <w:lang w:val="ka-GE"/>
        </w:rPr>
        <w:t xml:space="preserve">შპს  „საქაერონავიგაციასა“ და ევროპის საჰაერო ნავიგაციის უსაფრთხოების ორგანიზაცია </w:t>
      </w:r>
      <w:r w:rsidRPr="00C43899">
        <w:rPr>
          <w:noProof/>
        </w:rPr>
        <w:t>EUROCONTROL-</w:t>
      </w:r>
      <w:r w:rsidRPr="00C43899">
        <w:rPr>
          <w:noProof/>
          <w:lang w:val="ka-GE"/>
        </w:rPr>
        <w:t xml:space="preserve">ს შორის </w:t>
      </w:r>
      <w:r w:rsidRPr="00C43899">
        <w:rPr>
          <w:noProof/>
        </w:rPr>
        <w:t>ASMT-</w:t>
      </w:r>
      <w:r w:rsidRPr="00C43899">
        <w:rPr>
          <w:noProof/>
          <w:lang w:val="ka-GE"/>
        </w:rPr>
        <w:t>ის გამოყენების სალიცენზიო ხელშეკრულების პროექტის მოწონების შესახებ</w:t>
      </w:r>
    </w:p>
    <w:p w:rsidR="00270D59" w:rsidRPr="00C43899" w:rsidRDefault="00270D59" w:rsidP="00C43899">
      <w:pPr>
        <w:pStyle w:val="abzacixml"/>
        <w:rPr>
          <w:noProof/>
          <w:lang w:val="ka-GE"/>
        </w:rPr>
      </w:pPr>
      <w:r w:rsidRPr="00C43899">
        <w:rPr>
          <w:lang w:val="ka-GE"/>
        </w:rPr>
        <w:t>„უცხოელი კონტრაჰენტების მონაწილეობით ხელშეკრულებების</w:t>
      </w:r>
      <w:r>
        <w:t xml:space="preserve"> </w:t>
      </w:r>
      <w:r w:rsidRPr="00C43899">
        <w:rPr>
          <w:lang w:val="ka-GE"/>
        </w:rPr>
        <w:t xml:space="preserve">გაფორმებასთან დაკავშირებულ ზოგიერთ ღონისძიებათა შესახებ“ საქართველოს მთავრობის 2010 წლის 11 მაისის №139 დადგენილების პირველი მუხლის „ა“ ქვეპუნქტის საფუძველზე, მოწონებულ იქნეს </w:t>
      </w:r>
      <w:r w:rsidRPr="00C43899">
        <w:rPr>
          <w:noProof/>
          <w:lang w:val="ka-GE"/>
        </w:rPr>
        <w:t xml:space="preserve">შპს  „საქაერონავიგაციასა“ და ევროპის საჰაერო ნავიგაციის უსაფრთხოების ორგანიზაცია </w:t>
      </w:r>
      <w:r w:rsidRPr="00C43899">
        <w:rPr>
          <w:noProof/>
        </w:rPr>
        <w:t>EUROCONTROL-</w:t>
      </w:r>
      <w:r w:rsidRPr="00C43899">
        <w:rPr>
          <w:noProof/>
          <w:lang w:val="ka-GE"/>
        </w:rPr>
        <w:t>ს შორის გასაფორმებელი სალიცენზიო ხელშეკრულების პროექტი.</w:t>
      </w:r>
    </w:p>
    <w:p w:rsidR="00270D59" w:rsidRPr="00C43899" w:rsidRDefault="00270D59" w:rsidP="00C43899">
      <w:pPr>
        <w:pStyle w:val="khelmoceraxml"/>
        <w:rPr>
          <w:lang w:val="ka-GE"/>
        </w:rPr>
      </w:pPr>
      <w:r w:rsidRPr="00C43899">
        <w:rPr>
          <w:lang w:val="ka-GE"/>
        </w:rPr>
        <w:t>პრემიერ-მინისტრი                                               ი</w:t>
      </w:r>
      <w:r>
        <w:t>.</w:t>
      </w:r>
      <w:r w:rsidRPr="00C43899">
        <w:rPr>
          <w:lang w:val="ka-GE"/>
        </w:rPr>
        <w:t xml:space="preserve"> ღარიბაშვილი</w:t>
      </w:r>
    </w:p>
    <w:sectPr w:rsidR="00270D59" w:rsidRPr="00C43899" w:rsidSect="00FE1305">
      <w:pgSz w:w="12240" w:h="15840"/>
      <w:pgMar w:top="1259" w:right="1134" w:bottom="125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42A"/>
    <w:rsid w:val="00017D71"/>
    <w:rsid w:val="000443EF"/>
    <w:rsid w:val="00046B1C"/>
    <w:rsid w:val="000E2929"/>
    <w:rsid w:val="00264BAD"/>
    <w:rsid w:val="00270D59"/>
    <w:rsid w:val="002918E3"/>
    <w:rsid w:val="002F76E7"/>
    <w:rsid w:val="003204BE"/>
    <w:rsid w:val="003675FB"/>
    <w:rsid w:val="00423815"/>
    <w:rsid w:val="00503563"/>
    <w:rsid w:val="00505D17"/>
    <w:rsid w:val="00556D74"/>
    <w:rsid w:val="005A4E89"/>
    <w:rsid w:val="005C1632"/>
    <w:rsid w:val="005F3869"/>
    <w:rsid w:val="00607287"/>
    <w:rsid w:val="00615D6E"/>
    <w:rsid w:val="00946348"/>
    <w:rsid w:val="00996E2D"/>
    <w:rsid w:val="009E47F3"/>
    <w:rsid w:val="00A3782F"/>
    <w:rsid w:val="00A8029E"/>
    <w:rsid w:val="00B8118D"/>
    <w:rsid w:val="00C43899"/>
    <w:rsid w:val="00C65C27"/>
    <w:rsid w:val="00CA0CDF"/>
    <w:rsid w:val="00CF66C1"/>
    <w:rsid w:val="00D3642A"/>
    <w:rsid w:val="00DA39C3"/>
    <w:rsid w:val="00E34F9A"/>
    <w:rsid w:val="00EA4B4A"/>
    <w:rsid w:val="00EC2258"/>
    <w:rsid w:val="00EC7785"/>
    <w:rsid w:val="00F1318F"/>
    <w:rsid w:val="00FE1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B1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DA39C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E34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99"/>
    <w:qFormat/>
    <w:rsid w:val="00E34F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072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7287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C4389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C4389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4238E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C43899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C4389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C4389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C4389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C4389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C43899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C4389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4389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C4389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C4389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C4389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4389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410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104</Words>
  <Characters>599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tphailodze</cp:lastModifiedBy>
  <cp:revision>3</cp:revision>
  <cp:lastPrinted>2014-11-24T05:57:00Z</cp:lastPrinted>
  <dcterms:created xsi:type="dcterms:W3CDTF">2014-11-26T15:05:00Z</dcterms:created>
  <dcterms:modified xsi:type="dcterms:W3CDTF">2014-12-05T08:08:00Z</dcterms:modified>
</cp:coreProperties>
</file>