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537" w:rsidRPr="00FD389D" w:rsidRDefault="00D82537" w:rsidP="00223C0D">
      <w:pPr>
        <w:pStyle w:val="mimgebixml"/>
        <w:rPr>
          <w:lang w:val="ka-GE"/>
        </w:rPr>
      </w:pPr>
      <w:r w:rsidRPr="00FD389D">
        <w:rPr>
          <w:lang w:val="ka-GE"/>
        </w:rPr>
        <w:t xml:space="preserve">საქართველოს მთავრობის </w:t>
      </w:r>
    </w:p>
    <w:p w:rsidR="00D82537" w:rsidRPr="00FD389D" w:rsidRDefault="00D82537" w:rsidP="00223C0D">
      <w:pPr>
        <w:pStyle w:val="saxexml"/>
        <w:rPr>
          <w:lang w:val="ka-GE"/>
        </w:rPr>
      </w:pPr>
      <w:r w:rsidRPr="00FD389D">
        <w:rPr>
          <w:lang w:val="ka-GE"/>
        </w:rPr>
        <w:t>განკარგულება №2023</w:t>
      </w:r>
    </w:p>
    <w:p w:rsidR="00D82537" w:rsidRPr="00FD389D" w:rsidRDefault="00D82537" w:rsidP="00223C0D">
      <w:pPr>
        <w:pStyle w:val="tarigixml"/>
        <w:rPr>
          <w:lang w:val="ka-GE"/>
        </w:rPr>
      </w:pPr>
      <w:r w:rsidRPr="00FD389D">
        <w:rPr>
          <w:lang w:val="ka-GE"/>
        </w:rPr>
        <w:t>2014 წლის 7 ნოემბერი</w:t>
      </w:r>
    </w:p>
    <w:p w:rsidR="00D82537" w:rsidRPr="00FD389D" w:rsidRDefault="00D82537" w:rsidP="00223C0D">
      <w:pPr>
        <w:pStyle w:val="adgilixml"/>
        <w:rPr>
          <w:lang w:val="ka-GE"/>
        </w:rPr>
      </w:pPr>
      <w:r w:rsidRPr="00FD389D">
        <w:rPr>
          <w:lang w:val="ka-GE"/>
        </w:rPr>
        <w:t>ქ. თბილისი</w:t>
      </w:r>
    </w:p>
    <w:p w:rsidR="00D82537" w:rsidRPr="00FD389D" w:rsidRDefault="00D82537" w:rsidP="00223C0D">
      <w:pPr>
        <w:pStyle w:val="sataurixml"/>
        <w:rPr>
          <w:lang w:val="ka-GE"/>
        </w:rPr>
      </w:pPr>
      <w:r w:rsidRPr="00FD389D">
        <w:rPr>
          <w:lang w:val="ka-GE"/>
        </w:rPr>
        <w:t>სსიპ - საქართველოს ენერგეტიკისა და წყალმომარაგების მარეგულირებელი ეროვნული კომისიის მიერ სახელმწიფო შესყიდვის გამარტივებული შესყიდვის საშუალებით განხორციელების თაობაზე</w:t>
      </w:r>
    </w:p>
    <w:p w:rsidR="00D82537" w:rsidRPr="00FD389D" w:rsidRDefault="00D82537" w:rsidP="00223C0D">
      <w:pPr>
        <w:pStyle w:val="abzacixml"/>
        <w:rPr>
          <w:lang w:val="ka-GE"/>
        </w:rPr>
      </w:pPr>
      <w:r w:rsidRPr="00FD389D">
        <w:rPr>
          <w:lang w:val="ka-GE"/>
        </w:rPr>
        <w:t>„სახელმწიფო შესყიდვების შესახებ“ საქართველოს კანონის 10</w:t>
      </w:r>
      <w:r w:rsidRPr="00FD389D">
        <w:rPr>
          <w:position w:val="6"/>
          <w:vertAlign w:val="superscript"/>
          <w:lang w:val="ka-GE"/>
        </w:rPr>
        <w:t>1</w:t>
      </w:r>
      <w:r w:rsidRPr="00FD389D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სსიპ - საქართველოს ენერგეტიკისა და წყალმომარაგების მარეგულირებელმა ეროვნულმა კომისიამ, კომისიის სატარიფო რეგულირებას დაქვემდებარებული ლიცენზიატების რეგულირებადი აქტივების ბაზაში ჩართული აქტივების ღირებულების ერთიანი პროცედურებითა და მეთოდით დადგენისათვის საჭირო აუდიტორული მომსახურების სახელმწიფო შესყიდვა, 2014-2015 წლებში, განახორციელოს გამარტივებული შესყიდვის საშუალებით. </w:t>
      </w:r>
    </w:p>
    <w:p w:rsidR="00D82537" w:rsidRPr="00FD389D" w:rsidRDefault="00D82537" w:rsidP="00223C0D">
      <w:pPr>
        <w:pStyle w:val="khelmoceraxml"/>
        <w:rPr>
          <w:i/>
          <w:iCs/>
          <w:lang w:val="ka-GE"/>
        </w:rPr>
      </w:pPr>
      <w:r w:rsidRPr="00FD389D">
        <w:rPr>
          <w:lang w:val="ka-GE"/>
        </w:rPr>
        <w:t xml:space="preserve">პრემიერ-მინისტრი  </w:t>
      </w:r>
      <w:r w:rsidRPr="00FD389D">
        <w:rPr>
          <w:lang w:val="ka-GE"/>
        </w:rPr>
        <w:tab/>
      </w:r>
      <w:r w:rsidRPr="00FD389D">
        <w:rPr>
          <w:lang w:val="ka-GE"/>
        </w:rPr>
        <w:tab/>
      </w:r>
      <w:r w:rsidRPr="00FD389D">
        <w:rPr>
          <w:lang w:val="ka-GE"/>
        </w:rPr>
        <w:tab/>
      </w:r>
      <w:r w:rsidRPr="00FD389D">
        <w:rPr>
          <w:lang w:val="ka-GE"/>
        </w:rPr>
        <w:tab/>
      </w:r>
      <w:r w:rsidRPr="00FD389D">
        <w:rPr>
          <w:lang w:val="ka-GE"/>
        </w:rPr>
        <w:tab/>
      </w:r>
      <w:r w:rsidRPr="00FD389D">
        <w:rPr>
          <w:lang w:val="ka-GE"/>
        </w:rPr>
        <w:tab/>
        <w:t>ი. ღარიბაშვილი</w:t>
      </w:r>
    </w:p>
    <w:sectPr w:rsidR="00D82537" w:rsidRPr="00FD389D" w:rsidSect="00D64343">
      <w:pgSz w:w="12240" w:h="15840"/>
      <w:pgMar w:top="1134" w:right="1259" w:bottom="1134" w:left="125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955"/>
    <w:rsid w:val="0001293A"/>
    <w:rsid w:val="00024D1B"/>
    <w:rsid w:val="00042984"/>
    <w:rsid w:val="00042EE4"/>
    <w:rsid w:val="00044E42"/>
    <w:rsid w:val="0008095B"/>
    <w:rsid w:val="000C7D91"/>
    <w:rsid w:val="001213E7"/>
    <w:rsid w:val="00170C6B"/>
    <w:rsid w:val="001B2D3E"/>
    <w:rsid w:val="00223C0D"/>
    <w:rsid w:val="00256B17"/>
    <w:rsid w:val="00287ED0"/>
    <w:rsid w:val="00320CB8"/>
    <w:rsid w:val="00363AA6"/>
    <w:rsid w:val="00381861"/>
    <w:rsid w:val="003F750A"/>
    <w:rsid w:val="00424AB4"/>
    <w:rsid w:val="004271ED"/>
    <w:rsid w:val="004365D9"/>
    <w:rsid w:val="00443ECA"/>
    <w:rsid w:val="004754A8"/>
    <w:rsid w:val="004A4927"/>
    <w:rsid w:val="004A79AB"/>
    <w:rsid w:val="004E4DFA"/>
    <w:rsid w:val="004E4F5D"/>
    <w:rsid w:val="005A78F3"/>
    <w:rsid w:val="005D0AB1"/>
    <w:rsid w:val="005E218B"/>
    <w:rsid w:val="00613F2F"/>
    <w:rsid w:val="00624015"/>
    <w:rsid w:val="00632FEE"/>
    <w:rsid w:val="006D7A18"/>
    <w:rsid w:val="007141DA"/>
    <w:rsid w:val="00735AF2"/>
    <w:rsid w:val="007565F9"/>
    <w:rsid w:val="007618C2"/>
    <w:rsid w:val="00794452"/>
    <w:rsid w:val="00797650"/>
    <w:rsid w:val="00856FDC"/>
    <w:rsid w:val="008A59AB"/>
    <w:rsid w:val="008A7E34"/>
    <w:rsid w:val="008B178E"/>
    <w:rsid w:val="008C4851"/>
    <w:rsid w:val="00980CC3"/>
    <w:rsid w:val="009F0533"/>
    <w:rsid w:val="009F6DBC"/>
    <w:rsid w:val="00A34176"/>
    <w:rsid w:val="00A42DB5"/>
    <w:rsid w:val="00A44B5E"/>
    <w:rsid w:val="00A739CD"/>
    <w:rsid w:val="00A814DA"/>
    <w:rsid w:val="00AD13C6"/>
    <w:rsid w:val="00AE5E72"/>
    <w:rsid w:val="00B56332"/>
    <w:rsid w:val="00B8118D"/>
    <w:rsid w:val="00BA54D5"/>
    <w:rsid w:val="00BC6371"/>
    <w:rsid w:val="00C10876"/>
    <w:rsid w:val="00C62D29"/>
    <w:rsid w:val="00CC338F"/>
    <w:rsid w:val="00D45450"/>
    <w:rsid w:val="00D64343"/>
    <w:rsid w:val="00D82537"/>
    <w:rsid w:val="00DA4575"/>
    <w:rsid w:val="00DB271D"/>
    <w:rsid w:val="00DF2955"/>
    <w:rsid w:val="00DF64B5"/>
    <w:rsid w:val="00E023D7"/>
    <w:rsid w:val="00E05CF0"/>
    <w:rsid w:val="00E065E0"/>
    <w:rsid w:val="00E677CE"/>
    <w:rsid w:val="00E81FB1"/>
    <w:rsid w:val="00E826CC"/>
    <w:rsid w:val="00E858D2"/>
    <w:rsid w:val="00E967F0"/>
    <w:rsid w:val="00EB1B7B"/>
    <w:rsid w:val="00EE2115"/>
    <w:rsid w:val="00F05080"/>
    <w:rsid w:val="00F310B0"/>
    <w:rsid w:val="00F9718E"/>
    <w:rsid w:val="00FD389D"/>
    <w:rsid w:val="00FE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B1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1B7B"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uiPriority w:val="99"/>
    <w:rsid w:val="00223C0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23C0D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223C0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223C0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23C0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23C0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223C0D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23C0D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23C0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23C0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23C0D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23C0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23C0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23C0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129</Words>
  <Characters>741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Nozadze</dc:creator>
  <cp:keywords/>
  <dc:description/>
  <cp:lastModifiedBy>ssakhelashvili</cp:lastModifiedBy>
  <cp:revision>4</cp:revision>
  <cp:lastPrinted>2014-11-14T07:23:00Z</cp:lastPrinted>
  <dcterms:created xsi:type="dcterms:W3CDTF">2014-11-10T07:10:00Z</dcterms:created>
  <dcterms:modified xsi:type="dcterms:W3CDTF">2014-11-14T08:19:00Z</dcterms:modified>
</cp:coreProperties>
</file>