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საქართველოს შრომის, ჯანმრთელობისა და სოციალური დაცვის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სამინისტროს საჯარო სამართლის იურიდიული პირის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სამედიცინო საქმიანობის სახელმწიფო რეგულირების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სააგენტოს უფროსის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rStyle w:val="Strong"/>
          <w:color w:val="000000"/>
        </w:rPr>
        <w:t xml:space="preserve">ბ რ ძ ა ნ ე ბ ა </w:t>
      </w:r>
      <w:r w:rsidRPr="00907C63">
        <w:rPr>
          <w:b/>
          <w:bCs/>
        </w:rPr>
        <w:t>№ 02-1477/ო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2014 წლის 23 ოქტომბერი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ქ. თბილისი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  <w:r w:rsidRPr="00907C63">
        <w:rPr>
          <w:b/>
          <w:bCs/>
        </w:rPr>
        <w:t>სამედიცინო საქმიანობის განხორციელების უფლების მინიჭების შესახებ</w:t>
      </w:r>
    </w:p>
    <w:p w:rsidR="001C4592" w:rsidRPr="00907C63" w:rsidRDefault="001C4592" w:rsidP="00340E31">
      <w:pPr>
        <w:pStyle w:val="abzacixml"/>
        <w:jc w:val="center"/>
        <w:rPr>
          <w:b/>
          <w:bCs/>
        </w:rPr>
      </w:pPr>
    </w:p>
    <w:p w:rsidR="001C4592" w:rsidRPr="00907C63" w:rsidRDefault="001C4592" w:rsidP="003E3D55">
      <w:pPr>
        <w:pStyle w:val="abzacixml"/>
      </w:pPr>
      <w:r w:rsidRPr="00907C63">
        <w:t xml:space="preserve">საქართველოს კანონის „ლიცენზიებისა და ნებართვების შესახებ” (მე-9 მუხლის, მე-16 პუნქტის) და „საქართველოს ზოგადი ადმინისტრაციული კოდექსის“ მე-2 მუხლის, პირველი პუნქტის „დ“ ქვეპუნქტის შესაბამისად, </w:t>
      </w:r>
      <w:r w:rsidRPr="00907C63">
        <w:rPr>
          <w:b/>
          <w:bCs/>
        </w:rPr>
        <w:t xml:space="preserve">ვ ბ რ ძ ა ნ ე ბ: </w:t>
      </w:r>
      <w:r w:rsidRPr="00907C63">
        <w:rPr>
          <w:b/>
          <w:bCs/>
        </w:rPr>
        <w:tab/>
      </w:r>
    </w:p>
    <w:p w:rsidR="001C4592" w:rsidRPr="00907C63" w:rsidRDefault="001C4592" w:rsidP="00340E31">
      <w:pPr>
        <w:pStyle w:val="abzacixml"/>
      </w:pPr>
      <w:r w:rsidRPr="00907C63">
        <w:t>1. შპს ,,გადაუდებელი სამედიცინო დახმარების“ ფილიალს (ფაქტობრივი მისამართი: დაბა მესტია, აღმაშენებლის ქუჩა №27) მიეცეს „სასწრაფო სამედიცინო დახმარების“ საქმიანობის განხორციელების უფლებამოსილება.</w:t>
      </w:r>
    </w:p>
    <w:p w:rsidR="001C4592" w:rsidRPr="00907C63" w:rsidRDefault="001C4592" w:rsidP="00340E31">
      <w:pPr>
        <w:pStyle w:val="abzacixml"/>
      </w:pPr>
      <w:r w:rsidRPr="00907C63">
        <w:t xml:space="preserve">2. ბრძანების პირველ პუნქტში აღნიშნული ინფორმაცია შეტანილ იქნეს სამედიცინო დაწესებულებათა უწყებრივ სალიცენზიო რეესტრში. </w:t>
      </w:r>
    </w:p>
    <w:p w:rsidR="001C4592" w:rsidRPr="00907C63" w:rsidRDefault="001C4592" w:rsidP="00340E31">
      <w:pPr>
        <w:pStyle w:val="abzacixml"/>
      </w:pPr>
      <w:r w:rsidRPr="00907C63">
        <w:t>3. ბრძანება შეიძლება გასაჩივრდეს ჩაბარებიდან ერთი  თვის  ვადაში, საქართველოს შრომის ჯანმრთელობისა და სოციალური დაცვის სამინისტროში (ქ. თბილისი, აკ. წერეთლის გამზირი №144) ან სასამართლოში.</w:t>
      </w:r>
    </w:p>
    <w:p w:rsidR="001C4592" w:rsidRPr="00907C63" w:rsidRDefault="001C4592" w:rsidP="00340E31">
      <w:pPr>
        <w:pStyle w:val="abzacixml"/>
      </w:pPr>
      <w:r w:rsidRPr="00907C63">
        <w:t>4. ბრძანება ძალაში შედის ხელის მოწერისთანავე.</w:t>
      </w:r>
    </w:p>
    <w:p w:rsidR="001C4592" w:rsidRPr="00907C63" w:rsidRDefault="001C4592" w:rsidP="00340E31">
      <w:pPr>
        <w:pStyle w:val="abzacixml"/>
      </w:pPr>
      <w:r w:rsidRPr="00907C63">
        <w:t>საფუძველი: შპს ,,გადაუდებელი სამედიცინო დახმარების“ დირექტორის კ. ჩიხრაძის განცხადებები №101307, 09.10.2014 წ.; №103851, 17.10.2014 წ.;  დეპარტამენტის უფროსის მოხსენებითი ბარათი №02-17838, 23.10.2014 წ.</w:t>
      </w:r>
    </w:p>
    <w:p w:rsidR="001C4592" w:rsidRPr="00907C63" w:rsidRDefault="001C4592" w:rsidP="00340E31">
      <w:pPr>
        <w:pStyle w:val="abzacixml"/>
        <w:rPr>
          <w:b/>
          <w:bCs/>
        </w:rPr>
      </w:pPr>
    </w:p>
    <w:p w:rsidR="001C4592" w:rsidRPr="00907C63" w:rsidRDefault="001C4592" w:rsidP="00340E31">
      <w:pPr>
        <w:pStyle w:val="abzacixml"/>
        <w:rPr>
          <w:b/>
          <w:bCs/>
        </w:rPr>
      </w:pPr>
      <w:r w:rsidRPr="00907C63">
        <w:rPr>
          <w:b/>
          <w:bCs/>
        </w:rPr>
        <w:t>სააგენტოს უფროსი                                                                   გია თვალავაძე</w:t>
      </w:r>
    </w:p>
    <w:p w:rsidR="001C4592" w:rsidRPr="00907C63" w:rsidRDefault="001C4592">
      <w:pPr>
        <w:rPr>
          <w:rFonts w:ascii="Sylfaen" w:hAnsi="Sylfaen" w:cs="Sylfaen"/>
          <w:b/>
          <w:bCs/>
        </w:rPr>
      </w:pPr>
    </w:p>
    <w:sectPr w:rsidR="001C4592" w:rsidRPr="00907C63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10D0B"/>
    <w:rsid w:val="000238A7"/>
    <w:rsid w:val="000677DC"/>
    <w:rsid w:val="00093181"/>
    <w:rsid w:val="000B019C"/>
    <w:rsid w:val="000F108B"/>
    <w:rsid w:val="00107A71"/>
    <w:rsid w:val="00111DE5"/>
    <w:rsid w:val="00143F7A"/>
    <w:rsid w:val="001764F4"/>
    <w:rsid w:val="00176FD2"/>
    <w:rsid w:val="00181C8E"/>
    <w:rsid w:val="001A3D9E"/>
    <w:rsid w:val="001C3D93"/>
    <w:rsid w:val="001C4592"/>
    <w:rsid w:val="001F702D"/>
    <w:rsid w:val="002130EF"/>
    <w:rsid w:val="00243AF6"/>
    <w:rsid w:val="002549CE"/>
    <w:rsid w:val="002C3BD5"/>
    <w:rsid w:val="002E0117"/>
    <w:rsid w:val="00304169"/>
    <w:rsid w:val="00314221"/>
    <w:rsid w:val="00325146"/>
    <w:rsid w:val="00333907"/>
    <w:rsid w:val="00340E31"/>
    <w:rsid w:val="00396707"/>
    <w:rsid w:val="003B5DE8"/>
    <w:rsid w:val="003B657B"/>
    <w:rsid w:val="003E3D55"/>
    <w:rsid w:val="003E5A68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17692"/>
    <w:rsid w:val="006349D2"/>
    <w:rsid w:val="00686500"/>
    <w:rsid w:val="006C1407"/>
    <w:rsid w:val="006C147C"/>
    <w:rsid w:val="006E2CDC"/>
    <w:rsid w:val="006E5C9B"/>
    <w:rsid w:val="006F118F"/>
    <w:rsid w:val="00711D2E"/>
    <w:rsid w:val="00712B8B"/>
    <w:rsid w:val="007151EE"/>
    <w:rsid w:val="00725F86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25DA0"/>
    <w:rsid w:val="00833622"/>
    <w:rsid w:val="008460E1"/>
    <w:rsid w:val="008642F7"/>
    <w:rsid w:val="0086456A"/>
    <w:rsid w:val="0086750F"/>
    <w:rsid w:val="00887742"/>
    <w:rsid w:val="008A26A1"/>
    <w:rsid w:val="008C6C92"/>
    <w:rsid w:val="008E40A4"/>
    <w:rsid w:val="00907C63"/>
    <w:rsid w:val="0092142C"/>
    <w:rsid w:val="00932F1E"/>
    <w:rsid w:val="00933F15"/>
    <w:rsid w:val="00990D6F"/>
    <w:rsid w:val="009B0D78"/>
    <w:rsid w:val="009B394D"/>
    <w:rsid w:val="009B64F4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7C74"/>
    <w:rsid w:val="00AA20D5"/>
    <w:rsid w:val="00AB20B0"/>
    <w:rsid w:val="00AE139B"/>
    <w:rsid w:val="00B2167E"/>
    <w:rsid w:val="00B21EF3"/>
    <w:rsid w:val="00B301A4"/>
    <w:rsid w:val="00B6317A"/>
    <w:rsid w:val="00B80D86"/>
    <w:rsid w:val="00B82C6A"/>
    <w:rsid w:val="00BA093F"/>
    <w:rsid w:val="00BE2DFA"/>
    <w:rsid w:val="00BF13DA"/>
    <w:rsid w:val="00C1120B"/>
    <w:rsid w:val="00C2062B"/>
    <w:rsid w:val="00C40EF5"/>
    <w:rsid w:val="00C45B3B"/>
    <w:rsid w:val="00CA22A2"/>
    <w:rsid w:val="00CC1C68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848A7"/>
    <w:rsid w:val="00F86E27"/>
    <w:rsid w:val="00F974A5"/>
    <w:rsid w:val="00FA5AB5"/>
    <w:rsid w:val="00FB0F20"/>
    <w:rsid w:val="00FB28FB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340E3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40E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01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01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801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01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1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01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0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202</Words>
  <Characters>1152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7</cp:revision>
  <dcterms:created xsi:type="dcterms:W3CDTF">2014-10-24T06:38:00Z</dcterms:created>
  <dcterms:modified xsi:type="dcterms:W3CDTF">2014-11-04T13:42:00Z</dcterms:modified>
</cp:coreProperties>
</file>