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35" w:rsidRPr="00D75A1C" w:rsidRDefault="00B23135" w:rsidP="00D75A1C">
      <w:pPr>
        <w:pStyle w:val="mimgebixml"/>
      </w:pPr>
      <w:r w:rsidRPr="00D75A1C">
        <w:t>საქართველოს მთავრობის</w:t>
      </w:r>
    </w:p>
    <w:p w:rsidR="00B23135" w:rsidRPr="00D75A1C" w:rsidRDefault="00B23135" w:rsidP="00D75A1C">
      <w:pPr>
        <w:pStyle w:val="saxexml"/>
      </w:pPr>
      <w:r w:rsidRPr="00D75A1C">
        <w:t>განკარგულება №1136</w:t>
      </w:r>
    </w:p>
    <w:p w:rsidR="00B23135" w:rsidRPr="00D75A1C" w:rsidRDefault="00B23135" w:rsidP="00D75A1C">
      <w:pPr>
        <w:pStyle w:val="tarigixml"/>
      </w:pPr>
      <w:r w:rsidRPr="00D75A1C">
        <w:t xml:space="preserve">2014 წლის 26 </w:t>
      </w:r>
      <w:r w:rsidRPr="00D75A1C">
        <w:rPr>
          <w:lang w:val="ka-GE"/>
        </w:rPr>
        <w:t>ივნისი</w:t>
      </w:r>
    </w:p>
    <w:p w:rsidR="00B23135" w:rsidRPr="00D75A1C" w:rsidRDefault="00B23135" w:rsidP="00D75A1C">
      <w:pPr>
        <w:pStyle w:val="adgilixml"/>
      </w:pPr>
      <w:r w:rsidRPr="00D75A1C">
        <w:t>ქ. თბილისი</w:t>
      </w:r>
    </w:p>
    <w:p w:rsidR="00B23135" w:rsidRPr="00D75A1C" w:rsidRDefault="00B23135" w:rsidP="00D75A1C">
      <w:pPr>
        <w:pStyle w:val="sataurixml"/>
        <w:rPr>
          <w:sz w:val="22"/>
          <w:szCs w:val="22"/>
          <w:lang w:val="ka-GE" w:eastAsia="fr-BE"/>
        </w:rPr>
      </w:pPr>
      <w:r w:rsidRPr="00D75A1C">
        <w:rPr>
          <w:lang w:eastAsia="fr-BE"/>
        </w:rPr>
        <w:t xml:space="preserve"> </w:t>
      </w:r>
      <w:r w:rsidRPr="00D75A1C">
        <w:rPr>
          <w:sz w:val="22"/>
          <w:szCs w:val="22"/>
        </w:rPr>
        <w:t>„</w:t>
      </w:r>
      <w:r w:rsidRPr="00D75A1C">
        <w:rPr>
          <w:lang w:val="ka-GE" w:eastAsia="fr-BE"/>
        </w:rPr>
        <w:t xml:space="preserve">ერთი მხრივ, </w:t>
      </w:r>
      <w:r w:rsidRPr="00D75A1C">
        <w:rPr>
          <w:lang w:val="en-GB" w:eastAsia="fr-BE"/>
        </w:rPr>
        <w:t>ევროკავშირს</w:t>
      </w:r>
      <w:r w:rsidRPr="00D75A1C">
        <w:rPr>
          <w:lang w:val="ka-GE" w:eastAsia="fr-BE"/>
        </w:rPr>
        <w:t xml:space="preserve"> და ევროპის ატომური ენერგიის გაერთიანებას და მათ წევრ სახელმწიფოებსა და</w:t>
      </w:r>
      <w:r w:rsidRPr="00D75A1C">
        <w:rPr>
          <w:lang w:val="en-GB" w:eastAsia="fr-BE"/>
        </w:rPr>
        <w:t xml:space="preserve"> </w:t>
      </w:r>
      <w:r w:rsidRPr="00D75A1C">
        <w:rPr>
          <w:sz w:val="22"/>
          <w:szCs w:val="22"/>
          <w:lang w:val="ka-GE" w:eastAsia="fr-BE"/>
        </w:rPr>
        <w:t xml:space="preserve">მეორე მხრივ, </w:t>
      </w:r>
      <w:r w:rsidRPr="00D75A1C">
        <w:rPr>
          <w:sz w:val="22"/>
          <w:szCs w:val="22"/>
          <w:lang w:val="en-GB" w:eastAsia="fr-BE"/>
        </w:rPr>
        <w:t>საქართველოს</w:t>
      </w:r>
      <w:r w:rsidRPr="00D75A1C">
        <w:rPr>
          <w:sz w:val="22"/>
          <w:szCs w:val="22"/>
          <w:lang w:val="ka-GE" w:eastAsia="fr-BE"/>
        </w:rPr>
        <w:t xml:space="preserve"> </w:t>
      </w:r>
      <w:r w:rsidRPr="00D75A1C">
        <w:rPr>
          <w:sz w:val="22"/>
          <w:szCs w:val="22"/>
          <w:lang w:val="en-GB" w:eastAsia="fr-BE"/>
        </w:rPr>
        <w:t>შორის ასოცირების შესახებ შეთანხმებ</w:t>
      </w:r>
      <w:r w:rsidRPr="00D75A1C">
        <w:rPr>
          <w:sz w:val="22"/>
          <w:szCs w:val="22"/>
          <w:lang w:val="ka-GE" w:eastAsia="fr-BE"/>
        </w:rPr>
        <w:t>ის“ ხელმოწერის თაობაზე</w:t>
      </w:r>
    </w:p>
    <w:p w:rsidR="00B23135" w:rsidRPr="00D75A1C" w:rsidRDefault="00B23135" w:rsidP="00D75A1C">
      <w:pPr>
        <w:pStyle w:val="abzacixml"/>
        <w:rPr>
          <w:b/>
          <w:bCs/>
        </w:rPr>
      </w:pPr>
      <w:r w:rsidRPr="00D75A1C"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</w:t>
      </w:r>
      <w:r w:rsidRPr="00D75A1C">
        <w:rPr>
          <w:lang w:val="ka-GE"/>
        </w:rPr>
        <w:t>ხელი მოეწეროს</w:t>
      </w:r>
      <w:r w:rsidRPr="00D75A1C">
        <w:t xml:space="preserve"> </w:t>
      </w:r>
      <w:r>
        <w:rPr>
          <w:lang w:val="ka-GE" w:eastAsia="fr-BE"/>
        </w:rPr>
        <w:t>„</w:t>
      </w:r>
      <w:r w:rsidRPr="00D75A1C">
        <w:rPr>
          <w:lang w:val="ka-GE" w:eastAsia="fr-BE"/>
        </w:rPr>
        <w:t xml:space="preserve">ერთის მხრივ, </w:t>
      </w:r>
      <w:r w:rsidRPr="00D75A1C">
        <w:rPr>
          <w:lang w:val="en-GB" w:eastAsia="fr-BE"/>
        </w:rPr>
        <w:t>ევროკავშირს</w:t>
      </w:r>
      <w:r w:rsidRPr="00D75A1C">
        <w:rPr>
          <w:lang w:val="ka-GE" w:eastAsia="fr-BE"/>
        </w:rPr>
        <w:t xml:space="preserve"> და ევროპის ატომური ენერგიის გაერთიანებას და მათ წევრ სახელმწიფოებსა და</w:t>
      </w:r>
      <w:r w:rsidRPr="00D75A1C">
        <w:rPr>
          <w:lang w:val="en-GB" w:eastAsia="fr-BE"/>
        </w:rPr>
        <w:t xml:space="preserve"> </w:t>
      </w:r>
      <w:r w:rsidRPr="00D75A1C">
        <w:rPr>
          <w:lang w:val="ka-GE" w:eastAsia="fr-BE"/>
        </w:rPr>
        <w:t xml:space="preserve">მეორე მხრივ, </w:t>
      </w:r>
      <w:r w:rsidRPr="00D75A1C">
        <w:rPr>
          <w:lang w:val="en-GB" w:eastAsia="fr-BE"/>
        </w:rPr>
        <w:t>საქართველოს</w:t>
      </w:r>
      <w:r w:rsidRPr="00D75A1C">
        <w:rPr>
          <w:lang w:val="ka-GE" w:eastAsia="fr-BE"/>
        </w:rPr>
        <w:t xml:space="preserve"> </w:t>
      </w:r>
      <w:r w:rsidRPr="00D75A1C">
        <w:rPr>
          <w:lang w:val="en-GB" w:eastAsia="fr-BE"/>
        </w:rPr>
        <w:t>შორის ასოცირების შესახებ შეთანხმებ</w:t>
      </w:r>
      <w:r w:rsidRPr="00D75A1C">
        <w:rPr>
          <w:lang w:val="ka-GE" w:eastAsia="fr-BE"/>
        </w:rPr>
        <w:t>ას“.</w:t>
      </w:r>
    </w:p>
    <w:p w:rsidR="00B23135" w:rsidRPr="00D75A1C" w:rsidRDefault="00B23135" w:rsidP="00D75A1C">
      <w:pPr>
        <w:pStyle w:val="khelmoceraxml"/>
        <w:rPr>
          <w:lang w:eastAsia="en-US"/>
        </w:rPr>
      </w:pPr>
      <w:r w:rsidRPr="00D75A1C">
        <w:t>პრემიერ-მინისტრი</w:t>
      </w:r>
      <w:r>
        <w:t xml:space="preserve">     </w:t>
      </w:r>
      <w:r w:rsidRPr="00D75A1C">
        <w:tab/>
      </w:r>
      <w:r>
        <w:tab/>
      </w:r>
      <w:r>
        <w:tab/>
      </w:r>
      <w:r>
        <w:tab/>
      </w:r>
      <w:r>
        <w:tab/>
      </w:r>
      <w:r w:rsidRPr="00D75A1C">
        <w:tab/>
      </w:r>
      <w:r>
        <w:t xml:space="preserve">  </w:t>
      </w:r>
      <w:r w:rsidRPr="00D75A1C">
        <w:t>ი.</w:t>
      </w:r>
      <w:r>
        <w:t xml:space="preserve"> </w:t>
      </w:r>
      <w:r w:rsidRPr="00D75A1C">
        <w:t>ღარიბაშვილი</w:t>
      </w:r>
    </w:p>
    <w:sectPr w:rsidR="00B23135" w:rsidRPr="00D75A1C" w:rsidSect="00B374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FBE"/>
    <w:rsid w:val="001874CE"/>
    <w:rsid w:val="001C2200"/>
    <w:rsid w:val="001C464A"/>
    <w:rsid w:val="00201D4F"/>
    <w:rsid w:val="0022779E"/>
    <w:rsid w:val="00503B3D"/>
    <w:rsid w:val="005B1FBE"/>
    <w:rsid w:val="007536A0"/>
    <w:rsid w:val="00886A58"/>
    <w:rsid w:val="00967156"/>
    <w:rsid w:val="00994671"/>
    <w:rsid w:val="00A82495"/>
    <w:rsid w:val="00AC07D3"/>
    <w:rsid w:val="00B23135"/>
    <w:rsid w:val="00B3746E"/>
    <w:rsid w:val="00B8118D"/>
    <w:rsid w:val="00CE3C5E"/>
    <w:rsid w:val="00D3694F"/>
    <w:rsid w:val="00D75A1C"/>
    <w:rsid w:val="00E35EB9"/>
    <w:rsid w:val="00EA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FBE"/>
    <w:pPr>
      <w:spacing w:line="36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C07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07D3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D75A1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75A1C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75A1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75A1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D75A1C"/>
    <w:pPr>
      <w:spacing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75A1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75A1C"/>
    <w:pPr>
      <w:spacing w:line="240" w:lineRule="auto"/>
      <w:ind w:firstLine="283"/>
      <w:outlineLvl w:val="0"/>
    </w:pPr>
    <w:rPr>
      <w:rFonts w:ascii="Sylfaen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75A1C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D75A1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D75A1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D75A1C"/>
    <w:pPr>
      <w:spacing w:line="240" w:lineRule="auto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D75A1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75A1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75A1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9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87</Words>
  <Characters>496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ssakhelashvili</cp:lastModifiedBy>
  <cp:revision>4</cp:revision>
  <cp:lastPrinted>2014-07-03T07:57:00Z</cp:lastPrinted>
  <dcterms:created xsi:type="dcterms:W3CDTF">2014-06-27T06:03:00Z</dcterms:created>
  <dcterms:modified xsi:type="dcterms:W3CDTF">2014-07-04T10:27:00Z</dcterms:modified>
</cp:coreProperties>
</file>