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27473" w:rsidRPr="00CB7D0D" w:rsidRDefault="00527473" w:rsidP="00562F84">
      <w:pPr>
        <w:pStyle w:val="mimgebixml"/>
      </w:pPr>
      <w:r w:rsidRPr="00F927E4">
        <w:rPr>
          <w:sz w:val="22"/>
          <w:szCs w:val="22"/>
        </w:rPr>
        <w:t xml:space="preserve"> </w:t>
      </w:r>
      <w:r w:rsidRPr="006B47E9">
        <w:rPr>
          <w:sz w:val="22"/>
          <w:szCs w:val="22"/>
        </w:rPr>
        <w:t xml:space="preserve"> </w:t>
      </w:r>
      <w:r w:rsidRPr="00CB7D0D">
        <w:rPr>
          <w:lang w:val="ka-GE"/>
        </w:rPr>
        <w:t>ს</w:t>
      </w:r>
      <w:r w:rsidRPr="00CB7D0D">
        <w:t>აქართველოს მ</w:t>
      </w:r>
      <w:r w:rsidRPr="00CB7D0D">
        <w:rPr>
          <w:lang w:val="ka-GE"/>
        </w:rPr>
        <w:t>თ</w:t>
      </w:r>
      <w:r w:rsidRPr="00CB7D0D">
        <w:t>ავრობის</w:t>
      </w:r>
    </w:p>
    <w:p w:rsidR="00527473" w:rsidRPr="00CB7D0D" w:rsidRDefault="00527473" w:rsidP="00562F84">
      <w:pPr>
        <w:pStyle w:val="saxexml"/>
      </w:pPr>
      <w:r w:rsidRPr="00CB7D0D">
        <w:t xml:space="preserve">განკარგულება </w:t>
      </w:r>
      <w:r w:rsidRPr="00CB7D0D">
        <w:rPr>
          <w:lang w:val="ru-RU"/>
        </w:rPr>
        <w:t>№</w:t>
      </w:r>
      <w:r>
        <w:t>2018</w:t>
      </w:r>
    </w:p>
    <w:p w:rsidR="00527473" w:rsidRPr="00CE557F" w:rsidRDefault="00527473" w:rsidP="00562F84">
      <w:pPr>
        <w:pStyle w:val="tarigixml"/>
      </w:pPr>
      <w:r w:rsidRPr="00CE557F">
        <w:t>201</w:t>
      </w:r>
      <w:r>
        <w:t>1</w:t>
      </w:r>
      <w:r w:rsidRPr="00CE557F">
        <w:t xml:space="preserve"> </w:t>
      </w:r>
      <w:r w:rsidRPr="00CB7D0D">
        <w:t>წლის</w:t>
      </w:r>
      <w:r w:rsidRPr="00CE557F">
        <w:t xml:space="preserve"> 13</w:t>
      </w:r>
      <w:r w:rsidRPr="00CB7D0D">
        <w:rPr>
          <w:lang w:val="ka-GE"/>
        </w:rPr>
        <w:t xml:space="preserve"> ოქტომბერი</w:t>
      </w:r>
    </w:p>
    <w:p w:rsidR="00527473" w:rsidRPr="00F927E4" w:rsidRDefault="00527473" w:rsidP="00562F84">
      <w:pPr>
        <w:pStyle w:val="adgilixml"/>
      </w:pPr>
      <w:r w:rsidRPr="00CB7D0D">
        <w:t>ქ</w:t>
      </w:r>
      <w:r w:rsidRPr="00CB7D0D">
        <w:rPr>
          <w:lang w:val="fr-FR"/>
        </w:rPr>
        <w:t xml:space="preserve">. </w:t>
      </w:r>
      <w:r w:rsidRPr="00CB7D0D">
        <w:t>თბილისი</w:t>
      </w:r>
    </w:p>
    <w:p w:rsidR="00527473" w:rsidRPr="00562F84" w:rsidRDefault="00527473" w:rsidP="00562F84">
      <w:pPr>
        <w:pStyle w:val="sataurixml"/>
      </w:pPr>
      <w:r w:rsidRPr="00562F84">
        <w:rPr>
          <w:u w:color="FF0000"/>
          <w:lang w:val="ka-GE"/>
        </w:rPr>
        <w:t>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განათლებისა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და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მეცნიერების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სამინისტროს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საჯარო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სამართლის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იურიდიული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პირისათვის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–</w:t>
      </w:r>
      <w:r w:rsidRPr="00562F84">
        <w:t xml:space="preserve"> </w:t>
      </w:r>
      <w:r w:rsidRPr="00562F84">
        <w:rPr>
          <w:u w:color="FF0000"/>
          <w:lang w:val="ka-GE"/>
        </w:rPr>
        <w:t>ზურაბ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ჟვანიას</w:t>
      </w:r>
      <w:r w:rsidRPr="00562F84">
        <w:t xml:space="preserve"> </w:t>
      </w:r>
      <w:r w:rsidRPr="00562F84">
        <w:rPr>
          <w:u w:color="FF0000"/>
          <w:lang w:val="ka-GE"/>
        </w:rPr>
        <w:t>სახელობის</w:t>
      </w:r>
      <w:r w:rsidRPr="00562F84">
        <w:t xml:space="preserve"> </w:t>
      </w:r>
      <w:r w:rsidRPr="00562F84">
        <w:rPr>
          <w:u w:color="FF0000"/>
          <w:lang w:val="ka-GE"/>
        </w:rPr>
        <w:t>სახელმწიფო</w:t>
      </w:r>
      <w:r w:rsidRPr="00562F84">
        <w:t xml:space="preserve"> </w:t>
      </w:r>
      <w:r w:rsidRPr="00562F84">
        <w:rPr>
          <w:u w:color="FF0000"/>
          <w:lang w:val="ka-GE"/>
        </w:rPr>
        <w:t>ადმინისტრირების</w:t>
      </w:r>
      <w:r w:rsidRPr="00562F84">
        <w:t xml:space="preserve"> </w:t>
      </w:r>
      <w:r w:rsidRPr="00562F84">
        <w:rPr>
          <w:u w:color="FF0000"/>
          <w:lang w:val="ka-GE"/>
        </w:rPr>
        <w:t>სკოლისათვის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„საქართველოს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2011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წლის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სახელმწიფო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ბიუჯეტის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შესახებ“</w:t>
      </w:r>
      <w:r w:rsidRPr="00562F84">
        <w:rPr>
          <w:lang w:val="ka-GE"/>
        </w:rPr>
        <w:t xml:space="preserve">  </w:t>
      </w:r>
      <w:r w:rsidRPr="00562F84">
        <w:rPr>
          <w:u w:color="FF0000"/>
          <w:lang w:val="ka-GE"/>
        </w:rPr>
        <w:t>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კანონით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გათვალისწინებულ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შეზღუდვაზე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გამონაკლისის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დაშვების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თაობაზე</w:t>
      </w:r>
    </w:p>
    <w:p w:rsidR="00527473" w:rsidRPr="00562F84" w:rsidRDefault="00527473" w:rsidP="00562F84">
      <w:pPr>
        <w:pStyle w:val="abzacixml"/>
        <w:rPr>
          <w:lang w:val="ka-GE"/>
        </w:rPr>
      </w:pPr>
      <w:r w:rsidRPr="00562F84">
        <w:rPr>
          <w:u w:color="FF0000"/>
          <w:lang w:val="ka-GE"/>
        </w:rPr>
        <w:t xml:space="preserve"> „საქართველოს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2011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წლის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სახელმწიფო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ბიუჯეტის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შესახებ“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კანონის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23</w:t>
      </w:r>
      <w:r w:rsidRPr="00562F84">
        <w:rPr>
          <w:lang w:val="ka-GE"/>
        </w:rPr>
        <w:t>-</w:t>
      </w:r>
      <w:r w:rsidRPr="00562F84">
        <w:rPr>
          <w:u w:color="FF0000"/>
          <w:lang w:val="ka-GE"/>
        </w:rPr>
        <w:t>ე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მუხლის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მე</w:t>
      </w:r>
      <w:r w:rsidRPr="00562F84">
        <w:rPr>
          <w:lang w:val="ka-GE"/>
        </w:rPr>
        <w:t>-</w:t>
      </w:r>
      <w:r w:rsidRPr="00562F84">
        <w:rPr>
          <w:u w:color="FF0000"/>
          <w:lang w:val="ka-GE"/>
        </w:rPr>
        <w:t>8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პუნქტის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შესაბამისად</w:t>
      </w:r>
      <w:r w:rsidRPr="00562F84">
        <w:rPr>
          <w:lang w:val="ka-GE"/>
        </w:rPr>
        <w:t xml:space="preserve">, </w:t>
      </w:r>
      <w:r w:rsidRPr="00562F84">
        <w:rPr>
          <w:u w:color="FF0000"/>
          <w:lang w:val="ka-GE"/>
        </w:rPr>
        <w:t>საქართველოს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განათლებისა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და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მეცნიერების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სამინისტროს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საჯარო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სამართლის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იურიდიულ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პირზე</w:t>
      </w:r>
      <w:r w:rsidRPr="00562F84">
        <w:rPr>
          <w:lang w:val="ka-GE"/>
        </w:rPr>
        <w:t xml:space="preserve"> </w:t>
      </w:r>
      <w:r w:rsidRPr="00562F84">
        <w:t xml:space="preserve"> </w:t>
      </w:r>
      <w:r w:rsidRPr="00562F84">
        <w:rPr>
          <w:u w:color="FF0000"/>
          <w:lang w:val="ka-GE"/>
        </w:rPr>
        <w:t>–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ზურაბ</w:t>
      </w:r>
      <w:r w:rsidRPr="00562F84">
        <w:t xml:space="preserve"> </w:t>
      </w:r>
      <w:r w:rsidRPr="00562F84">
        <w:rPr>
          <w:u w:color="FF0000"/>
          <w:lang w:val="ka-GE"/>
        </w:rPr>
        <w:t>ჟვანიას</w:t>
      </w:r>
      <w:r w:rsidRPr="00562F84">
        <w:t xml:space="preserve"> </w:t>
      </w:r>
      <w:r w:rsidRPr="00562F84">
        <w:rPr>
          <w:u w:color="FF0000"/>
          <w:lang w:val="ka-GE"/>
        </w:rPr>
        <w:t>სახელობის</w:t>
      </w:r>
      <w:r w:rsidRPr="00562F84">
        <w:t xml:space="preserve"> </w:t>
      </w:r>
      <w:r w:rsidRPr="00562F84">
        <w:rPr>
          <w:u w:color="FF0000"/>
          <w:lang w:val="ka-GE"/>
        </w:rPr>
        <w:t>სახელმწიფო</w:t>
      </w:r>
      <w:r w:rsidRPr="00562F84">
        <w:t xml:space="preserve"> </w:t>
      </w:r>
      <w:r w:rsidRPr="00562F84">
        <w:rPr>
          <w:u w:color="FF0000"/>
          <w:lang w:val="ka-GE"/>
        </w:rPr>
        <w:t>ადმინისტრირების</w:t>
      </w:r>
      <w:r w:rsidRPr="00562F84">
        <w:t xml:space="preserve"> </w:t>
      </w:r>
      <w:r w:rsidRPr="00562F84">
        <w:rPr>
          <w:u w:color="FF0000"/>
          <w:lang w:val="ka-GE"/>
        </w:rPr>
        <w:t>სკოლაზე</w:t>
      </w:r>
      <w:r w:rsidRPr="00562F84">
        <w:t xml:space="preserve"> </w:t>
      </w:r>
      <w:r w:rsidRPr="00562F84">
        <w:rPr>
          <w:u w:color="FF0000"/>
          <w:lang w:val="ka-GE"/>
        </w:rPr>
        <w:t>არ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გავრცელდეს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„საქართველოს</w:t>
      </w:r>
      <w:r w:rsidRPr="00562F84">
        <w:t xml:space="preserve"> </w:t>
      </w:r>
      <w:r w:rsidRPr="00562F84">
        <w:rPr>
          <w:u w:color="FF0000"/>
          <w:lang w:val="ka-GE"/>
        </w:rPr>
        <w:t>2011</w:t>
      </w:r>
      <w:r w:rsidRPr="00562F84">
        <w:t xml:space="preserve"> </w:t>
      </w:r>
      <w:r w:rsidRPr="00562F84">
        <w:rPr>
          <w:u w:color="FF0000"/>
          <w:lang w:val="ka-GE"/>
        </w:rPr>
        <w:t>წლის</w:t>
      </w:r>
      <w:r w:rsidRPr="00562F84">
        <w:t xml:space="preserve">  </w:t>
      </w:r>
      <w:r w:rsidRPr="00562F84">
        <w:rPr>
          <w:u w:color="FF0000"/>
          <w:lang w:val="ka-GE"/>
        </w:rPr>
        <w:t>სახელმწიფო</w:t>
      </w:r>
      <w:r w:rsidRPr="00562F84">
        <w:t xml:space="preserve"> </w:t>
      </w:r>
      <w:r w:rsidRPr="00562F84">
        <w:rPr>
          <w:u w:color="FF0000"/>
          <w:lang w:val="ka-GE"/>
        </w:rPr>
        <w:t>ბიუჯეტის</w:t>
      </w:r>
      <w:r w:rsidRPr="00562F84">
        <w:t xml:space="preserve"> </w:t>
      </w:r>
      <w:r w:rsidRPr="00562F84">
        <w:rPr>
          <w:u w:color="FF0000"/>
          <w:lang w:val="ka-GE"/>
        </w:rPr>
        <w:t>შესახებ</w:t>
      </w:r>
      <w:r w:rsidRPr="00562F84">
        <w:rPr>
          <w:u w:color="FF0000"/>
        </w:rPr>
        <w:t>“</w:t>
      </w:r>
      <w:r w:rsidRPr="00562F84">
        <w:t xml:space="preserve"> </w:t>
      </w:r>
      <w:r w:rsidRPr="00562F84">
        <w:rPr>
          <w:u w:color="FF0000"/>
          <w:lang w:val="ka-GE"/>
        </w:rPr>
        <w:t>საქართველოს</w:t>
      </w:r>
      <w:r w:rsidRPr="00562F84">
        <w:t xml:space="preserve"> </w:t>
      </w:r>
      <w:r w:rsidRPr="00562F84">
        <w:rPr>
          <w:u w:color="FF0000"/>
          <w:lang w:val="ka-GE"/>
        </w:rPr>
        <w:t>კანონის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23</w:t>
      </w:r>
      <w:r w:rsidRPr="00562F84">
        <w:t>-</w:t>
      </w:r>
      <w:r w:rsidRPr="00562F84">
        <w:rPr>
          <w:u w:color="FF0000"/>
          <w:lang w:val="ka-GE"/>
        </w:rPr>
        <w:t>ე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მუხლის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პირველი პუნქტით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გათვალისწინებული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შეზღუდვა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და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მიეცეს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თანხმობა</w:t>
      </w:r>
      <w:r w:rsidRPr="00562F84">
        <w:rPr>
          <w:lang w:val="ka-GE"/>
        </w:rPr>
        <w:t xml:space="preserve">, </w:t>
      </w:r>
      <w:r w:rsidRPr="00562F84">
        <w:rPr>
          <w:u w:color="FF0000"/>
          <w:lang w:val="ka-GE"/>
        </w:rPr>
        <w:t>რომ</w:t>
      </w:r>
      <w:r w:rsidRPr="00562F84">
        <w:rPr>
          <w:lang w:val="ka-GE"/>
        </w:rPr>
        <w:t xml:space="preserve"> </w:t>
      </w:r>
      <w:r w:rsidRPr="00562F84">
        <w:t xml:space="preserve">2011 </w:t>
      </w:r>
      <w:r w:rsidRPr="00562F84">
        <w:rPr>
          <w:lang w:val="ka-GE"/>
        </w:rPr>
        <w:t xml:space="preserve">წლისათვის </w:t>
      </w:r>
      <w:r w:rsidRPr="00562F84">
        <w:rPr>
          <w:u w:color="FF0000"/>
          <w:lang w:val="ka-GE"/>
        </w:rPr>
        <w:t>შტატგარეშე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მომუშავეთა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რაოდენობა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განსაზღვროს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არა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უმეტეს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44</w:t>
      </w:r>
      <w:r w:rsidRPr="00562F84">
        <w:rPr>
          <w:lang w:val="ka-GE"/>
        </w:rPr>
        <w:t xml:space="preserve"> </w:t>
      </w:r>
      <w:r w:rsidRPr="00562F84">
        <w:rPr>
          <w:u w:color="FF0000"/>
          <w:lang w:val="ka-GE"/>
        </w:rPr>
        <w:t>ერთეულით</w:t>
      </w:r>
      <w:r w:rsidRPr="00562F84">
        <w:rPr>
          <w:lang w:val="ka-GE"/>
        </w:rPr>
        <w:t>.</w:t>
      </w:r>
    </w:p>
    <w:p w:rsidR="00527473" w:rsidRPr="00562F84" w:rsidRDefault="00527473" w:rsidP="00562F84">
      <w:pPr>
        <w:pStyle w:val="khelmoceraxml"/>
        <w:rPr>
          <w:lang w:val="ka-GE"/>
        </w:rPr>
      </w:pPr>
      <w:r w:rsidRPr="00562F84">
        <w:rPr>
          <w:u w:color="FF0000"/>
          <w:lang w:val="ka-GE"/>
        </w:rPr>
        <w:t>პრემიერ</w:t>
      </w:r>
      <w:r w:rsidRPr="00562F84">
        <w:rPr>
          <w:lang w:val="ka-GE"/>
        </w:rPr>
        <w:t>-</w:t>
      </w:r>
      <w:r w:rsidRPr="00562F84">
        <w:rPr>
          <w:u w:color="FF0000"/>
          <w:lang w:val="ka-GE"/>
        </w:rPr>
        <w:t>მინისტრი</w:t>
      </w:r>
      <w:r w:rsidRPr="00562F84">
        <w:rPr>
          <w:lang w:val="ka-GE"/>
        </w:rPr>
        <w:t xml:space="preserve">                                          </w:t>
      </w:r>
      <w:r>
        <w:t xml:space="preserve">                              </w:t>
      </w:r>
      <w:r w:rsidRPr="00562F84">
        <w:rPr>
          <w:u w:color="FF0000"/>
          <w:lang w:val="ka-GE"/>
        </w:rPr>
        <w:t>ნ</w:t>
      </w:r>
      <w:r>
        <w:rPr>
          <w:u w:color="FF0000"/>
        </w:rPr>
        <w:t xml:space="preserve">. </w:t>
      </w:r>
      <w:r w:rsidRPr="00562F84">
        <w:rPr>
          <w:u w:color="FF0000"/>
          <w:lang w:val="ka-GE"/>
        </w:rPr>
        <w:t>გილაური</w:t>
      </w:r>
      <w:r w:rsidRPr="00562F84">
        <w:rPr>
          <w:lang w:val="ka-GE"/>
        </w:rPr>
        <w:t xml:space="preserve"> </w:t>
      </w:r>
    </w:p>
    <w:sectPr w:rsidR="00527473" w:rsidRPr="00562F84" w:rsidSect="000A4522">
      <w:headerReference w:type="default" r:id="rId6"/>
      <w:pgSz w:w="11907" w:h="16840" w:code="9"/>
      <w:pgMar w:top="1134" w:right="1327" w:bottom="851" w:left="141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27473" w:rsidRDefault="00527473" w:rsidP="004A00B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527473" w:rsidRDefault="00527473" w:rsidP="004A00B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27473" w:rsidRDefault="00527473" w:rsidP="004A00B1">
      <w:pPr>
        <w:spacing w:after="0" w:line="240" w:lineRule="auto"/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:rsidR="00527473" w:rsidRDefault="00527473" w:rsidP="004A00B1">
      <w:pPr>
        <w:spacing w:after="0" w:line="240" w:lineRule="auto"/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7473" w:rsidRDefault="00527473">
    <w:pPr>
      <w:pStyle w:val="Header"/>
      <w:jc w:val="right"/>
      <w:rPr>
        <w:rFonts w:cs="Times New Roman"/>
      </w:rPr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527473" w:rsidRDefault="00527473">
    <w:pPr>
      <w:pStyle w:val="Header"/>
      <w:rPr>
        <w:rFonts w:cs="Times New Roman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16749"/>
    <w:rsid w:val="00014DD8"/>
    <w:rsid w:val="0001668C"/>
    <w:rsid w:val="000221D6"/>
    <w:rsid w:val="00057BF2"/>
    <w:rsid w:val="000A4522"/>
    <w:rsid w:val="000C0B2B"/>
    <w:rsid w:val="00112745"/>
    <w:rsid w:val="00116F00"/>
    <w:rsid w:val="001478C7"/>
    <w:rsid w:val="00193171"/>
    <w:rsid w:val="001E72AB"/>
    <w:rsid w:val="0022093E"/>
    <w:rsid w:val="002211B6"/>
    <w:rsid w:val="0022393F"/>
    <w:rsid w:val="00376D81"/>
    <w:rsid w:val="00384609"/>
    <w:rsid w:val="003A61A1"/>
    <w:rsid w:val="0041180B"/>
    <w:rsid w:val="00490AFB"/>
    <w:rsid w:val="004A00B1"/>
    <w:rsid w:val="004A5908"/>
    <w:rsid w:val="004B392D"/>
    <w:rsid w:val="00527473"/>
    <w:rsid w:val="00537AC3"/>
    <w:rsid w:val="005561BF"/>
    <w:rsid w:val="00562F84"/>
    <w:rsid w:val="005728EE"/>
    <w:rsid w:val="005771C7"/>
    <w:rsid w:val="005D0A7F"/>
    <w:rsid w:val="005D267D"/>
    <w:rsid w:val="00613F24"/>
    <w:rsid w:val="006349B1"/>
    <w:rsid w:val="00673D6F"/>
    <w:rsid w:val="006B47E9"/>
    <w:rsid w:val="006D4FB7"/>
    <w:rsid w:val="007203B1"/>
    <w:rsid w:val="00770EB3"/>
    <w:rsid w:val="00806F7F"/>
    <w:rsid w:val="00860210"/>
    <w:rsid w:val="00872CC2"/>
    <w:rsid w:val="008A7D3C"/>
    <w:rsid w:val="008D58B4"/>
    <w:rsid w:val="008F478E"/>
    <w:rsid w:val="009A113B"/>
    <w:rsid w:val="009D094E"/>
    <w:rsid w:val="009F1AC2"/>
    <w:rsid w:val="00A1234E"/>
    <w:rsid w:val="00A30483"/>
    <w:rsid w:val="00B223A8"/>
    <w:rsid w:val="00B30FB8"/>
    <w:rsid w:val="00B37BE2"/>
    <w:rsid w:val="00B90EDF"/>
    <w:rsid w:val="00BE3A54"/>
    <w:rsid w:val="00BE72BA"/>
    <w:rsid w:val="00C20C6D"/>
    <w:rsid w:val="00C6373C"/>
    <w:rsid w:val="00CA13AD"/>
    <w:rsid w:val="00CB7D0D"/>
    <w:rsid w:val="00CE557F"/>
    <w:rsid w:val="00D00113"/>
    <w:rsid w:val="00D16749"/>
    <w:rsid w:val="00D56F77"/>
    <w:rsid w:val="00D956E6"/>
    <w:rsid w:val="00DB58A2"/>
    <w:rsid w:val="00E2169E"/>
    <w:rsid w:val="00E96998"/>
    <w:rsid w:val="00F82B83"/>
    <w:rsid w:val="00F927E4"/>
    <w:rsid w:val="00FA119E"/>
    <w:rsid w:val="00FB63D3"/>
    <w:rsid w:val="00FC1B2F"/>
    <w:rsid w:val="00FC6C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06F7F"/>
    <w:pPr>
      <w:spacing w:after="200" w:line="276" w:lineRule="auto"/>
    </w:pPr>
    <w:rPr>
      <w:rFonts w:eastAsia="Times New Roman"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BE72BA"/>
    <w:pPr>
      <w:ind w:left="720"/>
    </w:pPr>
  </w:style>
  <w:style w:type="paragraph" w:styleId="Header">
    <w:name w:val="header"/>
    <w:basedOn w:val="Normal"/>
    <w:link w:val="HeaderChar"/>
    <w:uiPriority w:val="99"/>
    <w:rsid w:val="004A00B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4A00B1"/>
    <w:rPr>
      <w:rFonts w:eastAsia="Times New Roman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rsid w:val="004A00B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4A00B1"/>
    <w:rPr>
      <w:rFonts w:eastAsia="Times New Roman"/>
      <w:sz w:val="22"/>
      <w:szCs w:val="22"/>
    </w:rPr>
  </w:style>
  <w:style w:type="paragraph" w:customStyle="1" w:styleId="abzacixml">
    <w:name w:val="abzaci_xml"/>
    <w:basedOn w:val="PlainText"/>
    <w:autoRedefine/>
    <w:uiPriority w:val="99"/>
    <w:rsid w:val="00562F84"/>
    <w:pPr>
      <w:spacing w:after="0" w:line="240" w:lineRule="auto"/>
      <w:ind w:firstLine="283"/>
      <w:jc w:val="both"/>
    </w:pPr>
    <w:rPr>
      <w:rFonts w:ascii="Sylfaen" w:eastAsia="Calibri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562F84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locked/>
    <w:rPr>
      <w:rFonts w:ascii="Courier New" w:hAnsi="Courier New" w:cs="Courier New"/>
      <w:sz w:val="20"/>
      <w:szCs w:val="20"/>
    </w:rPr>
  </w:style>
  <w:style w:type="paragraph" w:customStyle="1" w:styleId="tarigixml">
    <w:name w:val="tarigi_xml"/>
    <w:basedOn w:val="abzacixml"/>
    <w:autoRedefine/>
    <w:uiPriority w:val="99"/>
    <w:rsid w:val="00562F84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562F84"/>
    <w:pPr>
      <w:spacing w:after="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562F84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562F84"/>
    <w:pPr>
      <w:spacing w:before="120" w:after="120" w:line="240" w:lineRule="auto"/>
      <w:ind w:firstLine="284"/>
      <w:jc w:val="center"/>
      <w:outlineLvl w:val="0"/>
    </w:pPr>
    <w:rPr>
      <w:rFonts w:ascii="Sylfaen" w:eastAsia="Calibri" w:hAnsi="Sylfaen" w:cs="Sylfaen"/>
      <w:b/>
      <w:bCs/>
      <w:lang w:eastAsia="ru-RU"/>
    </w:rPr>
  </w:style>
  <w:style w:type="paragraph" w:customStyle="1" w:styleId="sataurixml">
    <w:name w:val="satauri_xml"/>
    <w:basedOn w:val="abzacixml"/>
    <w:autoRedefine/>
    <w:uiPriority w:val="99"/>
    <w:rsid w:val="00562F84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khelmoceraxml">
    <w:name w:val="khelmocera_xml"/>
    <w:basedOn w:val="abzacixml"/>
    <w:autoRedefine/>
    <w:uiPriority w:val="99"/>
    <w:rsid w:val="00562F84"/>
    <w:pPr>
      <w:spacing w:before="120"/>
      <w:ind w:firstLine="0"/>
      <w:jc w:val="left"/>
    </w:pPr>
    <w:rPr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967885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3</TotalTime>
  <Pages>1</Pages>
  <Words>144</Words>
  <Characters>821</Characters>
  <Application>Microsoft Office Word</Application>
  <DocSecurity>0</DocSecurity>
  <Lines>0</Lines>
  <Paragraphs>0</Paragraphs>
  <ScaleCrop>false</ScaleCrop>
  <Company>mes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პროექტი</dc:title>
  <dc:subject/>
  <dc:creator>d_lominashvili</dc:creator>
  <cp:keywords/>
  <dc:description/>
  <cp:lastModifiedBy>ndolidze</cp:lastModifiedBy>
  <cp:revision>4</cp:revision>
  <cp:lastPrinted>2011-10-13T14:47:00Z</cp:lastPrinted>
  <dcterms:created xsi:type="dcterms:W3CDTF">2011-10-18T10:57:00Z</dcterms:created>
  <dcterms:modified xsi:type="dcterms:W3CDTF">2014-05-19T11:30:00Z</dcterms:modified>
</cp:coreProperties>
</file>