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899" w:rsidRPr="00D7103D" w:rsidRDefault="00BC3899" w:rsidP="00D7103D">
      <w:pPr>
        <w:pStyle w:val="mimgebixml"/>
      </w:pPr>
      <w:r w:rsidRPr="00D7103D">
        <w:t xml:space="preserve">საქართველოს მთავრობის </w:t>
      </w:r>
    </w:p>
    <w:p w:rsidR="00BC3899" w:rsidRPr="00D7103D" w:rsidRDefault="00BC3899" w:rsidP="00D7103D">
      <w:pPr>
        <w:pStyle w:val="saxexml"/>
        <w:rPr>
          <w:lang w:val="en-US"/>
        </w:rPr>
      </w:pPr>
      <w:r w:rsidRPr="00D7103D">
        <w:rPr>
          <w:lang w:val="en-US"/>
        </w:rPr>
        <w:t>განკარგულება №734</w:t>
      </w:r>
    </w:p>
    <w:p w:rsidR="00BC3899" w:rsidRPr="00D7103D" w:rsidRDefault="00BC3899" w:rsidP="00D7103D">
      <w:pPr>
        <w:pStyle w:val="tarigixml"/>
      </w:pPr>
      <w:r w:rsidRPr="00D7103D">
        <w:t xml:space="preserve">2014 წლის 28 აპრილი </w:t>
      </w:r>
    </w:p>
    <w:p w:rsidR="00BC3899" w:rsidRPr="00D7103D" w:rsidRDefault="00BC3899" w:rsidP="00D7103D">
      <w:pPr>
        <w:pStyle w:val="adgilixml"/>
      </w:pPr>
      <w:r w:rsidRPr="00D7103D">
        <w:t>ქ. თბილისი</w:t>
      </w:r>
    </w:p>
    <w:p w:rsidR="00BC3899" w:rsidRPr="00D7103D" w:rsidRDefault="00BC3899" w:rsidP="00D7103D">
      <w:pPr>
        <w:pStyle w:val="sataurixml"/>
      </w:pPr>
      <w:r w:rsidRPr="00D7103D">
        <w:t>„საქართველოსა და ბენინის რესპუბლიკას შორის მეგობრული ურთიერთობებისა და თანამშრომლობის შესახებ“ ერთობლივი კომუნიკეს ტექსტის მიღების მიზნით ნოტების გაცვლის გზით მოლაპარაკების გამართვის თაობაზე</w:t>
      </w:r>
    </w:p>
    <w:p w:rsidR="00BC3899" w:rsidRPr="00D7103D" w:rsidRDefault="00BC3899" w:rsidP="00D7103D">
      <w:pPr>
        <w:pStyle w:val="abzacixml"/>
      </w:pPr>
      <w:r w:rsidRPr="00D7103D">
        <w:t>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ნოტების გაცვლის გზით გაიმართოს მოლაპარაკება „საქართველოსა და ბენინის რესპუბლიკას შორის მეგობრული ურთიერთობებისა და თანამშრომლობის შესახებ“ ერთობლივი კომუნიკეს</w:t>
      </w:r>
      <w:r w:rsidRPr="00D7103D">
        <w:rPr>
          <w:b/>
          <w:bCs/>
        </w:rPr>
        <w:t xml:space="preserve"> </w:t>
      </w:r>
      <w:r w:rsidRPr="00D7103D">
        <w:t xml:space="preserve">ტექსტის მიღების მიზნით. </w:t>
      </w:r>
    </w:p>
    <w:p w:rsidR="00BC3899" w:rsidRPr="00D7103D" w:rsidRDefault="00BC3899" w:rsidP="00D7103D">
      <w:pPr>
        <w:pStyle w:val="abzacixml"/>
      </w:pPr>
    </w:p>
    <w:p w:rsidR="00BC3899" w:rsidRPr="00D7103D" w:rsidRDefault="00BC3899" w:rsidP="00D7103D">
      <w:pPr>
        <w:pStyle w:val="abzacixml"/>
        <w:rPr>
          <w:b/>
          <w:bCs/>
        </w:rPr>
      </w:pPr>
      <w:r w:rsidRPr="00D7103D">
        <w:rPr>
          <w:b/>
          <w:bCs/>
        </w:rPr>
        <w:t>პრემიერ-მინისტრი</w:t>
      </w:r>
      <w:r w:rsidRPr="00D7103D">
        <w:rPr>
          <w:b/>
          <w:bCs/>
        </w:rPr>
        <w:tab/>
      </w:r>
      <w:r w:rsidRPr="00D7103D">
        <w:rPr>
          <w:b/>
          <w:bCs/>
        </w:rPr>
        <w:tab/>
      </w:r>
      <w:r w:rsidRPr="00D7103D">
        <w:rPr>
          <w:b/>
          <w:bCs/>
        </w:rPr>
        <w:tab/>
      </w:r>
      <w:r w:rsidRPr="00D7103D">
        <w:rPr>
          <w:b/>
          <w:bCs/>
        </w:rPr>
        <w:tab/>
      </w:r>
      <w:r w:rsidRPr="00D7103D">
        <w:rPr>
          <w:b/>
          <w:bCs/>
        </w:rPr>
        <w:tab/>
      </w:r>
      <w:r w:rsidRPr="00D7103D">
        <w:rPr>
          <w:b/>
          <w:bCs/>
        </w:rPr>
        <w:tab/>
        <w:t>ი</w:t>
      </w:r>
      <w:r>
        <w:rPr>
          <w:b/>
          <w:bCs/>
        </w:rPr>
        <w:t>.</w:t>
      </w:r>
      <w:r w:rsidRPr="00D7103D">
        <w:rPr>
          <w:b/>
          <w:bCs/>
        </w:rPr>
        <w:t xml:space="preserve"> ღარიბაშვილი</w:t>
      </w:r>
    </w:p>
    <w:sectPr w:rsidR="00BC3899" w:rsidRPr="00D7103D" w:rsidSect="008618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DC7"/>
    <w:rsid w:val="00076D86"/>
    <w:rsid w:val="00125C0E"/>
    <w:rsid w:val="001D2C9B"/>
    <w:rsid w:val="002A5A6E"/>
    <w:rsid w:val="005D710A"/>
    <w:rsid w:val="00637402"/>
    <w:rsid w:val="007E47CA"/>
    <w:rsid w:val="008618F6"/>
    <w:rsid w:val="00AD6DC7"/>
    <w:rsid w:val="00B17C05"/>
    <w:rsid w:val="00B21729"/>
    <w:rsid w:val="00BC0179"/>
    <w:rsid w:val="00BC3899"/>
    <w:rsid w:val="00D7103D"/>
    <w:rsid w:val="00E10499"/>
    <w:rsid w:val="00F173ED"/>
    <w:rsid w:val="00F342C3"/>
    <w:rsid w:val="00F55035"/>
    <w:rsid w:val="00F94ED4"/>
    <w:rsid w:val="00FE157B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gilixml">
    <w:name w:val="adgili_xml"/>
    <w:basedOn w:val="Normal"/>
    <w:uiPriority w:val="99"/>
    <w:rsid w:val="00D7103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7103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D7103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D7103D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D7103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7103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D7103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5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89</Words>
  <Characters>510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 Kardava</dc:creator>
  <cp:keywords/>
  <dc:description/>
  <cp:lastModifiedBy>nvaradashvili</cp:lastModifiedBy>
  <cp:revision>4</cp:revision>
  <cp:lastPrinted>2014-05-07T09:23:00Z</cp:lastPrinted>
  <dcterms:created xsi:type="dcterms:W3CDTF">2014-04-28T13:06:00Z</dcterms:created>
  <dcterms:modified xsi:type="dcterms:W3CDTF">2014-05-07T13:33:00Z</dcterms:modified>
</cp:coreProperties>
</file>