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E0ADB" w14:textId="77777777" w:rsidR="00422DCB" w:rsidRDefault="00000000">
      <w:pPr>
        <w:spacing w:line="240" w:lineRule="auto"/>
        <w:jc w:val="center"/>
        <w:rPr>
          <w:rFonts w:ascii="Sylfaen" w:hAnsi="Sylfaen"/>
          <w:b/>
          <w:color w:val="000000" w:themeColor="text1"/>
          <w:lang w:val="az-Latn-AZ"/>
        </w:rPr>
      </w:pPr>
      <w:r>
        <w:rPr>
          <w:rFonts w:ascii="Sylfaen" w:hAnsi="Sylfaen"/>
          <w:b/>
          <w:color w:val="000000" w:themeColor="text1"/>
          <w:lang w:val="az-Latn-AZ"/>
        </w:rPr>
        <w:t>Sos</w:t>
      </w:r>
      <w:proofErr w:type="spellStart"/>
      <w:r>
        <w:rPr>
          <w:rFonts w:ascii="Sylfaen" w:hAnsi="Sylfaen"/>
          <w:b/>
          <w:color w:val="000000" w:themeColor="text1"/>
        </w:rPr>
        <w:t>i</w:t>
      </w:r>
      <w:proofErr w:type="spellEnd"/>
      <w:r>
        <w:rPr>
          <w:rFonts w:ascii="Sylfaen" w:hAnsi="Sylfaen"/>
          <w:b/>
          <w:color w:val="000000" w:themeColor="text1"/>
          <w:lang w:val="az-Latn-AZ"/>
        </w:rPr>
        <w:t>al Yardım Haqqında</w:t>
      </w:r>
    </w:p>
    <w:p w14:paraId="7D8E0ADC" w14:textId="77777777" w:rsidR="00422DCB" w:rsidRDefault="00000000">
      <w:pPr>
        <w:spacing w:line="240" w:lineRule="auto"/>
        <w:jc w:val="center"/>
        <w:rPr>
          <w:rFonts w:ascii="Sylfaen" w:hAnsi="Sylfaen"/>
          <w:b/>
          <w:color w:val="000000" w:themeColor="text1"/>
          <w:lang w:val="ka-GE"/>
        </w:rPr>
      </w:pPr>
      <w:r>
        <w:rPr>
          <w:rFonts w:ascii="Sylfaen" w:hAnsi="Sylfaen"/>
          <w:b/>
          <w:color w:val="000000" w:themeColor="text1"/>
          <w:lang w:val="az-Latn-AZ"/>
        </w:rPr>
        <w:t>Gürcüstan Qanunu</w:t>
      </w:r>
    </w:p>
    <w:p w14:paraId="7D8E0ADE" w14:textId="6AF26E06" w:rsidR="00422DCB" w:rsidRDefault="00FF2875" w:rsidP="00FF2875">
      <w:pPr>
        <w:spacing w:line="240" w:lineRule="auto"/>
        <w:jc w:val="center"/>
        <w:rPr>
          <w:rFonts w:ascii="Sylfaen" w:hAnsi="Sylfaen" w:cs="Times New Roman"/>
          <w:iCs/>
          <w:color w:val="000000" w:themeColor="text1"/>
          <w:lang w:val="ka-GE"/>
        </w:rPr>
      </w:pPr>
      <w:r w:rsidRPr="00FF2875">
        <w:rPr>
          <w:rFonts w:ascii="Sylfaen" w:hAnsi="Sylfaen" w:cs="Times New Roman"/>
          <w:iCs/>
          <w:color w:val="000000" w:themeColor="text1"/>
          <w:lang w:val="ka-GE"/>
        </w:rPr>
        <w:t xml:space="preserve">(1 </w:t>
      </w:r>
      <w:proofErr w:type="spellStart"/>
      <w:r w:rsidRPr="00FF2875">
        <w:rPr>
          <w:rFonts w:ascii="Sylfaen" w:hAnsi="Sylfaen" w:cs="Times New Roman"/>
          <w:iCs/>
          <w:color w:val="000000" w:themeColor="text1"/>
          <w:lang w:val="ka-GE"/>
        </w:rPr>
        <w:t>dekabr</w:t>
      </w:r>
      <w:proofErr w:type="spellEnd"/>
      <w:r w:rsidRPr="00FF2875">
        <w:rPr>
          <w:rFonts w:ascii="Sylfaen" w:hAnsi="Sylfaen" w:cs="Times New Roman"/>
          <w:iCs/>
          <w:color w:val="000000" w:themeColor="text1"/>
          <w:lang w:val="ka-GE"/>
        </w:rPr>
        <w:t xml:space="preserve"> 2022-ci </w:t>
      </w:r>
      <w:proofErr w:type="spellStart"/>
      <w:r w:rsidRPr="00FF2875">
        <w:rPr>
          <w:rFonts w:ascii="Sylfaen" w:hAnsi="Sylfaen" w:cs="Times New Roman"/>
          <w:iCs/>
          <w:color w:val="000000" w:themeColor="text1"/>
          <w:lang w:val="ka-GE"/>
        </w:rPr>
        <w:t>il</w:t>
      </w:r>
      <w:proofErr w:type="spellEnd"/>
      <w:r w:rsidRPr="00FF2875">
        <w:rPr>
          <w:rFonts w:ascii="Sylfaen" w:hAnsi="Sylfaen" w:cs="Times New Roman"/>
          <w:iCs/>
          <w:color w:val="000000" w:themeColor="text1"/>
          <w:lang w:val="ka-GE"/>
        </w:rPr>
        <w:t xml:space="preserve"> </w:t>
      </w:r>
      <w:proofErr w:type="spellStart"/>
      <w:r w:rsidRPr="00FF2875">
        <w:rPr>
          <w:rFonts w:ascii="Sylfaen" w:hAnsi="Sylfaen" w:cs="Times New Roman"/>
          <w:iCs/>
          <w:color w:val="000000" w:themeColor="text1"/>
          <w:lang w:val="ka-GE"/>
        </w:rPr>
        <w:t>tarixin</w:t>
      </w:r>
      <w:r w:rsidRPr="00FF2875">
        <w:rPr>
          <w:rFonts w:ascii="Times New Roman" w:hAnsi="Times New Roman" w:cs="Times New Roman"/>
          <w:iCs/>
          <w:color w:val="000000" w:themeColor="text1"/>
          <w:lang w:val="ka-GE"/>
        </w:rPr>
        <w:t>ə</w:t>
      </w:r>
      <w:proofErr w:type="spellEnd"/>
      <w:r w:rsidRPr="00FF2875">
        <w:rPr>
          <w:rFonts w:ascii="Sylfaen" w:hAnsi="Sylfaen" w:cs="Times New Roman"/>
          <w:iCs/>
          <w:color w:val="000000" w:themeColor="text1"/>
          <w:lang w:val="ka-GE"/>
        </w:rPr>
        <w:t>)</w:t>
      </w:r>
    </w:p>
    <w:p w14:paraId="01EF0EFA" w14:textId="77777777" w:rsidR="00FF2875" w:rsidRDefault="00FF2875" w:rsidP="00FF2875">
      <w:pPr>
        <w:spacing w:line="240" w:lineRule="auto"/>
        <w:jc w:val="center"/>
        <w:rPr>
          <w:rFonts w:ascii="Sylfaen" w:hAnsi="Sylfaen"/>
          <w:b/>
          <w:color w:val="000000" w:themeColor="text1"/>
          <w:lang w:val="ka-GE"/>
        </w:rPr>
      </w:pPr>
    </w:p>
    <w:p w14:paraId="7D8E0ADF" w14:textId="77777777" w:rsidR="00422DCB" w:rsidRDefault="00000000">
      <w:pPr>
        <w:spacing w:line="240" w:lineRule="auto"/>
        <w:jc w:val="center"/>
        <w:rPr>
          <w:rFonts w:ascii="Sylfaen" w:hAnsi="Sylfaen" w:cs="Times New Roman"/>
          <w:b/>
          <w:color w:val="000000" w:themeColor="text1"/>
          <w:lang w:val="az-Latn-AZ"/>
        </w:rPr>
      </w:pPr>
      <w:r>
        <w:rPr>
          <w:rFonts w:ascii="Sylfaen" w:hAnsi="Sylfaen"/>
          <w:b/>
          <w:color w:val="000000" w:themeColor="text1"/>
          <w:lang w:val="ka-GE"/>
        </w:rPr>
        <w:t xml:space="preserve">I </w:t>
      </w:r>
      <w:proofErr w:type="spellStart"/>
      <w:r>
        <w:rPr>
          <w:rFonts w:ascii="Sylfaen" w:hAnsi="Sylfaen"/>
          <w:b/>
          <w:color w:val="000000" w:themeColor="text1"/>
          <w:lang w:val="ka-GE"/>
        </w:rPr>
        <w:t>F</w:t>
      </w:r>
      <w:r>
        <w:rPr>
          <w:rFonts w:ascii="Times New Roman" w:hAnsi="Times New Roman" w:cs="Times New Roman"/>
          <w:b/>
          <w:color w:val="000000" w:themeColor="text1"/>
          <w:lang w:val="ka-GE"/>
        </w:rPr>
        <w:t>ə</w:t>
      </w:r>
      <w:r>
        <w:rPr>
          <w:rFonts w:ascii="Sylfaen" w:hAnsi="Sylfaen" w:cs="Times New Roman"/>
          <w:b/>
          <w:color w:val="000000" w:themeColor="text1"/>
          <w:lang w:val="ka-GE"/>
        </w:rPr>
        <w:t>sil</w:t>
      </w:r>
      <w:proofErr w:type="spellEnd"/>
      <w:r>
        <w:rPr>
          <w:rFonts w:ascii="Sylfaen" w:hAnsi="Sylfaen" w:cs="Times New Roman"/>
          <w:b/>
          <w:color w:val="000000" w:themeColor="text1"/>
          <w:lang w:val="ka-GE"/>
        </w:rPr>
        <w:t xml:space="preserve">. </w:t>
      </w:r>
      <w:proofErr w:type="spellStart"/>
      <w:r>
        <w:rPr>
          <w:rFonts w:ascii="Sylfaen" w:hAnsi="Sylfaen" w:cs="Times New Roman"/>
          <w:b/>
          <w:color w:val="000000" w:themeColor="text1"/>
          <w:lang w:val="ka-GE"/>
        </w:rPr>
        <w:t>Ümumi</w:t>
      </w:r>
      <w:proofErr w:type="spellEnd"/>
      <w:r>
        <w:rPr>
          <w:rFonts w:ascii="Sylfaen" w:hAnsi="Sylfaen" w:cs="Times New Roman"/>
          <w:b/>
          <w:color w:val="000000" w:themeColor="text1"/>
          <w:lang w:val="ka-GE"/>
        </w:rPr>
        <w:t xml:space="preserve"> </w:t>
      </w:r>
      <w:proofErr w:type="spellStart"/>
      <w:r>
        <w:rPr>
          <w:rFonts w:ascii="Sylfaen" w:hAnsi="Sylfaen" w:cs="Times New Roman"/>
          <w:b/>
          <w:color w:val="000000" w:themeColor="text1"/>
          <w:lang w:val="ka-GE"/>
        </w:rPr>
        <w:t>müdd</w:t>
      </w:r>
      <w:r>
        <w:rPr>
          <w:rFonts w:ascii="Times New Roman" w:hAnsi="Times New Roman" w:cs="Times New Roman"/>
          <w:b/>
          <w:color w:val="000000" w:themeColor="text1"/>
          <w:lang w:val="ka-GE"/>
        </w:rPr>
        <w:t>ə</w:t>
      </w:r>
      <w:r>
        <w:rPr>
          <w:rFonts w:ascii="Sylfaen" w:hAnsi="Sylfaen" w:cs="Times New Roman"/>
          <w:b/>
          <w:color w:val="000000" w:themeColor="text1"/>
          <w:lang w:val="ka-GE"/>
        </w:rPr>
        <w:t>alar</w:t>
      </w:r>
      <w:proofErr w:type="spellEnd"/>
    </w:p>
    <w:p w14:paraId="7D8E0AE0" w14:textId="77777777" w:rsidR="00422DCB" w:rsidRDefault="00000000">
      <w:pPr>
        <w:spacing w:line="240" w:lineRule="auto"/>
        <w:jc w:val="both"/>
        <w:rPr>
          <w:rFonts w:ascii="Sylfaen" w:hAnsi="Sylfaen" w:cs="Times New Roman"/>
          <w:b/>
          <w:color w:val="000000" w:themeColor="text1"/>
          <w:lang w:val="az-Latn-AZ"/>
        </w:rPr>
      </w:pPr>
      <w:r>
        <w:rPr>
          <w:rFonts w:ascii="Sylfaen" w:hAnsi="Sylfaen"/>
          <w:b/>
          <w:color w:val="000000" w:themeColor="text1"/>
          <w:lang w:val="az-Latn-AZ"/>
        </w:rPr>
        <w:t>Madd</w:t>
      </w:r>
      <w:r>
        <w:rPr>
          <w:rFonts w:ascii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hAnsi="Sylfaen" w:cs="Times New Roman"/>
          <w:b/>
          <w:color w:val="000000" w:themeColor="text1"/>
          <w:lang w:val="az-Latn-AZ"/>
        </w:rPr>
        <w:t xml:space="preserve"> 1. Qanunun m</w:t>
      </w:r>
      <w:r>
        <w:rPr>
          <w:rFonts w:ascii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hAnsi="Sylfaen" w:cs="Times New Roman"/>
          <w:b/>
          <w:color w:val="000000" w:themeColor="text1"/>
          <w:lang w:val="az-Latn-AZ"/>
        </w:rPr>
        <w:t>qs</w:t>
      </w:r>
      <w:r>
        <w:rPr>
          <w:rFonts w:ascii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hAnsi="Sylfaen" w:cs="Times New Roman"/>
          <w:b/>
          <w:color w:val="000000" w:themeColor="text1"/>
          <w:lang w:val="az-Latn-AZ"/>
        </w:rPr>
        <w:t>di v</w:t>
      </w:r>
      <w:r>
        <w:rPr>
          <w:rFonts w:ascii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hAnsi="Sylfaen" w:cs="Times New Roman"/>
          <w:b/>
          <w:color w:val="000000" w:themeColor="text1"/>
          <w:lang w:val="az-Latn-AZ"/>
        </w:rPr>
        <w:t xml:space="preserve"> t</w:t>
      </w:r>
      <w:r>
        <w:rPr>
          <w:rFonts w:ascii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hAnsi="Sylfaen" w:cs="Times New Roman"/>
          <w:b/>
          <w:color w:val="000000" w:themeColor="text1"/>
          <w:lang w:val="az-Latn-AZ"/>
        </w:rPr>
        <w:t>nziml</w:t>
      </w:r>
      <w:r>
        <w:rPr>
          <w:rFonts w:ascii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hAnsi="Sylfaen" w:cs="Times New Roman"/>
          <w:b/>
          <w:color w:val="000000" w:themeColor="text1"/>
          <w:lang w:val="az-Latn-AZ"/>
        </w:rPr>
        <w:t>m</w:t>
      </w:r>
      <w:r>
        <w:rPr>
          <w:rFonts w:ascii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hAnsi="Sylfaen" w:cs="Times New Roman"/>
          <w:b/>
          <w:color w:val="000000" w:themeColor="text1"/>
          <w:lang w:val="az-Latn-AZ"/>
        </w:rPr>
        <w:t xml:space="preserve"> sah</w:t>
      </w:r>
      <w:r>
        <w:rPr>
          <w:rFonts w:ascii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hAnsi="Sylfaen" w:cs="Times New Roman"/>
          <w:b/>
          <w:color w:val="000000" w:themeColor="text1"/>
          <w:lang w:val="az-Latn-AZ"/>
        </w:rPr>
        <w:t>si</w:t>
      </w:r>
    </w:p>
    <w:p w14:paraId="7D8E0AE1" w14:textId="77777777" w:rsidR="00422DCB" w:rsidRDefault="00000000">
      <w:pPr>
        <w:spacing w:line="240" w:lineRule="auto"/>
        <w:jc w:val="both"/>
        <w:rPr>
          <w:rFonts w:ascii="Sylfaen" w:hAnsi="Sylfaen" w:cs="Times New Roman"/>
          <w:color w:val="000000" w:themeColor="text1"/>
          <w:lang w:val="az-Latn-AZ"/>
        </w:rPr>
      </w:pPr>
      <w:r>
        <w:rPr>
          <w:rFonts w:ascii="Sylfaen" w:hAnsi="Sylfaen" w:cs="Times New Roman"/>
          <w:color w:val="000000" w:themeColor="text1"/>
          <w:lang w:val="az-Latn-AZ"/>
        </w:rPr>
        <w:t>1. Bu qanunun m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qs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di nizamlı </w:t>
      </w:r>
      <w:r w:rsidRPr="0057158A">
        <w:rPr>
          <w:rFonts w:ascii="Sylfaen" w:hAnsi="Sylfaen" w:cs="Times New Roman"/>
          <w:color w:val="000000" w:themeColor="text1"/>
          <w:lang w:val="az-Latn-AZ"/>
        </w:rPr>
        <w:t>sosial</w:t>
      </w:r>
      <w:r>
        <w:rPr>
          <w:rFonts w:ascii="Sylfaen" w:hAnsi="Sylfaen" w:cs="Times New Roman"/>
          <w:color w:val="000000" w:themeColor="text1"/>
          <w:lang w:val="az-Latn-AZ"/>
        </w:rPr>
        <w:t xml:space="preserve"> yardım sistemi yaratmaqla 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haliy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dal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tli, m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qs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dli v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effektiv yardımın t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min olunmasıdır. </w:t>
      </w:r>
    </w:p>
    <w:p w14:paraId="7D8E0AE2" w14:textId="77777777" w:rsidR="00422DCB" w:rsidRDefault="00000000">
      <w:pPr>
        <w:spacing w:line="240" w:lineRule="auto"/>
        <w:jc w:val="both"/>
        <w:rPr>
          <w:rFonts w:ascii="Sylfaen" w:hAnsi="Sylfaen" w:cs="Times New Roman"/>
          <w:color w:val="000000" w:themeColor="text1"/>
          <w:lang w:val="az-Latn-AZ"/>
        </w:rPr>
      </w:pPr>
      <w:r>
        <w:rPr>
          <w:rFonts w:ascii="Sylfaen" w:hAnsi="Sylfaen" w:cs="Times New Roman"/>
          <w:color w:val="000000" w:themeColor="text1"/>
          <w:lang w:val="az-Latn-AZ"/>
        </w:rPr>
        <w:t xml:space="preserve">2. Bu qanun Gürcüstan 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razisind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</w:t>
      </w:r>
      <w:r w:rsidRPr="0057158A">
        <w:rPr>
          <w:rFonts w:ascii="Sylfaen" w:hAnsi="Sylfaen" w:cs="Times New Roman"/>
          <w:color w:val="000000" w:themeColor="text1"/>
          <w:lang w:val="az-Latn-AZ"/>
        </w:rPr>
        <w:t>sosial</w:t>
      </w:r>
      <w:r>
        <w:rPr>
          <w:rFonts w:ascii="Sylfaen" w:hAnsi="Sylfaen" w:cs="Times New Roman"/>
          <w:color w:val="000000" w:themeColor="text1"/>
          <w:lang w:val="az-Latn-AZ"/>
        </w:rPr>
        <w:t xml:space="preserve"> yardımın alınması il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bağlı 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laq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l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ri t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nziml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yir, </w:t>
      </w:r>
      <w:r w:rsidRPr="0057158A">
        <w:rPr>
          <w:rFonts w:ascii="Sylfaen" w:hAnsi="Sylfaen" w:cs="Times New Roman"/>
          <w:color w:val="000000" w:themeColor="text1"/>
          <w:lang w:val="az-Latn-AZ"/>
        </w:rPr>
        <w:t>sosial</w:t>
      </w:r>
      <w:r>
        <w:rPr>
          <w:rFonts w:ascii="Sylfaen" w:hAnsi="Sylfaen" w:cs="Times New Roman"/>
          <w:color w:val="000000" w:themeColor="text1"/>
          <w:lang w:val="az-Latn-AZ"/>
        </w:rPr>
        <w:t xml:space="preserve"> yardım sah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sind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s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lahiyy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tli inzibati orqanları mü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yy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n edir, </w:t>
      </w:r>
      <w:r w:rsidRPr="0057158A">
        <w:rPr>
          <w:rFonts w:ascii="Sylfaen" w:hAnsi="Sylfaen" w:cs="Times New Roman"/>
          <w:color w:val="000000" w:themeColor="text1"/>
          <w:lang w:val="az-Latn-AZ"/>
        </w:rPr>
        <w:t>sosial</w:t>
      </w:r>
      <w:r>
        <w:rPr>
          <w:rFonts w:ascii="Sylfaen" w:hAnsi="Sylfaen" w:cs="Times New Roman"/>
          <w:color w:val="000000" w:themeColor="text1"/>
          <w:lang w:val="az-Latn-AZ"/>
        </w:rPr>
        <w:t xml:space="preserve"> yardımın növl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rini v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</w:t>
      </w:r>
      <w:r w:rsidRPr="0057158A">
        <w:rPr>
          <w:rFonts w:ascii="Sylfaen" w:hAnsi="Sylfaen" w:cs="Times New Roman"/>
          <w:color w:val="000000" w:themeColor="text1"/>
          <w:lang w:val="az-Latn-AZ"/>
        </w:rPr>
        <w:t>sosial</w:t>
      </w:r>
      <w:r>
        <w:rPr>
          <w:rFonts w:ascii="Sylfaen" w:hAnsi="Sylfaen" w:cs="Times New Roman"/>
          <w:color w:val="000000" w:themeColor="text1"/>
          <w:lang w:val="az-Latn-AZ"/>
        </w:rPr>
        <w:t xml:space="preserve"> yardımın t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yin olunmasının 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sas prinsipl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rini ehtiva edir.</w:t>
      </w:r>
    </w:p>
    <w:p w14:paraId="7D8E0AE3" w14:textId="77777777" w:rsidR="00422DCB" w:rsidRDefault="00000000">
      <w:pPr>
        <w:spacing w:line="240" w:lineRule="auto"/>
        <w:jc w:val="both"/>
        <w:rPr>
          <w:rFonts w:ascii="Sylfaen" w:hAnsi="Sylfaen" w:cs="Times New Roman"/>
          <w:b/>
          <w:color w:val="000000" w:themeColor="text1"/>
          <w:lang w:val="az-Latn-AZ"/>
        </w:rPr>
      </w:pPr>
      <w:r>
        <w:rPr>
          <w:rFonts w:ascii="Sylfaen" w:hAnsi="Sylfaen"/>
          <w:b/>
          <w:color w:val="000000" w:themeColor="text1"/>
          <w:lang w:val="az-Latn-AZ"/>
        </w:rPr>
        <w:t>Madd</w:t>
      </w:r>
      <w:r>
        <w:rPr>
          <w:rFonts w:ascii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hAnsi="Sylfaen" w:cs="Times New Roman"/>
          <w:b/>
          <w:color w:val="000000" w:themeColor="text1"/>
          <w:lang w:val="az-Latn-AZ"/>
        </w:rPr>
        <w:t xml:space="preserve"> 2. Qanunun t</w:t>
      </w:r>
      <w:r>
        <w:rPr>
          <w:rFonts w:ascii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hAnsi="Sylfaen" w:cs="Times New Roman"/>
          <w:b/>
          <w:color w:val="000000" w:themeColor="text1"/>
          <w:lang w:val="az-Latn-AZ"/>
        </w:rPr>
        <w:t>tbiq sah</w:t>
      </w:r>
      <w:r>
        <w:rPr>
          <w:rFonts w:ascii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hAnsi="Sylfaen" w:cs="Times New Roman"/>
          <w:b/>
          <w:color w:val="000000" w:themeColor="text1"/>
          <w:lang w:val="az-Latn-AZ"/>
        </w:rPr>
        <w:t>si</w:t>
      </w:r>
    </w:p>
    <w:p w14:paraId="7D8E0AE4" w14:textId="77777777" w:rsidR="00422DCB" w:rsidRDefault="00000000">
      <w:pPr>
        <w:spacing w:line="240" w:lineRule="auto"/>
        <w:jc w:val="both"/>
        <w:rPr>
          <w:rFonts w:ascii="Sylfaen" w:hAnsi="Sylfaen" w:cs="Times New Roman"/>
          <w:color w:val="000000" w:themeColor="text1"/>
          <w:lang w:val="az-Latn-AZ"/>
        </w:rPr>
      </w:pPr>
      <w:r>
        <w:rPr>
          <w:rFonts w:ascii="Cambria" w:hAnsi="Cambria" w:cs="Cambria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g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r bu qanunla başqa qayda mü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yy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n olunmayıbsa, bu qanun Gürcüstanda qanunu 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sasla daimi yaşayan, xüsusi qayğıya ehtiyacı olan, azt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minatlı ail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l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r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v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evsiz ş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xsl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r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şamil olunur. </w:t>
      </w:r>
    </w:p>
    <w:p w14:paraId="7D8E0AE5" w14:textId="77777777" w:rsidR="00422DCB" w:rsidRDefault="00000000">
      <w:pPr>
        <w:spacing w:line="240" w:lineRule="auto"/>
        <w:jc w:val="both"/>
        <w:rPr>
          <w:rFonts w:ascii="Sylfaen" w:hAnsi="Sylfaen" w:cs="Times New Roman"/>
          <w:b/>
          <w:color w:val="000000" w:themeColor="text1"/>
          <w:lang w:val="az-Latn-AZ"/>
        </w:rPr>
      </w:pPr>
      <w:r>
        <w:rPr>
          <w:rFonts w:ascii="Sylfaen" w:hAnsi="Sylfaen" w:cs="Times New Roman"/>
          <w:b/>
          <w:color w:val="000000" w:themeColor="text1"/>
          <w:lang w:val="az-Latn-AZ"/>
        </w:rPr>
        <w:t>Madd</w:t>
      </w:r>
      <w:r>
        <w:rPr>
          <w:rFonts w:ascii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hAnsi="Sylfaen" w:cs="Times New Roman"/>
          <w:b/>
          <w:color w:val="000000" w:themeColor="text1"/>
          <w:lang w:val="az-Latn-AZ"/>
        </w:rPr>
        <w:t xml:space="preserve"> 3. Xüsusi sosial yardım haqqında qanunvericilik</w:t>
      </w:r>
    </w:p>
    <w:p w14:paraId="7D8E0AE6" w14:textId="77777777" w:rsidR="00422DCB" w:rsidRDefault="00000000">
      <w:pPr>
        <w:spacing w:line="240" w:lineRule="auto"/>
        <w:jc w:val="both"/>
        <w:rPr>
          <w:rFonts w:ascii="Sylfaen" w:hAnsi="Sylfaen" w:cs="Times New Roman"/>
          <w:color w:val="000000" w:themeColor="text1"/>
          <w:lang w:val="az-Latn-AZ"/>
        </w:rPr>
      </w:pPr>
      <w:r w:rsidRPr="0057158A">
        <w:rPr>
          <w:rFonts w:ascii="Sylfaen" w:hAnsi="Sylfaen" w:cs="Times New Roman"/>
          <w:color w:val="000000" w:themeColor="text1"/>
          <w:lang w:val="az-Latn-AZ"/>
        </w:rPr>
        <w:t>sosial</w:t>
      </w:r>
      <w:r>
        <w:rPr>
          <w:rFonts w:ascii="Sylfaen" w:hAnsi="Sylfaen" w:cs="Times New Roman"/>
          <w:color w:val="000000" w:themeColor="text1"/>
          <w:lang w:val="az-Latn-AZ"/>
        </w:rPr>
        <w:t xml:space="preserve"> yardım haqqında qanun Gürcüstan konstitusiyasından, Gürcüstanın beyn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lxalq müqavil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l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rind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n v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razılaşmalarından, bu qanundan, Gürcüstanın dig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r qanunvericilik v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qanun tabeliyind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olan aktlarından t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şkil olunmuşdur. </w:t>
      </w:r>
    </w:p>
    <w:p w14:paraId="7D8E0AE7" w14:textId="77777777" w:rsidR="00422DCB" w:rsidRDefault="00000000">
      <w:pPr>
        <w:spacing w:line="240" w:lineRule="auto"/>
        <w:jc w:val="both"/>
        <w:rPr>
          <w:rFonts w:ascii="Sylfaen" w:hAnsi="Sylfaen" w:cs="Times New Roman"/>
          <w:b/>
          <w:color w:val="000000" w:themeColor="text1"/>
          <w:lang w:val="az-Latn-AZ"/>
        </w:rPr>
      </w:pPr>
      <w:r>
        <w:rPr>
          <w:rFonts w:ascii="Sylfaen" w:hAnsi="Sylfaen" w:cs="Times New Roman"/>
          <w:b/>
          <w:color w:val="000000" w:themeColor="text1"/>
          <w:lang w:val="az-Latn-AZ"/>
        </w:rPr>
        <w:t>Madd</w:t>
      </w:r>
      <w:r>
        <w:rPr>
          <w:rFonts w:ascii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hAnsi="Sylfaen" w:cs="Times New Roman"/>
          <w:b/>
          <w:color w:val="000000" w:themeColor="text1"/>
          <w:lang w:val="az-Latn-AZ"/>
        </w:rPr>
        <w:t xml:space="preserve"> 4. Anlayışların izahı</w:t>
      </w:r>
    </w:p>
    <w:p w14:paraId="7D8E0AE8" w14:textId="77777777" w:rsidR="00422DCB" w:rsidRDefault="00000000">
      <w:pPr>
        <w:spacing w:line="240" w:lineRule="auto"/>
        <w:jc w:val="both"/>
        <w:rPr>
          <w:rFonts w:ascii="Sylfaen" w:hAnsi="Sylfaen" w:cs="Times New Roman"/>
          <w:color w:val="000000" w:themeColor="text1"/>
          <w:lang w:val="az-Latn-AZ"/>
        </w:rPr>
      </w:pPr>
      <w:r>
        <w:rPr>
          <w:rFonts w:ascii="Sylfaen" w:hAnsi="Sylfaen" w:cs="Times New Roman"/>
          <w:color w:val="000000" w:themeColor="text1"/>
          <w:lang w:val="az-Latn-AZ"/>
        </w:rPr>
        <w:t>Bu qanunda istifad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olunan anlayışlar sonrakı kimi izah olunur:</w:t>
      </w:r>
    </w:p>
    <w:p w14:paraId="7D8E0AE9" w14:textId="77777777" w:rsidR="00422DCB" w:rsidRDefault="00000000">
      <w:pPr>
        <w:spacing w:line="240" w:lineRule="auto"/>
        <w:jc w:val="both"/>
        <w:rPr>
          <w:rFonts w:ascii="Sylfaen" w:hAnsi="Sylfaen" w:cs="Times New Roman"/>
          <w:color w:val="000000" w:themeColor="text1"/>
          <w:lang w:val="az-Latn-AZ"/>
        </w:rPr>
      </w:pPr>
      <w:r>
        <w:rPr>
          <w:rFonts w:ascii="Sylfaen" w:hAnsi="Sylfaen" w:cs="Times New Roman"/>
          <w:color w:val="000000" w:themeColor="text1"/>
          <w:lang w:val="az-Latn-AZ"/>
        </w:rPr>
        <w:t xml:space="preserve">a) benefisiar – </w:t>
      </w:r>
      <w:proofErr w:type="spellStart"/>
      <w:r>
        <w:rPr>
          <w:rFonts w:ascii="Sylfaen" w:hAnsi="Sylfaen" w:cs="Times New Roman"/>
          <w:color w:val="000000" w:themeColor="text1"/>
        </w:rPr>
        <w:t>sosial</w:t>
      </w:r>
      <w:proofErr w:type="spellEnd"/>
      <w:r>
        <w:rPr>
          <w:rFonts w:ascii="Sylfaen" w:hAnsi="Sylfaen" w:cs="Times New Roman"/>
          <w:color w:val="000000" w:themeColor="text1"/>
          <w:lang w:val="az-Latn-AZ"/>
        </w:rPr>
        <w:t xml:space="preserve"> yardım alan ş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xs;</w:t>
      </w:r>
    </w:p>
    <w:p w14:paraId="7D8E0AEA" w14:textId="77777777" w:rsidR="00422DCB" w:rsidRDefault="00000000">
      <w:pPr>
        <w:spacing w:line="240" w:lineRule="auto"/>
        <w:jc w:val="both"/>
        <w:rPr>
          <w:rFonts w:ascii="Sylfaen" w:hAnsi="Sylfaen" w:cs="Times New Roman"/>
          <w:color w:val="000000" w:themeColor="text1"/>
          <w:lang w:val="az-Latn-AZ"/>
        </w:rPr>
      </w:pPr>
      <w:r>
        <w:rPr>
          <w:rFonts w:ascii="Sylfaen" w:hAnsi="Sylfaen" w:cs="Times New Roman"/>
          <w:color w:val="000000" w:themeColor="text1"/>
          <w:lang w:val="az-Latn-AZ"/>
        </w:rPr>
        <w:t>b) sığınacaq – evsiz ş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xsl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ri gec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l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m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k v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yem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kl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t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chiz ed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n sosial xidm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t t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minatçısı;</w:t>
      </w:r>
    </w:p>
    <w:p w14:paraId="7D8E0AEB" w14:textId="77777777" w:rsidR="00422DCB" w:rsidRDefault="00000000">
      <w:pPr>
        <w:spacing w:line="240" w:lineRule="auto"/>
        <w:jc w:val="both"/>
        <w:rPr>
          <w:rFonts w:ascii="Sylfaen" w:hAnsi="Sylfaen" w:cs="Times New Roman"/>
          <w:color w:val="000000" w:themeColor="text1"/>
          <w:lang w:val="az-Latn-AZ"/>
        </w:rPr>
      </w:pPr>
      <w:r>
        <w:rPr>
          <w:rFonts w:ascii="Sylfaen" w:hAnsi="Sylfaen" w:cs="Times New Roman"/>
          <w:color w:val="000000" w:themeColor="text1"/>
          <w:lang w:val="az-Latn-AZ"/>
        </w:rPr>
        <w:t>g) reinteqrasiya – ixtisaslaşmış mü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ssis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d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yerl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şdirilmiş ş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xsin bioloji ail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sin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, q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yyumuna (himay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çiy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) geri qayıtması;</w:t>
      </w:r>
    </w:p>
    <w:p w14:paraId="7D8E0AEC" w14:textId="77777777" w:rsidR="00422DCB" w:rsidRDefault="00000000">
      <w:pPr>
        <w:spacing w:line="240" w:lineRule="auto"/>
        <w:jc w:val="both"/>
        <w:rPr>
          <w:rFonts w:ascii="Sylfaen" w:hAnsi="Sylfaen" w:cs="Times New Roman"/>
          <w:color w:val="000000" w:themeColor="text1"/>
          <w:lang w:val="az-Latn-AZ"/>
        </w:rPr>
      </w:pPr>
      <w:r>
        <w:rPr>
          <w:rFonts w:ascii="Sylfaen" w:hAnsi="Sylfaen" w:cs="Times New Roman"/>
          <w:color w:val="000000" w:themeColor="text1"/>
          <w:lang w:val="az-Latn-AZ"/>
        </w:rPr>
        <w:t>d) etibarnam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sasında böyüd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n ş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xs –</w:t>
      </w:r>
      <w:r>
        <w:rPr>
          <w:rFonts w:ascii="Sylfaen" w:hAnsi="Sylfaen" w:cs="Times New Roman"/>
          <w:color w:val="000000" w:themeColor="text1"/>
          <w:lang w:val="ka-GE"/>
        </w:rPr>
        <w:t xml:space="preserve"> </w:t>
      </w:r>
      <w:r>
        <w:rPr>
          <w:rFonts w:ascii="Sylfaen" w:hAnsi="Sylfaen" w:cs="Times New Roman"/>
          <w:color w:val="000000" w:themeColor="text1"/>
          <w:lang w:val="az-Latn-AZ"/>
        </w:rPr>
        <w:t>xüsusi qayğıya ehtiyacı olan v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öz ail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üzvü olmayan ş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xsin yanında yaşamasını t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min ed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n v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ona qayğı göst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r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n, dövl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t il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arasında bağlanan müqavil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sasında ana v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ata v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zif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sini yerin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yetir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n ş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xs; </w:t>
      </w:r>
    </w:p>
    <w:p w14:paraId="7D8E0AED" w14:textId="77777777" w:rsidR="00422DCB" w:rsidRDefault="00000000">
      <w:pPr>
        <w:spacing w:line="240" w:lineRule="auto"/>
        <w:jc w:val="both"/>
        <w:rPr>
          <w:rFonts w:ascii="Sylfaen" w:eastAsia="Times New Roman" w:hAnsi="Sylfaen"/>
          <w:color w:val="000000" w:themeColor="text1"/>
          <w:lang w:val="az-Latn-AZ"/>
        </w:rPr>
      </w:pPr>
      <w:r>
        <w:rPr>
          <w:rFonts w:ascii="Sylfaen" w:hAnsi="Sylfaen" w:cs="Times New Roman"/>
          <w:color w:val="000000" w:themeColor="text1"/>
          <w:lang w:val="az-Latn-AZ"/>
        </w:rPr>
        <w:t xml:space="preserve">e) nazir – Gürcüstanın </w:t>
      </w:r>
      <w:proofErr w:type="spellStart"/>
      <w:r>
        <w:rPr>
          <w:rFonts w:ascii="Sylfaen" w:eastAsia="Times New Roman" w:hAnsi="Sylfaen"/>
          <w:color w:val="000000" w:themeColor="text1"/>
          <w:lang w:val="ka-GE"/>
        </w:rPr>
        <w:t>işğal</w:t>
      </w:r>
      <w:proofErr w:type="spellEnd"/>
      <w:r>
        <w:rPr>
          <w:rFonts w:ascii="Sylfaen" w:eastAsia="Times New Roman" w:hAnsi="Sylfaen"/>
          <w:color w:val="000000" w:themeColor="text1"/>
          <w:lang w:val="ka-GE"/>
        </w:rPr>
        <w:t xml:space="preserve"> </w:t>
      </w:r>
      <w:proofErr w:type="spellStart"/>
      <w:r>
        <w:rPr>
          <w:rFonts w:ascii="Sylfaen" w:eastAsia="Times New Roman" w:hAnsi="Sylfaen"/>
          <w:color w:val="000000" w:themeColor="text1"/>
          <w:lang w:val="ka-GE"/>
        </w:rPr>
        <w:t>olunmuş</w:t>
      </w:r>
      <w:proofErr w:type="spellEnd"/>
      <w:r>
        <w:rPr>
          <w:rFonts w:ascii="Sylfaen" w:eastAsia="Times New Roman" w:hAnsi="Sylfaen"/>
          <w:color w:val="000000" w:themeColor="text1"/>
          <w:lang w:val="ka-G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lang w:val="ka-GE"/>
        </w:rPr>
        <w:t>ə</w:t>
      </w:r>
      <w:r>
        <w:rPr>
          <w:rFonts w:ascii="Sylfaen" w:eastAsia="Times New Roman" w:hAnsi="Sylfaen"/>
          <w:color w:val="000000" w:themeColor="text1"/>
          <w:lang w:val="ka-GE"/>
        </w:rPr>
        <w:t>razil</w:t>
      </w:r>
      <w:r>
        <w:rPr>
          <w:rFonts w:ascii="Times New Roman" w:eastAsia="Times New Roman" w:hAnsi="Times New Roman" w:cs="Times New Roman"/>
          <w:color w:val="000000" w:themeColor="text1"/>
          <w:lang w:val="ka-GE"/>
        </w:rPr>
        <w:t>ə</w:t>
      </w:r>
      <w:r>
        <w:rPr>
          <w:rFonts w:ascii="Sylfaen" w:eastAsia="Times New Roman" w:hAnsi="Sylfaen"/>
          <w:color w:val="000000" w:themeColor="text1"/>
          <w:lang w:val="ka-GE"/>
        </w:rPr>
        <w:t>rind</w:t>
      </w:r>
      <w:r>
        <w:rPr>
          <w:rFonts w:ascii="Times New Roman" w:eastAsia="Times New Roman" w:hAnsi="Times New Roman" w:cs="Times New Roman"/>
          <w:color w:val="000000" w:themeColor="text1"/>
          <w:lang w:val="ka-GE"/>
        </w:rPr>
        <w:t>ə</w:t>
      </w:r>
      <w:r>
        <w:rPr>
          <w:rFonts w:ascii="Sylfaen" w:eastAsia="Times New Roman" w:hAnsi="Sylfaen"/>
          <w:color w:val="000000" w:themeColor="text1"/>
          <w:lang w:val="ka-GE"/>
        </w:rPr>
        <w:t>n</w:t>
      </w:r>
      <w:proofErr w:type="spellEnd"/>
      <w:r>
        <w:rPr>
          <w:rFonts w:ascii="Sylfaen" w:eastAsia="Times New Roman" w:hAnsi="Sylfaen"/>
          <w:color w:val="000000" w:themeColor="text1"/>
          <w:lang w:val="ka-GE"/>
        </w:rPr>
        <w:t xml:space="preserve"> </w:t>
      </w:r>
      <w:proofErr w:type="spellStart"/>
      <w:r>
        <w:rPr>
          <w:rFonts w:ascii="Sylfaen" w:eastAsia="Times New Roman" w:hAnsi="Sylfaen"/>
          <w:color w:val="000000" w:themeColor="text1"/>
          <w:lang w:val="ka-GE"/>
        </w:rPr>
        <w:t>m</w:t>
      </w:r>
      <w:r>
        <w:rPr>
          <w:rFonts w:ascii="Times New Roman" w:eastAsia="Times New Roman" w:hAnsi="Times New Roman" w:cs="Times New Roman"/>
          <w:color w:val="000000" w:themeColor="text1"/>
          <w:lang w:val="ka-GE"/>
        </w:rPr>
        <w:t>ə</w:t>
      </w:r>
      <w:r>
        <w:rPr>
          <w:rFonts w:ascii="Sylfaen" w:eastAsia="Times New Roman" w:hAnsi="Sylfaen"/>
          <w:color w:val="000000" w:themeColor="text1"/>
          <w:lang w:val="ka-GE"/>
        </w:rPr>
        <w:t>cburi</w:t>
      </w:r>
      <w:proofErr w:type="spellEnd"/>
      <w:r>
        <w:rPr>
          <w:rFonts w:ascii="Sylfaen" w:eastAsia="Times New Roman" w:hAnsi="Sylfaen"/>
          <w:color w:val="000000" w:themeColor="text1"/>
          <w:lang w:val="ka-GE"/>
        </w:rPr>
        <w:t xml:space="preserve"> </w:t>
      </w:r>
      <w:proofErr w:type="spellStart"/>
      <w:r>
        <w:rPr>
          <w:rFonts w:ascii="Sylfaen" w:eastAsia="Times New Roman" w:hAnsi="Sylfaen"/>
          <w:color w:val="000000" w:themeColor="text1"/>
          <w:lang w:val="ka-GE"/>
        </w:rPr>
        <w:t>k</w:t>
      </w:r>
      <w:r>
        <w:rPr>
          <w:rFonts w:ascii="Sylfaen" w:eastAsia="Times New Roman" w:hAnsi="Sylfaen" w:cs="Sylfaen"/>
          <w:color w:val="000000" w:themeColor="text1"/>
          <w:lang w:val="ka-GE"/>
        </w:rPr>
        <w:t>öç</w:t>
      </w:r>
      <w:r>
        <w:rPr>
          <w:rFonts w:ascii="Sylfaen" w:eastAsia="Times New Roman" w:hAnsi="Sylfaen"/>
          <w:color w:val="000000" w:themeColor="text1"/>
          <w:lang w:val="ka-GE"/>
        </w:rPr>
        <w:t>k</w:t>
      </w:r>
      <w:r>
        <w:rPr>
          <w:rFonts w:ascii="Sylfaen" w:eastAsia="Times New Roman" w:hAnsi="Sylfaen" w:cs="Sylfaen"/>
          <w:color w:val="000000" w:themeColor="text1"/>
          <w:lang w:val="ka-GE"/>
        </w:rPr>
        <w:t>ü</w:t>
      </w:r>
      <w:r>
        <w:rPr>
          <w:rFonts w:ascii="Sylfaen" w:eastAsia="Times New Roman" w:hAnsi="Sylfaen"/>
          <w:color w:val="000000" w:themeColor="text1"/>
          <w:lang w:val="ka-GE"/>
        </w:rPr>
        <w:t>nl</w:t>
      </w:r>
      <w:r>
        <w:rPr>
          <w:rFonts w:ascii="Times New Roman" w:eastAsia="Times New Roman" w:hAnsi="Times New Roman" w:cs="Times New Roman"/>
          <w:color w:val="000000" w:themeColor="text1"/>
          <w:lang w:val="ka-GE"/>
        </w:rPr>
        <w:t>ə</w:t>
      </w:r>
      <w:r>
        <w:rPr>
          <w:rFonts w:ascii="Sylfaen" w:eastAsia="Times New Roman" w:hAnsi="Sylfaen"/>
          <w:color w:val="000000" w:themeColor="text1"/>
          <w:lang w:val="ka-GE"/>
        </w:rPr>
        <w:t>r</w:t>
      </w:r>
      <w:proofErr w:type="spellEnd"/>
      <w:r>
        <w:rPr>
          <w:rFonts w:ascii="Sylfaen" w:eastAsia="Times New Roman" w:hAnsi="Sylfaen"/>
          <w:color w:val="000000" w:themeColor="text1"/>
          <w:lang w:val="ka-G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lang w:val="ka-GE"/>
        </w:rPr>
        <w:t>ə</w:t>
      </w:r>
      <w:r>
        <w:rPr>
          <w:rFonts w:ascii="Sylfaen" w:eastAsia="Times New Roman" w:hAnsi="Sylfaen"/>
          <w:color w:val="000000" w:themeColor="text1"/>
          <w:lang w:val="ka-GE"/>
        </w:rPr>
        <w:t>m</w:t>
      </w:r>
      <w:r>
        <w:rPr>
          <w:rFonts w:ascii="Times New Roman" w:eastAsia="Times New Roman" w:hAnsi="Times New Roman" w:cs="Times New Roman"/>
          <w:color w:val="000000" w:themeColor="text1"/>
          <w:lang w:val="ka-GE"/>
        </w:rPr>
        <w:t>ə</w:t>
      </w:r>
      <w:r>
        <w:rPr>
          <w:rFonts w:ascii="Sylfaen" w:eastAsia="Times New Roman" w:hAnsi="Sylfaen"/>
          <w:color w:val="000000" w:themeColor="text1"/>
          <w:lang w:val="ka-GE"/>
        </w:rPr>
        <w:t>k</w:t>
      </w:r>
      <w:proofErr w:type="spellEnd"/>
      <w:r>
        <w:rPr>
          <w:rFonts w:ascii="Sylfaen" w:eastAsia="Times New Roman" w:hAnsi="Sylfaen"/>
          <w:color w:val="000000" w:themeColor="text1"/>
          <w:lang w:val="ka-GE"/>
        </w:rPr>
        <w:t xml:space="preserve">, </w:t>
      </w:r>
      <w:proofErr w:type="spellStart"/>
      <w:r>
        <w:rPr>
          <w:rFonts w:ascii="Sylfaen" w:eastAsia="Times New Roman" w:hAnsi="Sylfaen"/>
          <w:color w:val="000000" w:themeColor="text1"/>
          <w:lang w:val="ka-GE"/>
        </w:rPr>
        <w:t>s</w:t>
      </w:r>
      <w:r>
        <w:rPr>
          <w:rFonts w:ascii="Times New Roman" w:eastAsia="Times New Roman" w:hAnsi="Times New Roman" w:cs="Times New Roman"/>
          <w:color w:val="000000" w:themeColor="text1"/>
          <w:lang w:val="ka-GE"/>
        </w:rPr>
        <w:t>ə</w:t>
      </w:r>
      <w:r>
        <w:rPr>
          <w:rFonts w:ascii="Sylfaen" w:eastAsia="Times New Roman" w:hAnsi="Sylfaen"/>
          <w:color w:val="000000" w:themeColor="text1"/>
          <w:lang w:val="ka-GE"/>
        </w:rPr>
        <w:t>hiyy</w:t>
      </w:r>
      <w:r>
        <w:rPr>
          <w:rFonts w:ascii="Times New Roman" w:eastAsia="Times New Roman" w:hAnsi="Times New Roman" w:cs="Times New Roman"/>
          <w:color w:val="000000" w:themeColor="text1"/>
          <w:lang w:val="ka-GE"/>
        </w:rPr>
        <w:t>ə</w:t>
      </w:r>
      <w:proofErr w:type="spellEnd"/>
      <w:r>
        <w:rPr>
          <w:rFonts w:ascii="Sylfaen" w:eastAsia="Times New Roman" w:hAnsi="Sylfaen"/>
          <w:color w:val="000000" w:themeColor="text1"/>
          <w:lang w:val="ka-GE"/>
        </w:rPr>
        <w:t xml:space="preserve"> </w:t>
      </w:r>
      <w:proofErr w:type="spellStart"/>
      <w:r>
        <w:rPr>
          <w:rFonts w:ascii="Sylfaen" w:eastAsia="Times New Roman" w:hAnsi="Sylfaen"/>
          <w:color w:val="000000" w:themeColor="text1"/>
          <w:lang w:val="ka-GE"/>
        </w:rPr>
        <w:t>v</w:t>
      </w:r>
      <w:r>
        <w:rPr>
          <w:rFonts w:ascii="Times New Roman" w:eastAsia="Times New Roman" w:hAnsi="Times New Roman" w:cs="Times New Roman"/>
          <w:color w:val="000000" w:themeColor="text1"/>
          <w:lang w:val="ka-GE"/>
        </w:rPr>
        <w:t>ə</w:t>
      </w:r>
      <w:proofErr w:type="spellEnd"/>
      <w:r>
        <w:rPr>
          <w:rFonts w:ascii="Sylfaen" w:eastAsia="Times New Roman" w:hAnsi="Sylfaen"/>
          <w:color w:val="000000" w:themeColor="text1"/>
          <w:lang w:val="ka-GE"/>
        </w:rPr>
        <w:t xml:space="preserve"> </w:t>
      </w:r>
      <w:r w:rsidRPr="0057158A">
        <w:rPr>
          <w:rFonts w:ascii="Sylfaen" w:eastAsia="Times New Roman" w:hAnsi="Sylfaen"/>
          <w:color w:val="000000" w:themeColor="text1"/>
          <w:lang w:val="az-Latn-AZ"/>
        </w:rPr>
        <w:t>sosial</w:t>
      </w:r>
      <w:r>
        <w:rPr>
          <w:rFonts w:ascii="Sylfaen" w:eastAsia="Times New Roman" w:hAnsi="Sylfaen"/>
          <w:color w:val="000000" w:themeColor="text1"/>
          <w:lang w:val="ka-GE"/>
        </w:rPr>
        <w:t xml:space="preserve"> </w:t>
      </w:r>
      <w:proofErr w:type="spellStart"/>
      <w:r>
        <w:rPr>
          <w:rFonts w:ascii="Sylfaen" w:eastAsia="Times New Roman" w:hAnsi="Sylfaen"/>
          <w:color w:val="000000" w:themeColor="text1"/>
          <w:lang w:val="ka-GE"/>
        </w:rPr>
        <w:t>m</w:t>
      </w:r>
      <w:r>
        <w:rPr>
          <w:rFonts w:ascii="Sylfaen" w:eastAsia="Times New Roman" w:hAnsi="Sylfaen" w:cs="Sylfaen"/>
          <w:color w:val="000000" w:themeColor="text1"/>
          <w:lang w:val="ka-GE"/>
        </w:rPr>
        <w:t>ü</w:t>
      </w:r>
      <w:r>
        <w:rPr>
          <w:rFonts w:ascii="Sylfaen" w:eastAsia="Times New Roman" w:hAnsi="Sylfaen"/>
          <w:color w:val="000000" w:themeColor="text1"/>
          <w:lang w:val="ka-GE"/>
        </w:rPr>
        <w:t>dafi</w:t>
      </w:r>
      <w:r>
        <w:rPr>
          <w:rFonts w:ascii="Times New Roman" w:eastAsia="Times New Roman" w:hAnsi="Times New Roman" w:cs="Times New Roman"/>
          <w:color w:val="000000" w:themeColor="text1"/>
          <w:lang w:val="ka-GE"/>
        </w:rPr>
        <w:t>ə</w:t>
      </w:r>
      <w:proofErr w:type="spellEnd"/>
      <w:r>
        <w:rPr>
          <w:rFonts w:ascii="Sylfaen" w:eastAsia="Times New Roman" w:hAnsi="Sylfaen"/>
          <w:color w:val="000000" w:themeColor="text1"/>
          <w:lang w:val="ka-GE"/>
        </w:rPr>
        <w:t xml:space="preserve"> </w:t>
      </w:r>
      <w:proofErr w:type="spellStart"/>
      <w:r>
        <w:rPr>
          <w:rFonts w:ascii="Sylfaen" w:eastAsia="Times New Roman" w:hAnsi="Sylfaen"/>
          <w:color w:val="000000" w:themeColor="text1"/>
          <w:lang w:val="ka-GE"/>
        </w:rPr>
        <w:t>naziri</w:t>
      </w:r>
      <w:proofErr w:type="spellEnd"/>
      <w:r>
        <w:rPr>
          <w:rFonts w:ascii="Sylfaen" w:eastAsia="Times New Roman" w:hAnsi="Sylfaen"/>
          <w:color w:val="000000" w:themeColor="text1"/>
          <w:lang w:val="az-Latn-AZ"/>
        </w:rPr>
        <w:t>;</w:t>
      </w:r>
    </w:p>
    <w:p w14:paraId="7D8E0AEE" w14:textId="77777777" w:rsidR="00422DCB" w:rsidRDefault="00000000">
      <w:pPr>
        <w:spacing w:line="240" w:lineRule="auto"/>
        <w:jc w:val="both"/>
        <w:rPr>
          <w:rFonts w:ascii="Sylfaen" w:eastAsia="Times New Roman" w:hAnsi="Sylfaen"/>
          <w:color w:val="000000" w:themeColor="text1"/>
          <w:lang w:val="az-Latn-AZ"/>
        </w:rPr>
      </w:pPr>
      <w:r>
        <w:rPr>
          <w:rFonts w:ascii="Sylfaen" w:eastAsia="Times New Roman" w:hAnsi="Sylfaen"/>
          <w:color w:val="000000" w:themeColor="text1"/>
          <w:lang w:val="az-Latn-AZ"/>
        </w:rPr>
        <w:t>v) ail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nin 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lahiyy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tli n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/>
          <w:color w:val="000000" w:themeColor="text1"/>
          <w:lang w:val="az-Latn-AZ"/>
        </w:rPr>
        <w:t>may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nd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si – 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lahiyy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tli orqana </w:t>
      </w:r>
      <w:r w:rsidRPr="0057158A">
        <w:rPr>
          <w:rFonts w:ascii="Sylfaen" w:eastAsia="Times New Roman" w:hAnsi="Sylfaen"/>
          <w:color w:val="000000" w:themeColor="text1"/>
          <w:lang w:val="az-Latn-AZ"/>
        </w:rPr>
        <w:t>sosial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 yard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m almaq </w:t>
      </w:r>
      <w:r>
        <w:rPr>
          <w:rFonts w:ascii="Sylfaen" w:eastAsia="Times New Roman" w:hAnsi="Sylfaen" w:cs="Sylfaen"/>
          <w:color w:val="000000" w:themeColor="text1"/>
          <w:lang w:val="az-Latn-AZ"/>
        </w:rPr>
        <w:t>üçü</w:t>
      </w:r>
      <w:r>
        <w:rPr>
          <w:rFonts w:ascii="Sylfaen" w:eastAsia="Times New Roman" w:hAnsi="Sylfaen"/>
          <w:color w:val="000000" w:themeColor="text1"/>
          <w:lang w:val="az-Latn-AZ"/>
        </w:rPr>
        <w:t>n müraci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t ed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n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 bu orqanla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laq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 i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/>
          <w:color w:val="000000" w:themeColor="text1"/>
          <w:lang w:val="az-Latn-AZ"/>
        </w:rPr>
        <w:t>tirak ed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n ail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nin yetkinlik yaşına çatmış,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k qabiliyy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tli 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/>
          <w:color w:val="000000" w:themeColor="text1"/>
          <w:lang w:val="az-Latn-AZ"/>
        </w:rPr>
        <w:t>zv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 ya ail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nin etibar etdiyi 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xs;</w:t>
      </w:r>
    </w:p>
    <w:p w14:paraId="7D8E0AEF" w14:textId="77777777" w:rsidR="00422DCB" w:rsidRDefault="00000000">
      <w:pPr>
        <w:spacing w:line="240" w:lineRule="auto"/>
        <w:jc w:val="both"/>
        <w:rPr>
          <w:rFonts w:ascii="Sylfaen" w:eastAsia="Times New Roman" w:hAnsi="Sylfaen"/>
          <w:color w:val="000000" w:themeColor="text1"/>
          <w:lang w:val="az-Latn-AZ"/>
        </w:rPr>
      </w:pPr>
      <w:r>
        <w:rPr>
          <w:rFonts w:ascii="Sylfaen" w:hAnsi="Sylfaen" w:cs="Times New Roman"/>
          <w:color w:val="000000" w:themeColor="text1"/>
          <w:lang w:val="az-Latn-AZ"/>
        </w:rPr>
        <w:lastRenderedPageBreak/>
        <w:t xml:space="preserve">z) agentlik- Gürcüstanın </w:t>
      </w:r>
      <w:proofErr w:type="spellStart"/>
      <w:r>
        <w:rPr>
          <w:rFonts w:ascii="Sylfaen" w:eastAsia="Times New Roman" w:hAnsi="Sylfaen"/>
          <w:color w:val="000000" w:themeColor="text1"/>
          <w:lang w:val="ka-GE"/>
        </w:rPr>
        <w:t>işğal</w:t>
      </w:r>
      <w:proofErr w:type="spellEnd"/>
      <w:r>
        <w:rPr>
          <w:rFonts w:ascii="Sylfaen" w:eastAsia="Times New Roman" w:hAnsi="Sylfaen"/>
          <w:color w:val="000000" w:themeColor="text1"/>
          <w:lang w:val="ka-GE"/>
        </w:rPr>
        <w:t xml:space="preserve"> </w:t>
      </w:r>
      <w:proofErr w:type="spellStart"/>
      <w:r>
        <w:rPr>
          <w:rFonts w:ascii="Sylfaen" w:eastAsia="Times New Roman" w:hAnsi="Sylfaen"/>
          <w:color w:val="000000" w:themeColor="text1"/>
          <w:lang w:val="ka-GE"/>
        </w:rPr>
        <w:t>olunmuş</w:t>
      </w:r>
      <w:proofErr w:type="spellEnd"/>
      <w:r>
        <w:rPr>
          <w:rFonts w:ascii="Sylfaen" w:eastAsia="Times New Roman" w:hAnsi="Sylfaen"/>
          <w:color w:val="000000" w:themeColor="text1"/>
          <w:lang w:val="ka-G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lang w:val="ka-GE"/>
        </w:rPr>
        <w:t>ə</w:t>
      </w:r>
      <w:r>
        <w:rPr>
          <w:rFonts w:ascii="Sylfaen" w:eastAsia="Times New Roman" w:hAnsi="Sylfaen"/>
          <w:color w:val="000000" w:themeColor="text1"/>
          <w:lang w:val="ka-GE"/>
        </w:rPr>
        <w:t>razil</w:t>
      </w:r>
      <w:r>
        <w:rPr>
          <w:rFonts w:ascii="Times New Roman" w:eastAsia="Times New Roman" w:hAnsi="Times New Roman" w:cs="Times New Roman"/>
          <w:color w:val="000000" w:themeColor="text1"/>
          <w:lang w:val="ka-GE"/>
        </w:rPr>
        <w:t>ə</w:t>
      </w:r>
      <w:r>
        <w:rPr>
          <w:rFonts w:ascii="Sylfaen" w:eastAsia="Times New Roman" w:hAnsi="Sylfaen"/>
          <w:color w:val="000000" w:themeColor="text1"/>
          <w:lang w:val="ka-GE"/>
        </w:rPr>
        <w:t>rind</w:t>
      </w:r>
      <w:r>
        <w:rPr>
          <w:rFonts w:ascii="Times New Roman" w:eastAsia="Times New Roman" w:hAnsi="Times New Roman" w:cs="Times New Roman"/>
          <w:color w:val="000000" w:themeColor="text1"/>
          <w:lang w:val="ka-GE"/>
        </w:rPr>
        <w:t>ə</w:t>
      </w:r>
      <w:r>
        <w:rPr>
          <w:rFonts w:ascii="Sylfaen" w:eastAsia="Times New Roman" w:hAnsi="Sylfaen"/>
          <w:color w:val="000000" w:themeColor="text1"/>
          <w:lang w:val="ka-GE"/>
        </w:rPr>
        <w:t>n</w:t>
      </w:r>
      <w:proofErr w:type="spellEnd"/>
      <w:r>
        <w:rPr>
          <w:rFonts w:ascii="Sylfaen" w:eastAsia="Times New Roman" w:hAnsi="Sylfaen"/>
          <w:color w:val="000000" w:themeColor="text1"/>
          <w:lang w:val="ka-GE"/>
        </w:rPr>
        <w:t xml:space="preserve"> </w:t>
      </w:r>
      <w:proofErr w:type="spellStart"/>
      <w:r>
        <w:rPr>
          <w:rFonts w:ascii="Sylfaen" w:eastAsia="Times New Roman" w:hAnsi="Sylfaen"/>
          <w:color w:val="000000" w:themeColor="text1"/>
          <w:lang w:val="ka-GE"/>
        </w:rPr>
        <w:t>m</w:t>
      </w:r>
      <w:r>
        <w:rPr>
          <w:rFonts w:ascii="Times New Roman" w:eastAsia="Times New Roman" w:hAnsi="Times New Roman" w:cs="Times New Roman"/>
          <w:color w:val="000000" w:themeColor="text1"/>
          <w:lang w:val="ka-GE"/>
        </w:rPr>
        <w:t>ə</w:t>
      </w:r>
      <w:r>
        <w:rPr>
          <w:rFonts w:ascii="Sylfaen" w:eastAsia="Times New Roman" w:hAnsi="Sylfaen"/>
          <w:color w:val="000000" w:themeColor="text1"/>
          <w:lang w:val="ka-GE"/>
        </w:rPr>
        <w:t>cburi</w:t>
      </w:r>
      <w:proofErr w:type="spellEnd"/>
      <w:r>
        <w:rPr>
          <w:rFonts w:ascii="Sylfaen" w:eastAsia="Times New Roman" w:hAnsi="Sylfaen"/>
          <w:color w:val="000000" w:themeColor="text1"/>
          <w:lang w:val="ka-GE"/>
        </w:rPr>
        <w:t xml:space="preserve"> </w:t>
      </w:r>
      <w:proofErr w:type="spellStart"/>
      <w:r>
        <w:rPr>
          <w:rFonts w:ascii="Sylfaen" w:eastAsia="Times New Roman" w:hAnsi="Sylfaen"/>
          <w:color w:val="000000" w:themeColor="text1"/>
          <w:lang w:val="ka-GE"/>
        </w:rPr>
        <w:t>k</w:t>
      </w:r>
      <w:r>
        <w:rPr>
          <w:rFonts w:ascii="Sylfaen" w:eastAsia="Times New Roman" w:hAnsi="Sylfaen" w:cs="Sylfaen"/>
          <w:color w:val="000000" w:themeColor="text1"/>
          <w:lang w:val="ka-GE"/>
        </w:rPr>
        <w:t>öç</w:t>
      </w:r>
      <w:r>
        <w:rPr>
          <w:rFonts w:ascii="Sylfaen" w:eastAsia="Times New Roman" w:hAnsi="Sylfaen"/>
          <w:color w:val="000000" w:themeColor="text1"/>
          <w:lang w:val="ka-GE"/>
        </w:rPr>
        <w:t>k</w:t>
      </w:r>
      <w:r>
        <w:rPr>
          <w:rFonts w:ascii="Sylfaen" w:eastAsia="Times New Roman" w:hAnsi="Sylfaen" w:cs="Sylfaen"/>
          <w:color w:val="000000" w:themeColor="text1"/>
          <w:lang w:val="ka-GE"/>
        </w:rPr>
        <w:t>ü</w:t>
      </w:r>
      <w:r>
        <w:rPr>
          <w:rFonts w:ascii="Sylfaen" w:eastAsia="Times New Roman" w:hAnsi="Sylfaen"/>
          <w:color w:val="000000" w:themeColor="text1"/>
          <w:lang w:val="ka-GE"/>
        </w:rPr>
        <w:t>nl</w:t>
      </w:r>
      <w:r>
        <w:rPr>
          <w:rFonts w:ascii="Times New Roman" w:eastAsia="Times New Roman" w:hAnsi="Times New Roman" w:cs="Times New Roman"/>
          <w:color w:val="000000" w:themeColor="text1"/>
          <w:lang w:val="ka-GE"/>
        </w:rPr>
        <w:t>ə</w:t>
      </w:r>
      <w:r>
        <w:rPr>
          <w:rFonts w:ascii="Sylfaen" w:eastAsia="Times New Roman" w:hAnsi="Sylfaen"/>
          <w:color w:val="000000" w:themeColor="text1"/>
          <w:lang w:val="ka-GE"/>
        </w:rPr>
        <w:t>r</w:t>
      </w:r>
      <w:proofErr w:type="spellEnd"/>
      <w:r>
        <w:rPr>
          <w:rFonts w:ascii="Sylfaen" w:eastAsia="Times New Roman" w:hAnsi="Sylfaen"/>
          <w:color w:val="000000" w:themeColor="text1"/>
          <w:lang w:val="ka-G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lang w:val="ka-GE"/>
        </w:rPr>
        <w:t>ə</w:t>
      </w:r>
      <w:r>
        <w:rPr>
          <w:rFonts w:ascii="Sylfaen" w:eastAsia="Times New Roman" w:hAnsi="Sylfaen"/>
          <w:color w:val="000000" w:themeColor="text1"/>
          <w:lang w:val="ka-GE"/>
        </w:rPr>
        <w:t>m</w:t>
      </w:r>
      <w:r>
        <w:rPr>
          <w:rFonts w:ascii="Times New Roman" w:eastAsia="Times New Roman" w:hAnsi="Times New Roman" w:cs="Times New Roman"/>
          <w:color w:val="000000" w:themeColor="text1"/>
          <w:lang w:val="ka-GE"/>
        </w:rPr>
        <w:t>ə</w:t>
      </w:r>
      <w:r>
        <w:rPr>
          <w:rFonts w:ascii="Sylfaen" w:eastAsia="Times New Roman" w:hAnsi="Sylfaen"/>
          <w:color w:val="000000" w:themeColor="text1"/>
          <w:lang w:val="ka-GE"/>
        </w:rPr>
        <w:t>k</w:t>
      </w:r>
      <w:proofErr w:type="spellEnd"/>
      <w:r>
        <w:rPr>
          <w:rFonts w:ascii="Sylfaen" w:eastAsia="Times New Roman" w:hAnsi="Sylfaen"/>
          <w:color w:val="000000" w:themeColor="text1"/>
          <w:lang w:val="ka-GE"/>
        </w:rPr>
        <w:t xml:space="preserve">, </w:t>
      </w:r>
      <w:proofErr w:type="spellStart"/>
      <w:r>
        <w:rPr>
          <w:rFonts w:ascii="Sylfaen" w:eastAsia="Times New Roman" w:hAnsi="Sylfaen"/>
          <w:color w:val="000000" w:themeColor="text1"/>
          <w:lang w:val="ka-GE"/>
        </w:rPr>
        <w:t>s</w:t>
      </w:r>
      <w:r>
        <w:rPr>
          <w:rFonts w:ascii="Times New Roman" w:eastAsia="Times New Roman" w:hAnsi="Times New Roman" w:cs="Times New Roman"/>
          <w:color w:val="000000" w:themeColor="text1"/>
          <w:lang w:val="ka-GE"/>
        </w:rPr>
        <w:t>ə</w:t>
      </w:r>
      <w:r>
        <w:rPr>
          <w:rFonts w:ascii="Sylfaen" w:eastAsia="Times New Roman" w:hAnsi="Sylfaen"/>
          <w:color w:val="000000" w:themeColor="text1"/>
          <w:lang w:val="ka-GE"/>
        </w:rPr>
        <w:t>hiyy</w:t>
      </w:r>
      <w:r>
        <w:rPr>
          <w:rFonts w:ascii="Times New Roman" w:eastAsia="Times New Roman" w:hAnsi="Times New Roman" w:cs="Times New Roman"/>
          <w:color w:val="000000" w:themeColor="text1"/>
          <w:lang w:val="ka-GE"/>
        </w:rPr>
        <w:t>ə</w:t>
      </w:r>
      <w:proofErr w:type="spellEnd"/>
      <w:r>
        <w:rPr>
          <w:rFonts w:ascii="Sylfaen" w:eastAsia="Times New Roman" w:hAnsi="Sylfaen"/>
          <w:color w:val="000000" w:themeColor="text1"/>
          <w:lang w:val="ka-GE"/>
        </w:rPr>
        <w:t xml:space="preserve"> </w:t>
      </w:r>
      <w:proofErr w:type="spellStart"/>
      <w:r>
        <w:rPr>
          <w:rFonts w:ascii="Sylfaen" w:eastAsia="Times New Roman" w:hAnsi="Sylfaen"/>
          <w:color w:val="000000" w:themeColor="text1"/>
          <w:lang w:val="ka-GE"/>
        </w:rPr>
        <w:t>v</w:t>
      </w:r>
      <w:r>
        <w:rPr>
          <w:rFonts w:ascii="Times New Roman" w:eastAsia="Times New Roman" w:hAnsi="Times New Roman" w:cs="Times New Roman"/>
          <w:color w:val="000000" w:themeColor="text1"/>
          <w:lang w:val="ka-GE"/>
        </w:rPr>
        <w:t>ə</w:t>
      </w:r>
      <w:proofErr w:type="spellEnd"/>
      <w:r>
        <w:rPr>
          <w:rFonts w:ascii="Sylfaen" w:eastAsia="Times New Roman" w:hAnsi="Sylfaen"/>
          <w:color w:val="000000" w:themeColor="text1"/>
          <w:lang w:val="ka-GE"/>
        </w:rPr>
        <w:t xml:space="preserve"> </w:t>
      </w:r>
      <w:proofErr w:type="spellStart"/>
      <w:r>
        <w:rPr>
          <w:rFonts w:ascii="Sylfaen" w:eastAsia="Times New Roman" w:hAnsi="Sylfaen"/>
          <w:color w:val="000000" w:themeColor="text1"/>
          <w:lang w:val="ka-GE"/>
        </w:rPr>
        <w:t>sosial</w:t>
      </w:r>
      <w:proofErr w:type="spellEnd"/>
      <w:r>
        <w:rPr>
          <w:rFonts w:ascii="Sylfaen" w:eastAsia="Times New Roman" w:hAnsi="Sylfaen"/>
          <w:color w:val="000000" w:themeColor="text1"/>
          <w:lang w:val="ka-GE"/>
        </w:rPr>
        <w:t xml:space="preserve"> </w:t>
      </w:r>
      <w:proofErr w:type="spellStart"/>
      <w:r>
        <w:rPr>
          <w:rFonts w:ascii="Sylfaen" w:eastAsia="Times New Roman" w:hAnsi="Sylfaen"/>
          <w:color w:val="000000" w:themeColor="text1"/>
          <w:lang w:val="ka-GE"/>
        </w:rPr>
        <w:t>m</w:t>
      </w:r>
      <w:r>
        <w:rPr>
          <w:rFonts w:ascii="Sylfaen" w:eastAsia="Times New Roman" w:hAnsi="Sylfaen" w:cs="Sylfaen"/>
          <w:color w:val="000000" w:themeColor="text1"/>
          <w:lang w:val="ka-GE"/>
        </w:rPr>
        <w:t>ü</w:t>
      </w:r>
      <w:r>
        <w:rPr>
          <w:rFonts w:ascii="Sylfaen" w:eastAsia="Times New Roman" w:hAnsi="Sylfaen"/>
          <w:color w:val="000000" w:themeColor="text1"/>
          <w:lang w:val="ka-GE"/>
        </w:rPr>
        <w:t>dafi</w:t>
      </w:r>
      <w:r>
        <w:rPr>
          <w:rFonts w:ascii="Times New Roman" w:eastAsia="Times New Roman" w:hAnsi="Times New Roman" w:cs="Times New Roman"/>
          <w:color w:val="000000" w:themeColor="text1"/>
          <w:lang w:val="ka-GE"/>
        </w:rPr>
        <w:t>ə</w:t>
      </w:r>
      <w:proofErr w:type="spellEnd"/>
      <w:r>
        <w:rPr>
          <w:rFonts w:ascii="Sylfaen" w:eastAsia="Times New Roman" w:hAnsi="Sylfaen"/>
          <w:color w:val="000000" w:themeColor="text1"/>
          <w:lang w:val="ka-GE"/>
        </w:rPr>
        <w:t xml:space="preserve"> </w:t>
      </w:r>
      <w:proofErr w:type="spellStart"/>
      <w:r>
        <w:rPr>
          <w:rFonts w:ascii="Sylfaen" w:eastAsia="Times New Roman" w:hAnsi="Sylfaen"/>
          <w:color w:val="000000" w:themeColor="text1"/>
          <w:lang w:val="ka-GE"/>
        </w:rPr>
        <w:t>nazir</w:t>
      </w:r>
      <w:proofErr w:type="spellEnd"/>
      <w:r>
        <w:rPr>
          <w:rFonts w:ascii="Sylfaen" w:eastAsia="Times New Roman" w:hAnsi="Sylfaen"/>
          <w:color w:val="000000" w:themeColor="text1"/>
          <w:lang w:val="az-Latn-AZ"/>
        </w:rPr>
        <w:t>liyi sistemin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 daxil olan qurum;</w:t>
      </w:r>
    </w:p>
    <w:p w14:paraId="7D8E0AF0" w14:textId="77777777" w:rsidR="00422DCB" w:rsidRDefault="00000000">
      <w:pPr>
        <w:spacing w:line="240" w:lineRule="auto"/>
        <w:jc w:val="both"/>
        <w:rPr>
          <w:rFonts w:ascii="Sylfaen" w:eastAsia="Times New Roman" w:hAnsi="Sylfaen"/>
          <w:color w:val="000000" w:themeColor="text1"/>
          <w:lang w:val="az-Latn-AZ"/>
        </w:rPr>
      </w:pPr>
      <w:r>
        <w:rPr>
          <w:rFonts w:ascii="Sylfaen" w:eastAsia="Times New Roman" w:hAnsi="Sylfaen"/>
          <w:color w:val="000000" w:themeColor="text1"/>
          <w:lang w:val="az-Latn-AZ"/>
        </w:rPr>
        <w:t>t) nazirlik -</w:t>
      </w:r>
      <w:r>
        <w:rPr>
          <w:rFonts w:ascii="Sylfaen" w:hAnsi="Sylfaen" w:cs="Times New Roman"/>
          <w:color w:val="000000" w:themeColor="text1"/>
          <w:lang w:val="az-Latn-AZ"/>
        </w:rPr>
        <w:t xml:space="preserve"> Gürcüstanın </w:t>
      </w:r>
      <w:proofErr w:type="spellStart"/>
      <w:r>
        <w:rPr>
          <w:rFonts w:ascii="Sylfaen" w:eastAsia="Times New Roman" w:hAnsi="Sylfaen"/>
          <w:color w:val="000000" w:themeColor="text1"/>
          <w:lang w:val="ka-GE"/>
        </w:rPr>
        <w:t>işğal</w:t>
      </w:r>
      <w:proofErr w:type="spellEnd"/>
      <w:r>
        <w:rPr>
          <w:rFonts w:ascii="Sylfaen" w:eastAsia="Times New Roman" w:hAnsi="Sylfaen"/>
          <w:color w:val="000000" w:themeColor="text1"/>
          <w:lang w:val="ka-GE"/>
        </w:rPr>
        <w:t xml:space="preserve"> </w:t>
      </w:r>
      <w:proofErr w:type="spellStart"/>
      <w:r>
        <w:rPr>
          <w:rFonts w:ascii="Sylfaen" w:eastAsia="Times New Roman" w:hAnsi="Sylfaen"/>
          <w:color w:val="000000" w:themeColor="text1"/>
          <w:lang w:val="ka-GE"/>
        </w:rPr>
        <w:t>olunmuş</w:t>
      </w:r>
      <w:proofErr w:type="spellEnd"/>
      <w:r>
        <w:rPr>
          <w:rFonts w:ascii="Sylfaen" w:eastAsia="Times New Roman" w:hAnsi="Sylfaen"/>
          <w:color w:val="000000" w:themeColor="text1"/>
          <w:lang w:val="ka-G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lang w:val="ka-GE"/>
        </w:rPr>
        <w:t>ə</w:t>
      </w:r>
      <w:r>
        <w:rPr>
          <w:rFonts w:ascii="Sylfaen" w:eastAsia="Times New Roman" w:hAnsi="Sylfaen"/>
          <w:color w:val="000000" w:themeColor="text1"/>
          <w:lang w:val="ka-GE"/>
        </w:rPr>
        <w:t>razil</w:t>
      </w:r>
      <w:r>
        <w:rPr>
          <w:rFonts w:ascii="Times New Roman" w:eastAsia="Times New Roman" w:hAnsi="Times New Roman" w:cs="Times New Roman"/>
          <w:color w:val="000000" w:themeColor="text1"/>
          <w:lang w:val="ka-GE"/>
        </w:rPr>
        <w:t>ə</w:t>
      </w:r>
      <w:r>
        <w:rPr>
          <w:rFonts w:ascii="Sylfaen" w:eastAsia="Times New Roman" w:hAnsi="Sylfaen"/>
          <w:color w:val="000000" w:themeColor="text1"/>
          <w:lang w:val="ka-GE"/>
        </w:rPr>
        <w:t>rind</w:t>
      </w:r>
      <w:r>
        <w:rPr>
          <w:rFonts w:ascii="Times New Roman" w:eastAsia="Times New Roman" w:hAnsi="Times New Roman" w:cs="Times New Roman"/>
          <w:color w:val="000000" w:themeColor="text1"/>
          <w:lang w:val="ka-GE"/>
        </w:rPr>
        <w:t>ə</w:t>
      </w:r>
      <w:r>
        <w:rPr>
          <w:rFonts w:ascii="Sylfaen" w:eastAsia="Times New Roman" w:hAnsi="Sylfaen"/>
          <w:color w:val="000000" w:themeColor="text1"/>
          <w:lang w:val="ka-GE"/>
        </w:rPr>
        <w:t>n</w:t>
      </w:r>
      <w:proofErr w:type="spellEnd"/>
      <w:r>
        <w:rPr>
          <w:rFonts w:ascii="Sylfaen" w:eastAsia="Times New Roman" w:hAnsi="Sylfaen"/>
          <w:color w:val="000000" w:themeColor="text1"/>
          <w:lang w:val="ka-GE"/>
        </w:rPr>
        <w:t xml:space="preserve"> </w:t>
      </w:r>
      <w:proofErr w:type="spellStart"/>
      <w:r>
        <w:rPr>
          <w:rFonts w:ascii="Sylfaen" w:eastAsia="Times New Roman" w:hAnsi="Sylfaen"/>
          <w:color w:val="000000" w:themeColor="text1"/>
          <w:lang w:val="ka-GE"/>
        </w:rPr>
        <w:t>m</w:t>
      </w:r>
      <w:r>
        <w:rPr>
          <w:rFonts w:ascii="Times New Roman" w:eastAsia="Times New Roman" w:hAnsi="Times New Roman" w:cs="Times New Roman"/>
          <w:color w:val="000000" w:themeColor="text1"/>
          <w:lang w:val="ka-GE"/>
        </w:rPr>
        <w:t>ə</w:t>
      </w:r>
      <w:r>
        <w:rPr>
          <w:rFonts w:ascii="Sylfaen" w:eastAsia="Times New Roman" w:hAnsi="Sylfaen"/>
          <w:color w:val="000000" w:themeColor="text1"/>
          <w:lang w:val="ka-GE"/>
        </w:rPr>
        <w:t>cburi</w:t>
      </w:r>
      <w:proofErr w:type="spellEnd"/>
      <w:r>
        <w:rPr>
          <w:rFonts w:ascii="Sylfaen" w:eastAsia="Times New Roman" w:hAnsi="Sylfaen"/>
          <w:color w:val="000000" w:themeColor="text1"/>
          <w:lang w:val="ka-GE"/>
        </w:rPr>
        <w:t xml:space="preserve"> </w:t>
      </w:r>
      <w:proofErr w:type="spellStart"/>
      <w:r>
        <w:rPr>
          <w:rFonts w:ascii="Sylfaen" w:eastAsia="Times New Roman" w:hAnsi="Sylfaen"/>
          <w:color w:val="000000" w:themeColor="text1"/>
          <w:lang w:val="ka-GE"/>
        </w:rPr>
        <w:t>k</w:t>
      </w:r>
      <w:r>
        <w:rPr>
          <w:rFonts w:ascii="Sylfaen" w:eastAsia="Times New Roman" w:hAnsi="Sylfaen" w:cs="Sylfaen"/>
          <w:color w:val="000000" w:themeColor="text1"/>
          <w:lang w:val="ka-GE"/>
        </w:rPr>
        <w:t>öç</w:t>
      </w:r>
      <w:r>
        <w:rPr>
          <w:rFonts w:ascii="Sylfaen" w:eastAsia="Times New Roman" w:hAnsi="Sylfaen"/>
          <w:color w:val="000000" w:themeColor="text1"/>
          <w:lang w:val="ka-GE"/>
        </w:rPr>
        <w:t>k</w:t>
      </w:r>
      <w:r>
        <w:rPr>
          <w:rFonts w:ascii="Sylfaen" w:eastAsia="Times New Roman" w:hAnsi="Sylfaen" w:cs="Sylfaen"/>
          <w:color w:val="000000" w:themeColor="text1"/>
          <w:lang w:val="ka-GE"/>
        </w:rPr>
        <w:t>ü</w:t>
      </w:r>
      <w:r>
        <w:rPr>
          <w:rFonts w:ascii="Sylfaen" w:eastAsia="Times New Roman" w:hAnsi="Sylfaen"/>
          <w:color w:val="000000" w:themeColor="text1"/>
          <w:lang w:val="ka-GE"/>
        </w:rPr>
        <w:t>nl</w:t>
      </w:r>
      <w:r>
        <w:rPr>
          <w:rFonts w:ascii="Times New Roman" w:eastAsia="Times New Roman" w:hAnsi="Times New Roman" w:cs="Times New Roman"/>
          <w:color w:val="000000" w:themeColor="text1"/>
          <w:lang w:val="ka-GE"/>
        </w:rPr>
        <w:t>ə</w:t>
      </w:r>
      <w:r>
        <w:rPr>
          <w:rFonts w:ascii="Sylfaen" w:eastAsia="Times New Roman" w:hAnsi="Sylfaen"/>
          <w:color w:val="000000" w:themeColor="text1"/>
          <w:lang w:val="ka-GE"/>
        </w:rPr>
        <w:t>r</w:t>
      </w:r>
      <w:proofErr w:type="spellEnd"/>
      <w:r>
        <w:rPr>
          <w:rFonts w:ascii="Sylfaen" w:eastAsia="Times New Roman" w:hAnsi="Sylfaen"/>
          <w:color w:val="000000" w:themeColor="text1"/>
          <w:lang w:val="ka-G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lang w:val="ka-GE"/>
        </w:rPr>
        <w:t>ə</w:t>
      </w:r>
      <w:r>
        <w:rPr>
          <w:rFonts w:ascii="Sylfaen" w:eastAsia="Times New Roman" w:hAnsi="Sylfaen"/>
          <w:color w:val="000000" w:themeColor="text1"/>
          <w:lang w:val="ka-GE"/>
        </w:rPr>
        <w:t>m</w:t>
      </w:r>
      <w:r>
        <w:rPr>
          <w:rFonts w:ascii="Times New Roman" w:eastAsia="Times New Roman" w:hAnsi="Times New Roman" w:cs="Times New Roman"/>
          <w:color w:val="000000" w:themeColor="text1"/>
          <w:lang w:val="ka-GE"/>
        </w:rPr>
        <w:t>ə</w:t>
      </w:r>
      <w:r>
        <w:rPr>
          <w:rFonts w:ascii="Sylfaen" w:eastAsia="Times New Roman" w:hAnsi="Sylfaen"/>
          <w:color w:val="000000" w:themeColor="text1"/>
          <w:lang w:val="ka-GE"/>
        </w:rPr>
        <w:t>k</w:t>
      </w:r>
      <w:proofErr w:type="spellEnd"/>
      <w:r>
        <w:rPr>
          <w:rFonts w:ascii="Sylfaen" w:eastAsia="Times New Roman" w:hAnsi="Sylfaen"/>
          <w:color w:val="000000" w:themeColor="text1"/>
          <w:lang w:val="ka-GE"/>
        </w:rPr>
        <w:t xml:space="preserve">, </w:t>
      </w:r>
      <w:proofErr w:type="spellStart"/>
      <w:r>
        <w:rPr>
          <w:rFonts w:ascii="Sylfaen" w:eastAsia="Times New Roman" w:hAnsi="Sylfaen"/>
          <w:color w:val="000000" w:themeColor="text1"/>
          <w:lang w:val="ka-GE"/>
        </w:rPr>
        <w:t>s</w:t>
      </w:r>
      <w:r>
        <w:rPr>
          <w:rFonts w:ascii="Times New Roman" w:eastAsia="Times New Roman" w:hAnsi="Times New Roman" w:cs="Times New Roman"/>
          <w:color w:val="000000" w:themeColor="text1"/>
          <w:lang w:val="ka-GE"/>
        </w:rPr>
        <w:t>ə</w:t>
      </w:r>
      <w:r>
        <w:rPr>
          <w:rFonts w:ascii="Sylfaen" w:eastAsia="Times New Roman" w:hAnsi="Sylfaen"/>
          <w:color w:val="000000" w:themeColor="text1"/>
          <w:lang w:val="ka-GE"/>
        </w:rPr>
        <w:t>hiyy</w:t>
      </w:r>
      <w:r>
        <w:rPr>
          <w:rFonts w:ascii="Times New Roman" w:eastAsia="Times New Roman" w:hAnsi="Times New Roman" w:cs="Times New Roman"/>
          <w:color w:val="000000" w:themeColor="text1"/>
          <w:lang w:val="ka-GE"/>
        </w:rPr>
        <w:t>ə</w:t>
      </w:r>
      <w:proofErr w:type="spellEnd"/>
      <w:r>
        <w:rPr>
          <w:rFonts w:ascii="Sylfaen" w:eastAsia="Times New Roman" w:hAnsi="Sylfaen"/>
          <w:color w:val="000000" w:themeColor="text1"/>
          <w:lang w:val="ka-GE"/>
        </w:rPr>
        <w:t xml:space="preserve"> </w:t>
      </w:r>
      <w:proofErr w:type="spellStart"/>
      <w:r>
        <w:rPr>
          <w:rFonts w:ascii="Sylfaen" w:eastAsia="Times New Roman" w:hAnsi="Sylfaen"/>
          <w:color w:val="000000" w:themeColor="text1"/>
          <w:lang w:val="ka-GE"/>
        </w:rPr>
        <w:t>v</w:t>
      </w:r>
      <w:r>
        <w:rPr>
          <w:rFonts w:ascii="Times New Roman" w:eastAsia="Times New Roman" w:hAnsi="Times New Roman" w:cs="Times New Roman"/>
          <w:color w:val="000000" w:themeColor="text1"/>
          <w:lang w:val="ka-GE"/>
        </w:rPr>
        <w:t>ə</w:t>
      </w:r>
      <w:proofErr w:type="spellEnd"/>
      <w:r>
        <w:rPr>
          <w:rFonts w:ascii="Sylfaen" w:eastAsia="Times New Roman" w:hAnsi="Sylfaen"/>
          <w:color w:val="000000" w:themeColor="text1"/>
          <w:lang w:val="ka-GE"/>
        </w:rPr>
        <w:t xml:space="preserve"> </w:t>
      </w:r>
      <w:r w:rsidRPr="0057158A">
        <w:rPr>
          <w:rFonts w:ascii="Sylfaen" w:eastAsia="Times New Roman" w:hAnsi="Sylfaen"/>
          <w:color w:val="000000" w:themeColor="text1"/>
          <w:lang w:val="az-Latn-AZ"/>
        </w:rPr>
        <w:t>sosial</w:t>
      </w:r>
      <w:r>
        <w:rPr>
          <w:rFonts w:ascii="Sylfaen" w:eastAsia="Times New Roman" w:hAnsi="Sylfaen"/>
          <w:color w:val="000000" w:themeColor="text1"/>
          <w:lang w:val="ka-GE"/>
        </w:rPr>
        <w:t xml:space="preserve"> </w:t>
      </w:r>
      <w:proofErr w:type="spellStart"/>
      <w:r>
        <w:rPr>
          <w:rFonts w:ascii="Sylfaen" w:eastAsia="Times New Roman" w:hAnsi="Sylfaen"/>
          <w:color w:val="000000" w:themeColor="text1"/>
          <w:lang w:val="ka-GE"/>
        </w:rPr>
        <w:t>m</w:t>
      </w:r>
      <w:r>
        <w:rPr>
          <w:rFonts w:ascii="Sylfaen" w:eastAsia="Times New Roman" w:hAnsi="Sylfaen" w:cs="Sylfaen"/>
          <w:color w:val="000000" w:themeColor="text1"/>
          <w:lang w:val="ka-GE"/>
        </w:rPr>
        <w:t>ü</w:t>
      </w:r>
      <w:r>
        <w:rPr>
          <w:rFonts w:ascii="Sylfaen" w:eastAsia="Times New Roman" w:hAnsi="Sylfaen"/>
          <w:color w:val="000000" w:themeColor="text1"/>
          <w:lang w:val="ka-GE"/>
        </w:rPr>
        <w:t>dafi</w:t>
      </w:r>
      <w:r>
        <w:rPr>
          <w:rFonts w:ascii="Times New Roman" w:eastAsia="Times New Roman" w:hAnsi="Times New Roman" w:cs="Times New Roman"/>
          <w:color w:val="000000" w:themeColor="text1"/>
          <w:lang w:val="ka-GE"/>
        </w:rPr>
        <w:t>ə</w:t>
      </w:r>
      <w:proofErr w:type="spellEnd"/>
      <w:r>
        <w:rPr>
          <w:rFonts w:ascii="Sylfaen" w:eastAsia="Times New Roman" w:hAnsi="Sylfaen"/>
          <w:color w:val="000000" w:themeColor="text1"/>
          <w:lang w:val="ka-GE"/>
        </w:rPr>
        <w:t xml:space="preserve"> </w:t>
      </w:r>
      <w:proofErr w:type="spellStart"/>
      <w:r>
        <w:rPr>
          <w:rFonts w:ascii="Sylfaen" w:eastAsia="Times New Roman" w:hAnsi="Sylfaen"/>
          <w:color w:val="000000" w:themeColor="text1"/>
          <w:lang w:val="ka-GE"/>
        </w:rPr>
        <w:t>nazir</w:t>
      </w:r>
      <w:proofErr w:type="spellEnd"/>
      <w:r>
        <w:rPr>
          <w:rFonts w:ascii="Sylfaen" w:eastAsia="Times New Roman" w:hAnsi="Sylfaen"/>
          <w:color w:val="000000" w:themeColor="text1"/>
          <w:lang w:val="az-Latn-AZ"/>
        </w:rPr>
        <w:t>liyi</w:t>
      </w:r>
    </w:p>
    <w:p w14:paraId="7D8E0AF1" w14:textId="77777777" w:rsidR="00422DCB" w:rsidRDefault="00000000">
      <w:pPr>
        <w:spacing w:line="240" w:lineRule="auto"/>
        <w:jc w:val="both"/>
        <w:rPr>
          <w:rFonts w:ascii="Sylfaen" w:eastAsia="Times New Roman" w:hAnsi="Sylfaen"/>
          <w:color w:val="000000" w:themeColor="text1"/>
          <w:lang w:val="az-Latn-AZ"/>
        </w:rPr>
      </w:pPr>
      <w:r>
        <w:rPr>
          <w:rFonts w:ascii="Sylfaen" w:eastAsia="Times New Roman" w:hAnsi="Sylfaen"/>
          <w:color w:val="000000" w:themeColor="text1"/>
          <w:lang w:val="az-Latn-AZ"/>
        </w:rPr>
        <w:t xml:space="preserve">i) </w:t>
      </w:r>
      <w:r w:rsidRPr="0057158A">
        <w:rPr>
          <w:rFonts w:ascii="Sylfaen" w:eastAsia="Times New Roman" w:hAnsi="Sylfaen"/>
          <w:color w:val="000000" w:themeColor="text1"/>
          <w:lang w:val="az-Latn-AZ"/>
        </w:rPr>
        <w:t>sosial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 yardım – xüsusi qayğıya ehtiyacı olan 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xs, azt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minatl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 ail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, yaxud evsiz 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xs </w:t>
      </w:r>
      <w:r>
        <w:rPr>
          <w:rFonts w:ascii="Sylfaen" w:eastAsia="Times New Roman" w:hAnsi="Sylfaen" w:cs="Sylfaen"/>
          <w:color w:val="000000" w:themeColor="text1"/>
          <w:lang w:val="az-Latn-AZ"/>
        </w:rPr>
        <w:t>üçü</w:t>
      </w:r>
      <w:r>
        <w:rPr>
          <w:rFonts w:ascii="Sylfaen" w:eastAsia="Times New Roman" w:hAnsi="Sylfaen"/>
          <w:color w:val="000000" w:themeColor="text1"/>
          <w:lang w:val="az-Latn-AZ"/>
        </w:rPr>
        <w:t>n 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z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rd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 tutulan h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r hans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 pul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 ya qeyri-pul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/>
          <w:color w:val="000000" w:themeColor="text1"/>
          <w:lang w:val="az-Latn-AZ"/>
        </w:rPr>
        <w:t>avin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ti, </w:t>
      </w:r>
    </w:p>
    <w:p w14:paraId="7D8E0AF2" w14:textId="77777777" w:rsidR="00422DCB" w:rsidRDefault="00000000">
      <w:pPr>
        <w:spacing w:line="240" w:lineRule="auto"/>
        <w:jc w:val="both"/>
        <w:rPr>
          <w:rFonts w:ascii="Sylfaen" w:eastAsia="Times New Roman" w:hAnsi="Sylfaen"/>
          <w:color w:val="000000" w:themeColor="text1"/>
          <w:lang w:val="az-Latn-AZ"/>
        </w:rPr>
      </w:pPr>
      <w:r>
        <w:rPr>
          <w:rFonts w:ascii="Sylfaen" w:eastAsia="Times New Roman" w:hAnsi="Sylfaen"/>
          <w:color w:val="000000" w:themeColor="text1"/>
          <w:lang w:val="az-Latn-AZ"/>
        </w:rPr>
        <w:t xml:space="preserve">k) </w:t>
      </w:r>
      <w:r w:rsidRPr="0057158A">
        <w:rPr>
          <w:rFonts w:ascii="Sylfaen" w:eastAsia="Times New Roman" w:hAnsi="Sylfaen"/>
          <w:color w:val="000000" w:themeColor="text1"/>
          <w:lang w:val="az-Latn-AZ"/>
        </w:rPr>
        <w:t>sosial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 yardım sistemi – xüsusi qayğıya ehtiyacı olan 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xs, azt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minatl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 ail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, yaxud evsiz 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xsin </w:t>
      </w:r>
      <w:r w:rsidRPr="0057158A">
        <w:rPr>
          <w:rFonts w:ascii="Sylfaen" w:eastAsia="Times New Roman" w:hAnsi="Sylfaen"/>
          <w:color w:val="000000" w:themeColor="text1"/>
          <w:lang w:val="az-Latn-AZ"/>
        </w:rPr>
        <w:t>sosial</w:t>
      </w:r>
      <w:r>
        <w:rPr>
          <w:rFonts w:ascii="Sylfaen" w:eastAsia="Times New Roman" w:hAnsi="Sylfaen"/>
          <w:color w:val="000000" w:themeColor="text1"/>
          <w:lang w:val="az-Latn-AZ"/>
        </w:rPr>
        <w:t>-iqtisadi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ziyy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tini yax</w:t>
      </w:r>
      <w:r>
        <w:rPr>
          <w:rFonts w:ascii="Sylfaen" w:eastAsia="Times New Roman" w:hAnsi="Sylfaen" w:cs="Sylfaen"/>
          <w:color w:val="000000" w:themeColor="text1"/>
          <w:lang w:val="az-Latn-AZ"/>
        </w:rPr>
        <w:t>şı</w:t>
      </w:r>
      <w:r>
        <w:rPr>
          <w:rFonts w:ascii="Sylfaen" w:eastAsia="Times New Roman" w:hAnsi="Sylfaen"/>
          <w:color w:val="000000" w:themeColor="text1"/>
          <w:lang w:val="az-Latn-AZ"/>
        </w:rPr>
        <w:t>la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/>
          <w:color w:val="000000" w:themeColor="text1"/>
          <w:lang w:val="az-Latn-AZ"/>
        </w:rPr>
        <w:t>d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/>
          <w:color w:val="000000" w:themeColor="text1"/>
          <w:lang w:val="az-Latn-AZ"/>
        </w:rPr>
        <w:t>rmaq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qs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di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 dövl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t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r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dind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n maliyy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/>
          <w:color w:val="000000" w:themeColor="text1"/>
          <w:lang w:val="az-Latn-AZ"/>
        </w:rPr>
        <w:t>dirilmi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/>
          <w:color w:val="000000" w:themeColor="text1"/>
          <w:lang w:val="az-Latn-AZ"/>
        </w:rPr>
        <w:t>,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 d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/>
          <w:color w:val="000000" w:themeColor="text1"/>
          <w:lang w:val="az-Latn-AZ"/>
        </w:rPr>
        <w:t>vl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t r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hb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rliyi alt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/>
          <w:color w:val="000000" w:themeColor="text1"/>
          <w:lang w:val="az-Latn-AZ"/>
        </w:rPr>
        <w:t>nda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/>
          <w:color w:val="000000" w:themeColor="text1"/>
          <w:lang w:val="az-Latn-AZ"/>
        </w:rPr>
        <w:t>kil edi</w:t>
      </w:r>
      <w:r>
        <w:rPr>
          <w:rFonts w:ascii="Sylfaen" w:eastAsia="Times New Roman" w:hAnsi="Sylfaen" w:cs="Sylfaen"/>
          <w:color w:val="000000" w:themeColor="text1"/>
          <w:lang w:val="az-Latn-AZ"/>
        </w:rPr>
        <w:t>l</w:t>
      </w:r>
      <w:r>
        <w:rPr>
          <w:rFonts w:ascii="Sylfaen" w:eastAsia="Times New Roman" w:hAnsi="Sylfaen"/>
          <w:color w:val="000000" w:themeColor="text1"/>
          <w:lang w:val="az-Latn-AZ"/>
        </w:rPr>
        <w:t>mi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 ya h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yata keçiril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n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dbirl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r toplusu;</w:t>
      </w:r>
    </w:p>
    <w:p w14:paraId="7D8E0AF3" w14:textId="77777777" w:rsidR="00422DCB" w:rsidRDefault="00000000">
      <w:pPr>
        <w:spacing w:line="240" w:lineRule="auto"/>
        <w:jc w:val="both"/>
        <w:rPr>
          <w:rFonts w:ascii="Sylfaen" w:eastAsia="Times New Roman" w:hAnsi="Sylfaen"/>
          <w:color w:val="000000" w:themeColor="text1"/>
          <w:lang w:val="az-Latn-AZ"/>
        </w:rPr>
      </w:pPr>
      <w:r>
        <w:rPr>
          <w:rFonts w:ascii="Sylfaen" w:eastAsia="Times New Roman" w:hAnsi="Sylfaen"/>
          <w:color w:val="000000" w:themeColor="text1"/>
          <w:lang w:val="az-Latn-AZ"/>
        </w:rPr>
        <w:t xml:space="preserve">l) </w:t>
      </w:r>
      <w:r w:rsidRPr="0057158A">
        <w:rPr>
          <w:rFonts w:ascii="Sylfaen" w:eastAsia="Times New Roman" w:hAnsi="Sylfaen"/>
          <w:color w:val="000000" w:themeColor="text1"/>
          <w:lang w:val="az-Latn-AZ"/>
        </w:rPr>
        <w:t>sosial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 xidm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t – qeyri pul müavin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ti k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/>
          <w:color w:val="000000" w:themeColor="text1"/>
          <w:lang w:val="az-Latn-AZ"/>
        </w:rPr>
        <w:t>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yil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 xüsusi qayğıya ehtiyacı olan 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xs, azt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minatl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 ail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, yaxud evsiz 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xsin xüsusi ehtiyaclarını qarşılamaq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qs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di da</w:t>
      </w:r>
      <w:r>
        <w:rPr>
          <w:rFonts w:ascii="Sylfaen" w:eastAsia="Times New Roman" w:hAnsi="Sylfaen" w:cs="Sylfaen"/>
          <w:color w:val="000000" w:themeColor="text1"/>
          <w:lang w:val="az-Latn-AZ"/>
        </w:rPr>
        <w:t>şı</w:t>
      </w:r>
      <w:r>
        <w:rPr>
          <w:rFonts w:ascii="Sylfaen" w:eastAsia="Times New Roman" w:hAnsi="Sylfaen"/>
          <w:color w:val="000000" w:themeColor="text1"/>
          <w:lang w:val="az-Latn-AZ"/>
        </w:rPr>
        <w:t>yan f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ailyy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t;</w:t>
      </w:r>
    </w:p>
    <w:p w14:paraId="7D8E0AF4" w14:textId="77777777" w:rsidR="00422DCB" w:rsidRDefault="00000000">
      <w:pPr>
        <w:spacing w:line="240" w:lineRule="auto"/>
        <w:jc w:val="both"/>
        <w:rPr>
          <w:rFonts w:ascii="Sylfaen" w:eastAsia="Times New Roman" w:hAnsi="Sylfaen"/>
          <w:color w:val="000000" w:themeColor="text1"/>
          <w:lang w:val="az-Latn-AZ"/>
        </w:rPr>
      </w:pPr>
      <w:r>
        <w:rPr>
          <w:rFonts w:ascii="Sylfaen" w:eastAsia="Times New Roman" w:hAnsi="Sylfaen"/>
          <w:color w:val="000000" w:themeColor="text1"/>
          <w:lang w:val="az-Latn-AZ"/>
        </w:rPr>
        <w:t xml:space="preserve">m) </w:t>
      </w:r>
      <w:r w:rsidRPr="0057158A">
        <w:rPr>
          <w:rFonts w:ascii="Sylfaen" w:eastAsia="Times New Roman" w:hAnsi="Sylfaen"/>
          <w:color w:val="000000" w:themeColor="text1"/>
          <w:lang w:val="az-Latn-AZ"/>
        </w:rPr>
        <w:t>sosial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 xidm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t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minat</w:t>
      </w:r>
      <w:r>
        <w:rPr>
          <w:rFonts w:ascii="Sylfaen" w:eastAsia="Times New Roman" w:hAnsi="Sylfaen" w:cs="Sylfaen"/>
          <w:color w:val="000000" w:themeColor="text1"/>
          <w:lang w:val="az-Latn-AZ"/>
        </w:rPr>
        <w:t>çı</w:t>
      </w:r>
      <w:r>
        <w:rPr>
          <w:rFonts w:ascii="Sylfaen" w:eastAsia="Times New Roman" w:hAnsi="Sylfaen"/>
          <w:color w:val="000000" w:themeColor="text1"/>
          <w:lang w:val="az-Latn-AZ"/>
        </w:rPr>
        <w:t>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 – qanun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n olunan qaydaya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sas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n </w:t>
      </w:r>
      <w:r w:rsidRPr="0057158A">
        <w:rPr>
          <w:rFonts w:ascii="Sylfaen" w:eastAsia="Times New Roman" w:hAnsi="Sylfaen"/>
          <w:color w:val="000000" w:themeColor="text1"/>
          <w:lang w:val="az-Latn-AZ"/>
        </w:rPr>
        <w:t>sosial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 xidm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ti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min ed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n inzibati orqan, fiziki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 ya h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quqi 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xs;</w:t>
      </w:r>
    </w:p>
    <w:p w14:paraId="7D8E0AF5" w14:textId="77777777" w:rsidR="00422DCB" w:rsidRDefault="00000000">
      <w:pPr>
        <w:spacing w:line="240" w:lineRule="auto"/>
        <w:jc w:val="both"/>
        <w:rPr>
          <w:rFonts w:ascii="Sylfaen" w:eastAsia="Times New Roman" w:hAnsi="Sylfaen"/>
          <w:color w:val="000000" w:themeColor="text1"/>
          <w:lang w:val="az-Latn-AZ"/>
        </w:rPr>
      </w:pPr>
      <w:r>
        <w:rPr>
          <w:rFonts w:ascii="Sylfaen" w:eastAsia="Times New Roman" w:hAnsi="Sylfaen"/>
          <w:color w:val="000000" w:themeColor="text1"/>
          <w:lang w:val="az-Latn-AZ"/>
        </w:rPr>
        <w:t xml:space="preserve">n) </w:t>
      </w:r>
      <w:r w:rsidRPr="0057158A">
        <w:rPr>
          <w:rFonts w:ascii="Sylfaen" w:eastAsia="Times New Roman" w:hAnsi="Sylfaen"/>
          <w:color w:val="000000" w:themeColor="text1"/>
          <w:lang w:val="az-Latn-AZ"/>
        </w:rPr>
        <w:t>sosial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 işçi – xüsusi q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yyumluq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 himay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Sylfaen"/>
          <w:color w:val="000000" w:themeColor="text1"/>
          <w:lang w:val="az-Latn-AZ"/>
        </w:rPr>
        <w:t>ç</w:t>
      </w:r>
      <w:r>
        <w:rPr>
          <w:rFonts w:ascii="Sylfaen" w:eastAsia="Times New Roman" w:hAnsi="Sylfaen"/>
          <w:color w:val="000000" w:themeColor="text1"/>
          <w:lang w:val="az-Latn-AZ"/>
        </w:rPr>
        <w:t>ilik 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lahiyy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tl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rin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 malik olan 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xs;</w:t>
      </w:r>
    </w:p>
    <w:p w14:paraId="7D8E0AF6" w14:textId="77777777" w:rsidR="00422DCB" w:rsidRDefault="00000000">
      <w:pPr>
        <w:spacing w:line="240" w:lineRule="auto"/>
        <w:jc w:val="both"/>
        <w:rPr>
          <w:rFonts w:ascii="Sylfaen" w:eastAsia="Times New Roman" w:hAnsi="Sylfaen"/>
          <w:color w:val="000000" w:themeColor="text1"/>
          <w:lang w:val="az-Latn-AZ"/>
        </w:rPr>
      </w:pPr>
      <w:r>
        <w:rPr>
          <w:rFonts w:ascii="Sylfaen" w:eastAsia="Times New Roman" w:hAnsi="Sylfaen"/>
          <w:color w:val="000000" w:themeColor="text1"/>
          <w:lang w:val="az-Latn-AZ"/>
        </w:rPr>
        <w:t>o) xüsusi qayğıya ehtiyacı olan 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xsl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r:</w:t>
      </w:r>
    </w:p>
    <w:p w14:paraId="7D8E0AF7" w14:textId="77777777" w:rsidR="00422DCB" w:rsidRDefault="00000000">
      <w:pPr>
        <w:spacing w:line="240" w:lineRule="auto"/>
        <w:jc w:val="both"/>
        <w:rPr>
          <w:rFonts w:ascii="Sylfaen" w:eastAsia="Times New Roman" w:hAnsi="Sylfaen"/>
          <w:color w:val="000000" w:themeColor="text1"/>
          <w:lang w:val="az-Latn-AZ"/>
        </w:rPr>
      </w:pPr>
      <w:r>
        <w:rPr>
          <w:rFonts w:ascii="Sylfaen" w:eastAsia="Times New Roman" w:hAnsi="Sylfaen"/>
          <w:color w:val="000000" w:themeColor="text1"/>
          <w:lang w:val="az-Latn-AZ"/>
        </w:rPr>
        <w:t>o.a) yetim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 valideyn qay</w:t>
      </w:r>
      <w:r>
        <w:rPr>
          <w:rFonts w:ascii="Sylfaen" w:eastAsia="Times New Roman" w:hAnsi="Sylfaen" w:cs="Sylfaen"/>
          <w:color w:val="000000" w:themeColor="text1"/>
          <w:lang w:val="az-Latn-AZ"/>
        </w:rPr>
        <w:t>ğı</w:t>
      </w:r>
      <w:r>
        <w:rPr>
          <w:rFonts w:ascii="Sylfaen" w:eastAsia="Times New Roman" w:hAnsi="Sylfaen"/>
          <w:color w:val="000000" w:themeColor="text1"/>
          <w:lang w:val="az-Latn-AZ"/>
        </w:rPr>
        <w:t>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/>
          <w:color w:val="000000" w:themeColor="text1"/>
          <w:lang w:val="az-Latn-AZ"/>
        </w:rPr>
        <w:t>ndan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hrum olan u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/>
          <w:color w:val="000000" w:themeColor="text1"/>
          <w:lang w:val="az-Latn-AZ"/>
        </w:rPr>
        <w:t>aqlar;</w:t>
      </w:r>
    </w:p>
    <w:p w14:paraId="7D8E0AF8" w14:textId="77777777" w:rsidR="00422DCB" w:rsidRDefault="00000000">
      <w:pPr>
        <w:spacing w:line="240" w:lineRule="auto"/>
        <w:jc w:val="both"/>
        <w:rPr>
          <w:rFonts w:ascii="Sylfaen" w:eastAsia="Times New Roman" w:hAnsi="Sylfaen"/>
          <w:color w:val="000000" w:themeColor="text1"/>
          <w:lang w:val="az-Latn-AZ"/>
        </w:rPr>
      </w:pPr>
      <w:r>
        <w:rPr>
          <w:rFonts w:ascii="Sylfaen" w:eastAsia="Times New Roman" w:hAnsi="Sylfaen"/>
          <w:color w:val="000000" w:themeColor="text1"/>
          <w:lang w:val="az-Latn-AZ"/>
        </w:rPr>
        <w:t xml:space="preserve">o.b)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lil 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xs;</w:t>
      </w:r>
    </w:p>
    <w:p w14:paraId="7D8E0AF9" w14:textId="77777777" w:rsidR="00422DCB" w:rsidRDefault="00000000">
      <w:pPr>
        <w:spacing w:line="240" w:lineRule="auto"/>
        <w:jc w:val="both"/>
        <w:rPr>
          <w:rFonts w:ascii="Sylfaen" w:eastAsia="Times New Roman" w:hAnsi="Sylfaen"/>
          <w:color w:val="000000" w:themeColor="text1"/>
          <w:lang w:val="az-Latn-AZ"/>
        </w:rPr>
      </w:pPr>
      <w:r>
        <w:rPr>
          <w:rFonts w:ascii="Sylfaen" w:eastAsia="Times New Roman" w:hAnsi="Sylfaen"/>
          <w:color w:val="000000" w:themeColor="text1"/>
          <w:lang w:val="az-Latn-AZ"/>
        </w:rPr>
        <w:t>o.g) ail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 qay</w:t>
      </w:r>
      <w:r>
        <w:rPr>
          <w:rFonts w:ascii="Sylfaen" w:eastAsia="Times New Roman" w:hAnsi="Sylfaen" w:cs="Sylfaen"/>
          <w:color w:val="000000" w:themeColor="text1"/>
          <w:lang w:val="az-Latn-AZ"/>
        </w:rPr>
        <w:t>ğı</w:t>
      </w:r>
      <w:r>
        <w:rPr>
          <w:rFonts w:ascii="Sylfaen" w:eastAsia="Times New Roman" w:hAnsi="Sylfaen"/>
          <w:color w:val="000000" w:themeColor="text1"/>
          <w:lang w:val="az-Latn-AZ"/>
        </w:rPr>
        <w:t>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/>
          <w:color w:val="000000" w:themeColor="text1"/>
          <w:lang w:val="az-Latn-AZ"/>
        </w:rPr>
        <w:t>ndan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hrum, 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/>
          <w:color w:val="000000" w:themeColor="text1"/>
          <w:lang w:val="az-Latn-AZ"/>
        </w:rPr>
        <w:t>z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/>
          <w:color w:val="000000" w:themeColor="text1"/>
          <w:lang w:val="az-Latn-AZ"/>
        </w:rPr>
        <w:t>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 xidm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t etm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k qabiliyy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ti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hdud yetkinlik ya</w:t>
      </w:r>
      <w:r>
        <w:rPr>
          <w:rFonts w:ascii="Sylfaen" w:eastAsia="Times New Roman" w:hAnsi="Sylfaen" w:cs="Sylfaen"/>
          <w:color w:val="000000" w:themeColor="text1"/>
          <w:lang w:val="az-Latn-AZ"/>
        </w:rPr>
        <w:t>şı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nda </w:t>
      </w:r>
      <w:r>
        <w:rPr>
          <w:rFonts w:ascii="Sylfaen" w:eastAsia="Times New Roman" w:hAnsi="Sylfaen" w:cs="Sylfaen"/>
          <w:color w:val="000000" w:themeColor="text1"/>
          <w:lang w:val="az-Latn-AZ"/>
        </w:rPr>
        <w:t>ç</w:t>
      </w:r>
      <w:r>
        <w:rPr>
          <w:rFonts w:ascii="Sylfaen" w:eastAsia="Times New Roman" w:hAnsi="Sylfaen"/>
          <w:color w:val="000000" w:themeColor="text1"/>
          <w:lang w:val="az-Latn-AZ"/>
        </w:rPr>
        <w:t>atm</w:t>
      </w:r>
      <w:r>
        <w:rPr>
          <w:rFonts w:ascii="Sylfaen" w:eastAsia="Times New Roman" w:hAnsi="Sylfaen" w:cs="Sylfaen"/>
          <w:color w:val="000000" w:themeColor="text1"/>
          <w:lang w:val="az-Latn-AZ"/>
        </w:rPr>
        <w:t>ış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 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xs;</w:t>
      </w:r>
    </w:p>
    <w:p w14:paraId="7D8E0AFA" w14:textId="77777777" w:rsidR="00422DCB" w:rsidRDefault="00000000">
      <w:pPr>
        <w:spacing w:line="240" w:lineRule="auto"/>
        <w:jc w:val="both"/>
        <w:rPr>
          <w:rFonts w:ascii="Sylfaen" w:eastAsia="Times New Roman" w:hAnsi="Sylfaen"/>
          <w:color w:val="000000" w:themeColor="text1"/>
          <w:lang w:val="ka-GE"/>
        </w:rPr>
      </w:pPr>
      <w:r>
        <w:rPr>
          <w:rFonts w:ascii="Sylfaen" w:eastAsia="Times New Roman" w:hAnsi="Sylfaen"/>
          <w:color w:val="000000" w:themeColor="text1"/>
          <w:lang w:val="az-Latn-AZ"/>
        </w:rPr>
        <w:t>o.d) çör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k ver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nini – dolandıranını 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xsini itirmi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 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xs;</w:t>
      </w:r>
    </w:p>
    <w:p w14:paraId="7D8E0AFB" w14:textId="77777777" w:rsidR="00422DCB" w:rsidRDefault="00000000">
      <w:pPr>
        <w:spacing w:line="240" w:lineRule="auto"/>
        <w:jc w:val="both"/>
        <w:rPr>
          <w:rFonts w:ascii="Sylfaen" w:eastAsia="Times New Roman" w:hAnsi="Sylfaen"/>
          <w:color w:val="000000" w:themeColor="text1"/>
          <w:lang w:val="az-Latn-AZ"/>
        </w:rPr>
      </w:pPr>
      <w:r>
        <w:rPr>
          <w:rFonts w:ascii="Sylfaen" w:eastAsia="Times New Roman" w:hAnsi="Sylfaen"/>
          <w:color w:val="000000" w:themeColor="text1"/>
          <w:lang w:val="az-Latn-AZ"/>
        </w:rPr>
        <w:t>o.e) kims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/>
          <w:color w:val="000000" w:themeColor="text1"/>
          <w:lang w:val="az-Latn-AZ"/>
        </w:rPr>
        <w:t>siz uşaq;</w:t>
      </w:r>
    </w:p>
    <w:p w14:paraId="7D8E0AFC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/>
          <w:color w:val="000000" w:themeColor="text1"/>
          <w:lang w:val="az-Latn-AZ"/>
        </w:rPr>
        <w:t>p) prevensiya- 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xsin ail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hitind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 h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ququnun üstünlüyün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valideyn himay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sind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hrum olmas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qar</w:t>
      </w:r>
      <w:r>
        <w:rPr>
          <w:rFonts w:ascii="Sylfaen" w:eastAsia="Times New Roman" w:hAnsi="Sylfaen" w:cs="Sylfaen"/>
          <w:color w:val="000000" w:themeColor="text1"/>
          <w:lang w:val="az-Latn-AZ"/>
        </w:rPr>
        <w:t>şı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al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nmas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na y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lmi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dbirl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 kompleksi;</w:t>
      </w:r>
    </w:p>
    <w:p w14:paraId="7D8E0AFD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j) evsiz 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xs </w:t>
      </w:r>
      <w:r>
        <w:rPr>
          <w:rFonts w:ascii="Sylfaen" w:eastAsia="Times New Roman" w:hAnsi="Sylfaen" w:cs="Sylfaen"/>
          <w:color w:val="000000" w:themeColor="text1"/>
          <w:lang w:val="az-Latn-AZ"/>
        </w:rPr>
        <w:t>–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evsiz kimi qeydiyyatda olan, daimi evi olmayan 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xs;</w:t>
      </w:r>
    </w:p>
    <w:p w14:paraId="7D8E0AFE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r) azt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minatl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ail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- sosial-iqtisadi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ziyy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 g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ricisinin G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rc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stan h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k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find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olunan 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viyy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a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a</w:t>
      </w:r>
      <w:r>
        <w:rPr>
          <w:rFonts w:ascii="Sylfaen" w:eastAsia="Times New Roman" w:hAnsi="Sylfaen" w:cs="Sylfaen"/>
          <w:color w:val="000000" w:themeColor="text1"/>
          <w:lang w:val="az-Latn-AZ"/>
        </w:rPr>
        <w:t>ğı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, birg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i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 f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aliyy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Sylfaen"/>
          <w:color w:val="000000" w:themeColor="text1"/>
          <w:lang w:val="az-Latn-AZ"/>
        </w:rPr>
        <w:t>şğ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ul olan,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ya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ay</w:t>
      </w:r>
      <w:r>
        <w:rPr>
          <w:rFonts w:ascii="Sylfaen" w:eastAsia="Times New Roman" w:hAnsi="Sylfaen" w:cs="Sylfaen"/>
          <w:color w:val="000000" w:themeColor="text1"/>
          <w:lang w:val="az-Latn-AZ"/>
        </w:rPr>
        <w:t>ış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sah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sind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daimi ya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ayan 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 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 birliyi;</w:t>
      </w:r>
    </w:p>
    <w:p w14:paraId="7D8E0AFF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s) qiym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ndirm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sistemi </w:t>
      </w:r>
      <w:r>
        <w:rPr>
          <w:rFonts w:ascii="Sylfaen" w:eastAsia="Times New Roman" w:hAnsi="Sylfaen" w:cs="Sylfaen"/>
          <w:color w:val="000000" w:themeColor="text1"/>
          <w:lang w:val="az-Latn-AZ"/>
        </w:rPr>
        <w:t>–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ail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nin sosial- iqtisadi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ziyy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tini qiym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ndir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rifah 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viyy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sini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ed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sistem;</w:t>
      </w:r>
    </w:p>
    <w:p w14:paraId="7D8E0B00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t) etibarnam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böyütm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</w:t>
      </w:r>
      <w:r>
        <w:rPr>
          <w:rFonts w:ascii="Sylfaen" w:eastAsia="Times New Roman" w:hAnsi="Sylfaen" w:cs="Sylfaen"/>
          <w:color w:val="000000" w:themeColor="text1"/>
          <w:lang w:val="az-Latn-AZ"/>
        </w:rPr>
        <w:t>–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etibarnam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böyüdül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n </w:t>
      </w:r>
      <w:r>
        <w:rPr>
          <w:rFonts w:ascii="Sylfaen" w:eastAsia="Times New Roman" w:hAnsi="Sylfaen" w:cs="Sylfaen"/>
          <w:color w:val="000000" w:themeColor="text1"/>
          <w:lang w:val="az-Latn-AZ"/>
        </w:rPr>
        <w:t>üçü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qay</w:t>
      </w:r>
      <w:r>
        <w:rPr>
          <w:rFonts w:ascii="Sylfaen" w:eastAsia="Times New Roman" w:hAnsi="Sylfaen" w:cs="Sylfaen"/>
          <w:color w:val="000000" w:themeColor="text1"/>
          <w:lang w:val="az-Latn-AZ"/>
        </w:rPr>
        <w:t>ğı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rbiy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qs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di da</w:t>
      </w:r>
      <w:r>
        <w:rPr>
          <w:rFonts w:ascii="Sylfaen" w:eastAsia="Times New Roman" w:hAnsi="Sylfaen" w:cs="Sylfaen"/>
          <w:color w:val="000000" w:themeColor="text1"/>
          <w:lang w:val="az-Latn-AZ"/>
        </w:rPr>
        <w:t>şı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yan, d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vl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find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h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yata ke</w:t>
      </w:r>
      <w:r>
        <w:rPr>
          <w:rFonts w:ascii="Sylfaen" w:eastAsia="Times New Roman" w:hAnsi="Sylfaen" w:cs="Sylfaen"/>
          <w:color w:val="000000" w:themeColor="text1"/>
          <w:lang w:val="az-Latn-AZ"/>
        </w:rPr>
        <w:t>ç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iril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n, d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vl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etibarnam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böyüd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aras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nda bağlanan 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qavil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sasında ail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qay</w:t>
      </w:r>
      <w:r>
        <w:rPr>
          <w:rFonts w:ascii="Sylfaen" w:eastAsia="Times New Roman" w:hAnsi="Sylfaen" w:cs="Sylfaen"/>
          <w:color w:val="000000" w:themeColor="text1"/>
          <w:lang w:val="az-Latn-AZ"/>
        </w:rPr>
        <w:t>ğı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na yax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d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vl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 qay</w:t>
      </w:r>
      <w:r>
        <w:rPr>
          <w:rFonts w:ascii="Sylfaen" w:eastAsia="Times New Roman" w:hAnsi="Sylfaen" w:cs="Sylfaen"/>
          <w:color w:val="000000" w:themeColor="text1"/>
          <w:lang w:val="az-Latn-AZ"/>
        </w:rPr>
        <w:t>ğı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formas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;</w:t>
      </w:r>
    </w:p>
    <w:p w14:paraId="7D8E0B01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u) etibarnam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böyüdül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– dövl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etibarnam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aras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nda bağlanan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qavil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sas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nda etibarnam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etibarnam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k </w:t>
      </w:r>
      <w:r>
        <w:rPr>
          <w:rFonts w:ascii="Sylfaen" w:eastAsia="Times New Roman" w:hAnsi="Sylfaen" w:cs="Sylfaen"/>
          <w:color w:val="000000" w:themeColor="text1"/>
          <w:lang w:val="az-Latn-AZ"/>
        </w:rPr>
        <w:t>üçü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veril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n 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xs;</w:t>
      </w:r>
    </w:p>
    <w:p w14:paraId="7D8E0B02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lastRenderedPageBreak/>
        <w:t>f)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i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 f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aliyy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ti </w:t>
      </w:r>
      <w:r>
        <w:rPr>
          <w:rFonts w:ascii="Sylfaen" w:eastAsia="Times New Roman" w:hAnsi="Sylfaen" w:cs="Sylfaen"/>
          <w:color w:val="000000" w:themeColor="text1"/>
          <w:lang w:val="az-Latn-AZ"/>
        </w:rPr>
        <w:t>–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ay</w:t>
      </w:r>
      <w:r>
        <w:rPr>
          <w:rFonts w:ascii="Sylfaen" w:eastAsia="Times New Roman" w:hAnsi="Sylfaen" w:cs="Sylfaen"/>
          <w:color w:val="000000" w:themeColor="text1"/>
          <w:lang w:val="az-Latn-AZ"/>
        </w:rPr>
        <w:t>ış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yerinin birg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istifad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si, qullu</w:t>
      </w:r>
      <w:r>
        <w:rPr>
          <w:rFonts w:ascii="Sylfaen" w:eastAsia="Times New Roman" w:hAnsi="Sylfaen" w:cs="Sylfaen"/>
          <w:color w:val="000000" w:themeColor="text1"/>
          <w:lang w:val="az-Latn-AZ"/>
        </w:rPr>
        <w:t>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u, ail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</w:t>
      </w:r>
      <w:r>
        <w:rPr>
          <w:rFonts w:ascii="Sylfaen" w:eastAsia="Times New Roman" w:hAnsi="Sylfaen" w:cs="Sylfaen"/>
          <w:color w:val="000000" w:themeColor="text1"/>
          <w:lang w:val="az-Latn-AZ"/>
        </w:rPr>
        <w:t>üçü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laz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mi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saitl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rin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edilm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birg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ncam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z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tutan ail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nin rifah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na y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lik f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aliyy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t;</w:t>
      </w:r>
    </w:p>
    <w:p w14:paraId="7D8E0B03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q)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lil statusu olan 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xs </w:t>
      </w:r>
      <w:r>
        <w:rPr>
          <w:rFonts w:ascii="Sylfaen" w:eastAsia="Times New Roman" w:hAnsi="Sylfaen" w:cs="Sylfaen"/>
          <w:color w:val="000000" w:themeColor="text1"/>
          <w:lang w:val="az-Latn-AZ"/>
        </w:rPr>
        <w:t>–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</w:t>
      </w:r>
      <w:r>
        <w:rPr>
          <w:rFonts w:ascii="Sylfaen" w:eastAsia="Times New Roman" w:hAnsi="Sylfaen" w:cs="Sylfaen"/>
          <w:color w:val="000000" w:themeColor="text1"/>
          <w:lang w:val="az-Latn-AZ"/>
        </w:rPr>
        <w:t>“</w:t>
      </w:r>
      <w:r>
        <w:rPr>
          <w:rFonts w:ascii="Sylfaen" w:eastAsia="Times New Roman" w:hAnsi="Sylfaen" w:cs="Sylfaen"/>
          <w:color w:val="000000" w:themeColor="text1"/>
          <w:lang w:val="ka-GE"/>
        </w:rPr>
        <w:t xml:space="preserve"> 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Tibbi-</w:t>
      </w:r>
      <w:r w:rsidRPr="0057158A">
        <w:rPr>
          <w:rFonts w:ascii="Sylfaen" w:eastAsia="Times New Roman" w:hAnsi="Sylfaen" w:cs="Times New Roman"/>
          <w:color w:val="000000" w:themeColor="text1"/>
          <w:lang w:val="az-Latn-AZ"/>
        </w:rPr>
        <w:t>sosial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ekspertiza haqq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nda</w:t>
      </w:r>
      <w:r>
        <w:rPr>
          <w:rFonts w:ascii="Sylfaen" w:eastAsia="Times New Roman" w:hAnsi="Sylfaen" w:cs="Times New Roman"/>
          <w:color w:val="000000" w:themeColor="text1"/>
          <w:lang w:val="ka-GE"/>
        </w:rPr>
        <w:t xml:space="preserve">“ 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G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rc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stan qanununa uy</w:t>
      </w:r>
      <w:r>
        <w:rPr>
          <w:rFonts w:ascii="Sylfaen" w:eastAsia="Times New Roman" w:hAnsi="Sylfaen" w:cs="Sylfaen"/>
          <w:color w:val="000000" w:themeColor="text1"/>
          <w:lang w:val="az-Latn-AZ"/>
        </w:rPr>
        <w:t>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un olaraq bu cür status verilmi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xs;</w:t>
      </w:r>
    </w:p>
    <w:p w14:paraId="7D8E0B04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ğ) çör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k ver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nini (dolandıranını) itir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n 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xs </w:t>
      </w:r>
      <w:r>
        <w:rPr>
          <w:rFonts w:ascii="Sylfaen" w:eastAsia="Times New Roman" w:hAnsi="Sylfaen" w:cs="Sylfaen"/>
          <w:color w:val="000000" w:themeColor="text1"/>
          <w:lang w:val="az-Latn-AZ"/>
        </w:rPr>
        <w:t>–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h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 hans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bir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 h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 iki valideynini itiri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18 ya</w:t>
      </w:r>
      <w:r>
        <w:rPr>
          <w:rFonts w:ascii="Sylfaen" w:eastAsia="Times New Roman" w:hAnsi="Sylfaen" w:cs="Sylfaen"/>
          <w:color w:val="000000" w:themeColor="text1"/>
          <w:lang w:val="az-Latn-AZ"/>
        </w:rPr>
        <w:t>şı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na </w:t>
      </w:r>
      <w:r>
        <w:rPr>
          <w:rFonts w:ascii="Sylfaen" w:eastAsia="Times New Roman" w:hAnsi="Sylfaen" w:cs="Sylfaen"/>
          <w:color w:val="000000" w:themeColor="text1"/>
          <w:lang w:val="az-Latn-AZ"/>
        </w:rPr>
        <w:t>ç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atmam</w:t>
      </w:r>
      <w:r>
        <w:rPr>
          <w:rFonts w:ascii="Sylfaen" w:eastAsia="Times New Roman" w:hAnsi="Sylfaen" w:cs="Sylfaen"/>
          <w:color w:val="000000" w:themeColor="text1"/>
          <w:lang w:val="az-Latn-AZ"/>
        </w:rPr>
        <w:t>ış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vlad (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vladlar);</w:t>
      </w:r>
    </w:p>
    <w:p w14:paraId="7D8E0B05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y) kims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siz ( sığınacaqsız) u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aq </w:t>
      </w:r>
      <w:r>
        <w:rPr>
          <w:rFonts w:ascii="Sylfaen" w:eastAsia="Times New Roman" w:hAnsi="Sylfaen" w:cs="Sylfaen"/>
          <w:color w:val="000000" w:themeColor="text1"/>
          <w:lang w:val="az-Latn-AZ"/>
        </w:rPr>
        <w:t>–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</w:t>
      </w:r>
      <w:r>
        <w:rPr>
          <w:rFonts w:ascii="Sylfaen" w:eastAsia="Times New Roman" w:hAnsi="Sylfaen" w:cs="Sylfaen"/>
          <w:color w:val="000000" w:themeColor="text1"/>
          <w:lang w:val="az-Latn-AZ"/>
        </w:rPr>
        <w:t>Uş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aqlar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dafi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si </w:t>
      </w:r>
      <w:r>
        <w:rPr>
          <w:rFonts w:ascii="Sylfaen" w:eastAsia="Times New Roman" w:hAnsi="Sylfaen" w:cs="Sylfaen"/>
          <w:color w:val="000000" w:themeColor="text1"/>
          <w:lang w:val="az-Latn-AZ"/>
        </w:rPr>
        <w:t>üçü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raci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 (y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ndirm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) prosedurlar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na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sas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lahiyy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tli orqan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find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k</w:t>
      </w:r>
      <w:r>
        <w:rPr>
          <w:rFonts w:ascii="Sylfaen" w:eastAsia="Times New Roman" w:hAnsi="Sylfaen" w:cs="Sylfaen"/>
          <w:color w:val="000000" w:themeColor="text1"/>
          <w:lang w:val="az-Latn-AZ"/>
        </w:rPr>
        <w:t>üç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ayan azyaşlı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 k</w:t>
      </w:r>
      <w:r>
        <w:rPr>
          <w:rFonts w:ascii="Sylfaen" w:eastAsia="Times New Roman" w:hAnsi="Sylfaen" w:cs="Sylfaen"/>
          <w:color w:val="000000" w:themeColor="text1"/>
          <w:lang w:val="az-Latn-AZ"/>
        </w:rPr>
        <w:t>üç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i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azya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olaraq identifikasiya olunan 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xs.</w:t>
      </w:r>
    </w:p>
    <w:p w14:paraId="7D8E0B06" w14:textId="77777777" w:rsidR="00422DCB" w:rsidRPr="000F51CB" w:rsidRDefault="00000000">
      <w:pPr>
        <w:spacing w:line="240" w:lineRule="auto"/>
        <w:jc w:val="both"/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</w:pP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Gürcüstanın 2009-cu il 18 dekabr qanunu №2386-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ka-GE"/>
        </w:rPr>
        <w:t>S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SMI, №50, 31.12.2009., madd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 xml:space="preserve"> 23</w:t>
      </w:r>
    </w:p>
    <w:p w14:paraId="7D8E0B07" w14:textId="77777777" w:rsidR="00422DCB" w:rsidRPr="000F51CB" w:rsidRDefault="00000000">
      <w:pPr>
        <w:spacing w:line="240" w:lineRule="auto"/>
        <w:jc w:val="both"/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</w:pP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Gürcüstanın 2010-cu il 16 iyul qanunu № 3441-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ka-GE"/>
        </w:rPr>
        <w:t>S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SMI, №42, 22.07.2010., madd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 xml:space="preserve"> 265</w:t>
      </w:r>
    </w:p>
    <w:p w14:paraId="7D8E0B08" w14:textId="77777777" w:rsidR="00422DCB" w:rsidRPr="000F51CB" w:rsidRDefault="00000000">
      <w:pPr>
        <w:spacing w:line="240" w:lineRule="auto"/>
        <w:jc w:val="both"/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</w:pP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Gürcüstanın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ka-GE"/>
        </w:rPr>
        <w:t xml:space="preserve"> 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2012-ci il 24 aprel qanunu №6061 – veb-s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hif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 xml:space="preserve">, 07.05.2012.  </w:t>
      </w:r>
    </w:p>
    <w:p w14:paraId="7D8E0B09" w14:textId="77777777" w:rsidR="00422DCB" w:rsidRPr="000F51CB" w:rsidRDefault="00000000">
      <w:pPr>
        <w:spacing w:line="240" w:lineRule="auto"/>
        <w:jc w:val="both"/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</w:pP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Gürcüstanın 2016-cı il 22 iyul qanunu №5447 – veb-s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hif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, 12.07.2016.</w:t>
      </w:r>
    </w:p>
    <w:p w14:paraId="7D8E0B0A" w14:textId="77777777" w:rsidR="00422DCB" w:rsidRPr="000F51CB" w:rsidRDefault="00000000">
      <w:pPr>
        <w:spacing w:line="240" w:lineRule="auto"/>
        <w:jc w:val="both"/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</w:pP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Gürcüstanın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ka-GE"/>
        </w:rPr>
        <w:t xml:space="preserve"> 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2017-cı il 4 may qanunu №747 – veb-s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hif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 xml:space="preserve"> 24.05.2017.</w:t>
      </w:r>
    </w:p>
    <w:p w14:paraId="7D8E0B0B" w14:textId="77777777" w:rsidR="00422DCB" w:rsidRPr="000F51CB" w:rsidRDefault="00000000">
      <w:pPr>
        <w:spacing w:line="240" w:lineRule="auto"/>
        <w:jc w:val="both"/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</w:pP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Gürcüstanın 2018-ci il 5 iyul qanunu №3082 – veb-s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hif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 xml:space="preserve"> 11.07.2018.</w:t>
      </w:r>
    </w:p>
    <w:p w14:paraId="7D8E0B0C" w14:textId="77777777" w:rsidR="00422DCB" w:rsidRPr="000F51CB" w:rsidRDefault="00000000">
      <w:pPr>
        <w:spacing w:line="240" w:lineRule="auto"/>
        <w:jc w:val="both"/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</w:pP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Gürcüstanın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ka-GE"/>
        </w:rPr>
        <w:t xml:space="preserve"> 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2020-ci il 15 iyul qanunu №6889 – veb-s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hif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 xml:space="preserve">, 28.07.2020. </w:t>
      </w:r>
    </w:p>
    <w:p w14:paraId="7D8E0B0D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b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Madd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5. Qanunun 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sas prinsipl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ri </w:t>
      </w:r>
    </w:p>
    <w:p w14:paraId="7D8E0B0E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Bu qanunun prinsipl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 a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a</w:t>
      </w:r>
      <w:r>
        <w:rPr>
          <w:rFonts w:ascii="Sylfaen" w:eastAsia="Times New Roman" w:hAnsi="Sylfaen" w:cs="Sylfaen"/>
          <w:color w:val="000000" w:themeColor="text1"/>
          <w:lang w:val="az-Latn-AZ"/>
        </w:rPr>
        <w:t>ğı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dak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lard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r:</w:t>
      </w:r>
    </w:p>
    <w:p w14:paraId="7D8E0B0F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a) </w:t>
      </w:r>
      <w:r w:rsidRPr="0057158A">
        <w:rPr>
          <w:rFonts w:ascii="Sylfaen" w:eastAsia="Times New Roman" w:hAnsi="Sylfaen" w:cs="Times New Roman"/>
          <w:color w:val="000000" w:themeColor="text1"/>
          <w:lang w:val="az-Latn-AZ"/>
        </w:rPr>
        <w:t>sosial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yardım qanunla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min edilmi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qeyd-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rtsiz h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quq deyildir, o qiym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ndirm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saslanan d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vl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 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yidir;</w:t>
      </w:r>
    </w:p>
    <w:p w14:paraId="7D8E0B10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b) </w:t>
      </w:r>
      <w:r w:rsidRPr="0057158A">
        <w:rPr>
          <w:rFonts w:ascii="Sylfaen" w:eastAsia="Times New Roman" w:hAnsi="Sylfaen" w:cs="Times New Roman"/>
          <w:color w:val="000000" w:themeColor="text1"/>
          <w:lang w:val="az-Latn-AZ"/>
        </w:rPr>
        <w:t>sosial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yardım sistemi köm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yi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x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susi qay</w:t>
      </w:r>
      <w:r>
        <w:rPr>
          <w:rFonts w:ascii="Sylfaen" w:eastAsia="Times New Roman" w:hAnsi="Sylfaen" w:cs="Sylfaen"/>
          <w:color w:val="000000" w:themeColor="text1"/>
          <w:lang w:val="az-Latn-AZ"/>
        </w:rPr>
        <w:t>ğı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ya ehtiyac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olan 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, azt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minatl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ail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, evsiz 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vafiq resurslar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qs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dy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nl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Sylfaen" w:eastAsia="Times New Roman" w:hAnsi="Sylfaen" w:cs="Sylfaen"/>
          <w:color w:val="000000" w:themeColor="text1"/>
          <w:lang w:val="az-Latn-AZ"/>
        </w:rPr>
        <w:t>üş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si bu qanunun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sas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qs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rind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biridir;</w:t>
      </w:r>
    </w:p>
    <w:p w14:paraId="7D8E0B11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g) </w:t>
      </w:r>
      <w:r w:rsidRPr="0057158A">
        <w:rPr>
          <w:rFonts w:ascii="Sylfaen" w:eastAsia="Times New Roman" w:hAnsi="Sylfaen" w:cs="Times New Roman"/>
          <w:color w:val="000000" w:themeColor="text1"/>
          <w:lang w:val="az-Latn-AZ"/>
        </w:rPr>
        <w:t>sosial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xidm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tin alternativ n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vl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rinin inki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af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na 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k bu qanunun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sas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qs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rind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biridir.</w:t>
      </w:r>
    </w:p>
    <w:p w14:paraId="7D8E0B12" w14:textId="77777777" w:rsidR="00422DCB" w:rsidRDefault="00000000">
      <w:pPr>
        <w:spacing w:line="240" w:lineRule="auto"/>
        <w:jc w:val="center"/>
        <w:rPr>
          <w:rFonts w:ascii="Sylfaen" w:eastAsia="Times New Roman" w:hAnsi="Sylfaen" w:cs="Times New Roman"/>
          <w:b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II F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sil. </w:t>
      </w:r>
      <w:r w:rsidRPr="0057158A">
        <w:rPr>
          <w:rFonts w:ascii="Sylfaen" w:eastAsia="Times New Roman" w:hAnsi="Sylfaen" w:cs="Times New Roman"/>
          <w:b/>
          <w:color w:val="000000" w:themeColor="text1"/>
          <w:lang w:val="az-Latn-AZ"/>
        </w:rPr>
        <w:t>sosial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yard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m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n n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vl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ri</w:t>
      </w:r>
    </w:p>
    <w:p w14:paraId="7D8E0B13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b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Madd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6. </w:t>
      </w:r>
      <w:r w:rsidRPr="0057158A">
        <w:rPr>
          <w:rFonts w:ascii="Sylfaen" w:eastAsia="Times New Roman" w:hAnsi="Sylfaen" w:cs="Times New Roman"/>
          <w:b/>
          <w:color w:val="000000" w:themeColor="text1"/>
          <w:lang w:val="az-Latn-AZ"/>
        </w:rPr>
        <w:t>sosial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yard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m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n n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vl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ri </w:t>
      </w:r>
    </w:p>
    <w:p w14:paraId="7D8E0B14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Sosial yardımın aşağıdakı növl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 var:</w:t>
      </w:r>
    </w:p>
    <w:p w14:paraId="7D8E0B15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a) yaşayış müavin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ti; </w:t>
      </w:r>
    </w:p>
    <w:p w14:paraId="7D8E0B16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b) reinteqrasiya müavin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ti;</w:t>
      </w:r>
    </w:p>
    <w:p w14:paraId="7D8E0B17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g) etibarnam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yin kompensasiyas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;</w:t>
      </w:r>
    </w:p>
    <w:p w14:paraId="7D8E0B18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d) yetkinlik yaşına çatan 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ail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qay</w:t>
      </w:r>
      <w:r>
        <w:rPr>
          <w:rFonts w:ascii="Sylfaen" w:eastAsia="Times New Roman" w:hAnsi="Sylfaen" w:cs="Sylfaen"/>
          <w:color w:val="000000" w:themeColor="text1"/>
          <w:lang w:val="az-Latn-AZ"/>
        </w:rPr>
        <w:t>ğı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kompensasiyas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;</w:t>
      </w:r>
    </w:p>
    <w:p w14:paraId="7D8E0B19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e) qeyri-pul müavin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</w:t>
      </w:r>
      <w:r w:rsidRPr="0057158A">
        <w:rPr>
          <w:rFonts w:ascii="Sylfaen" w:eastAsia="Times New Roman" w:hAnsi="Sylfaen" w:cs="Times New Roman"/>
          <w:color w:val="000000" w:themeColor="text1"/>
          <w:lang w:val="az-Latn-AZ"/>
        </w:rPr>
        <w:t>sosial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yard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m;</w:t>
      </w:r>
    </w:p>
    <w:p w14:paraId="7D8E0B1A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v) sosial paket.</w:t>
      </w:r>
    </w:p>
    <w:p w14:paraId="7D8E0B1B" w14:textId="77777777" w:rsidR="00422DCB" w:rsidRPr="000F51CB" w:rsidRDefault="00000000">
      <w:pPr>
        <w:spacing w:line="240" w:lineRule="auto"/>
        <w:jc w:val="both"/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</w:pP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lastRenderedPageBreak/>
        <w:t>Gürcüstanın 2010-cu il 16 iyul qanunu №3441-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ka-GE"/>
        </w:rPr>
        <w:t>S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SMI, №42, 22.07.2010., madd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 xml:space="preserve"> 265</w:t>
      </w:r>
    </w:p>
    <w:p w14:paraId="7D8E0B1C" w14:textId="77777777" w:rsidR="00422DCB" w:rsidRPr="000F51CB" w:rsidRDefault="00000000">
      <w:pPr>
        <w:spacing w:line="240" w:lineRule="auto"/>
        <w:jc w:val="both"/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</w:pP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Gürcüstanın 2012-ci il 24 aprel qanunu №6061 – veb-s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hif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, 07.05.2012.</w:t>
      </w:r>
    </w:p>
    <w:p w14:paraId="7D8E0B1D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b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Madd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7. Ya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ay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ş müavin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ti</w:t>
      </w:r>
    </w:p>
    <w:p w14:paraId="7D8E0B1E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1. Ail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ay</w:t>
      </w:r>
      <w:r>
        <w:rPr>
          <w:rFonts w:ascii="Sylfaen" w:eastAsia="Times New Roman" w:hAnsi="Sylfaen" w:cs="Sylfaen"/>
          <w:color w:val="000000" w:themeColor="text1"/>
          <w:lang w:val="az-Latn-AZ"/>
        </w:rPr>
        <w:t>ış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avin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b etm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k h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ququna malikdir.</w:t>
      </w:r>
    </w:p>
    <w:p w14:paraId="7D8E0B1F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2. Yaşayış müavin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 qiym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ndirm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sistemi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azt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minatl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ail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rin </w:t>
      </w:r>
      <w:r w:rsidRPr="0057158A">
        <w:rPr>
          <w:rFonts w:ascii="Sylfaen" w:eastAsia="Times New Roman" w:hAnsi="Sylfaen" w:cs="Times New Roman"/>
          <w:color w:val="000000" w:themeColor="text1"/>
          <w:lang w:val="az-Latn-AZ"/>
        </w:rPr>
        <w:t>sosial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-iqtisadi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ziyy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tinin yax</w:t>
      </w:r>
      <w:r>
        <w:rPr>
          <w:rFonts w:ascii="Sylfaen" w:eastAsia="Times New Roman" w:hAnsi="Sylfaen" w:cs="Sylfaen"/>
          <w:color w:val="000000" w:themeColor="text1"/>
          <w:lang w:val="az-Latn-AZ"/>
        </w:rPr>
        <w:t>şı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la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mas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</w:t>
      </w:r>
      <w:r>
        <w:rPr>
          <w:rFonts w:ascii="Sylfaen" w:eastAsia="Times New Roman" w:hAnsi="Sylfaen" w:cs="Sylfaen"/>
          <w:color w:val="000000" w:themeColor="text1"/>
          <w:lang w:val="az-Latn-AZ"/>
        </w:rPr>
        <w:t>üçü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z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tutulan pul </w:t>
      </w:r>
      <w:r w:rsidRPr="0057158A">
        <w:rPr>
          <w:rFonts w:ascii="Sylfaen" w:eastAsia="Times New Roman" w:hAnsi="Sylfaen" w:cs="Times New Roman"/>
          <w:color w:val="000000" w:themeColor="text1"/>
          <w:lang w:val="az-Latn-AZ"/>
        </w:rPr>
        <w:t>sosial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yard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mıd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r. </w:t>
      </w:r>
    </w:p>
    <w:p w14:paraId="7D8E0B20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3. Yaşayış müavin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tin miqdar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G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rc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stan h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k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yin edir. </w:t>
      </w:r>
    </w:p>
    <w:p w14:paraId="7D8E0B21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4. Yaşayış müavin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tinin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yinat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, dayand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lmas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, yenil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si, xitam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qaydası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rtl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ay</w:t>
      </w:r>
      <w:r>
        <w:rPr>
          <w:rFonts w:ascii="Sylfaen" w:eastAsia="Times New Roman" w:hAnsi="Sylfaen" w:cs="Sylfaen"/>
          <w:color w:val="000000" w:themeColor="text1"/>
          <w:lang w:val="az-Latn-AZ"/>
        </w:rPr>
        <w:t>ış</w:t>
      </w:r>
      <w:r>
        <w:rPr>
          <w:rFonts w:ascii="Sylfaen" w:eastAsia="Times New Roman" w:hAnsi="Sylfaen" w:cs="Times New Roman"/>
          <w:color w:val="000000" w:themeColor="text1"/>
          <w:lang w:val="ka-GE"/>
        </w:rPr>
        <w:t xml:space="preserve"> 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müavin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tinin verilm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ba</w:t>
      </w:r>
      <w:r>
        <w:rPr>
          <w:rFonts w:ascii="Sylfaen" w:eastAsia="Times New Roman" w:hAnsi="Sylfaen" w:cs="Sylfaen"/>
          <w:color w:val="000000" w:themeColor="text1"/>
          <w:lang w:val="az-Latn-AZ"/>
        </w:rPr>
        <w:t>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başqa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laq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 nazirin f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rman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(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mri)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nziml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nir.</w:t>
      </w:r>
    </w:p>
    <w:p w14:paraId="7D8E0B22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b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Madd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8. (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çı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xard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l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mışdır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) </w:t>
      </w:r>
    </w:p>
    <w:p w14:paraId="7D8E0B23" w14:textId="77777777" w:rsidR="00422DCB" w:rsidRPr="000F51CB" w:rsidRDefault="00000000">
      <w:pPr>
        <w:spacing w:line="240" w:lineRule="auto"/>
        <w:jc w:val="both"/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</w:pP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 xml:space="preserve">Gürcüstanın 2012-ci il 24 aprel qanunu №6061 – vebsayt, 07.05.2012. </w:t>
      </w:r>
    </w:p>
    <w:p w14:paraId="7D8E0B24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b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Madd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9. Reinteqrasiya müavinv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ti</w:t>
      </w:r>
    </w:p>
    <w:p w14:paraId="7D8E0B25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1. Ail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reinteqrasiya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avin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b etm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k h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ququna malikdir.</w:t>
      </w:r>
    </w:p>
    <w:p w14:paraId="7D8E0B26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2. Reinteqrasiya müavin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 xüsusi qayğıya ehtiyacı olan 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xsi ixtisaslaşmış mü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ssis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yaşamaq üçün ail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hitin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aparan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ona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vafiq qay</w:t>
      </w:r>
      <w:r>
        <w:rPr>
          <w:rFonts w:ascii="Sylfaen" w:eastAsia="Times New Roman" w:hAnsi="Sylfaen" w:cs="Sylfaen"/>
          <w:color w:val="000000" w:themeColor="text1"/>
          <w:lang w:val="az-Latn-AZ"/>
        </w:rPr>
        <w:t>ğı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g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bioloji ail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, q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yyumuna (himay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Sylfaen"/>
          <w:color w:val="000000" w:themeColor="text1"/>
          <w:lang w:val="az-Latn-AZ"/>
        </w:rPr>
        <w:t>ç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isin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) veril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pul yard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mıd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r.</w:t>
      </w:r>
    </w:p>
    <w:p w14:paraId="7D8E0B27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3. Reinteqrasiya müavin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tinin miqdar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G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rc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stan h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k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yin edir. </w:t>
      </w:r>
    </w:p>
    <w:p w14:paraId="7D8E0B28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4. Reinteqrasiya müavin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tinin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yinat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, dayand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lmas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, yenil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si, xitam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qaydası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rtl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ay</w:t>
      </w:r>
      <w:r>
        <w:rPr>
          <w:rFonts w:ascii="Sylfaen" w:eastAsia="Times New Roman" w:hAnsi="Sylfaen" w:cs="Sylfaen"/>
          <w:color w:val="000000" w:themeColor="text1"/>
          <w:lang w:val="az-Latn-AZ"/>
        </w:rPr>
        <w:t>ış</w:t>
      </w:r>
      <w:r>
        <w:rPr>
          <w:rFonts w:ascii="Sylfaen" w:eastAsia="Times New Roman" w:hAnsi="Sylfaen" w:cs="Times New Roman"/>
          <w:color w:val="000000" w:themeColor="text1"/>
          <w:lang w:val="ka-GE"/>
        </w:rPr>
        <w:t xml:space="preserve"> 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müavin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tinin verilm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ba</w:t>
      </w:r>
      <w:r>
        <w:rPr>
          <w:rFonts w:ascii="Sylfaen" w:eastAsia="Times New Roman" w:hAnsi="Sylfaen" w:cs="Sylfaen"/>
          <w:color w:val="000000" w:themeColor="text1"/>
          <w:lang w:val="az-Latn-AZ"/>
        </w:rPr>
        <w:t>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başqa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laq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 nazirin f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rman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(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mri)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nziml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nir.</w:t>
      </w:r>
    </w:p>
    <w:p w14:paraId="7D8E0B29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b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Madd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10. Etibarnam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il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b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y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tm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yin kompensasiyas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</w:t>
      </w:r>
    </w:p>
    <w:p w14:paraId="7D8E0B2A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1. Etibarnam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yin kompensasiyas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etibarnam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baxması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si üçün verilir. </w:t>
      </w:r>
    </w:p>
    <w:p w14:paraId="7D8E0B2B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2. Etibarnam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yin kompensasiyas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miqdar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G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rc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stan h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k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yin edir. </w:t>
      </w:r>
    </w:p>
    <w:p w14:paraId="7D8E0B2C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3. Etibarnam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yin kompensasiyas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yinat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, dayand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lmas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, yenil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si, xitam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qaydası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rtl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ay</w:t>
      </w:r>
      <w:r>
        <w:rPr>
          <w:rFonts w:ascii="Sylfaen" w:eastAsia="Times New Roman" w:hAnsi="Sylfaen" w:cs="Sylfaen"/>
          <w:color w:val="000000" w:themeColor="text1"/>
          <w:lang w:val="az-Latn-AZ"/>
        </w:rPr>
        <w:t>ış</w:t>
      </w:r>
      <w:r>
        <w:rPr>
          <w:rFonts w:ascii="Sylfaen" w:eastAsia="Times New Roman" w:hAnsi="Sylfaen" w:cs="Times New Roman"/>
          <w:color w:val="000000" w:themeColor="text1"/>
          <w:lang w:val="ka-GE"/>
        </w:rPr>
        <w:t xml:space="preserve"> 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müavin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tinin verilm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ba</w:t>
      </w:r>
      <w:r>
        <w:rPr>
          <w:rFonts w:ascii="Sylfaen" w:eastAsia="Times New Roman" w:hAnsi="Sylfaen" w:cs="Sylfaen"/>
          <w:color w:val="000000" w:themeColor="text1"/>
          <w:lang w:val="az-Latn-AZ"/>
        </w:rPr>
        <w:t>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başqa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laq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 nazirin f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rman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(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mri)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nziml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nir.</w:t>
      </w:r>
    </w:p>
    <w:p w14:paraId="7D8E0B2D" w14:textId="77777777" w:rsidR="00422DCB" w:rsidRPr="000F51CB" w:rsidRDefault="00000000">
      <w:pPr>
        <w:spacing w:line="240" w:lineRule="auto"/>
        <w:jc w:val="both"/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</w:pP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Gürcüstanın 2009-cu il 18 dekabr qanunu №2386-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ka-GE"/>
        </w:rPr>
        <w:t>S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SMI, №50, 31.12.2009., madd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 xml:space="preserve"> 403</w:t>
      </w:r>
    </w:p>
    <w:p w14:paraId="7D8E0B2E" w14:textId="77777777" w:rsidR="00422DCB" w:rsidRPr="000F51CB" w:rsidRDefault="00000000">
      <w:pPr>
        <w:spacing w:line="240" w:lineRule="auto"/>
        <w:jc w:val="both"/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</w:pP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Gürcüstanın 2010-cu il 16 iyul qanunu №3441-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ka-GE"/>
        </w:rPr>
        <w:t>S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SMI, №42, 22.07.2010., madd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 xml:space="preserve"> 265</w:t>
      </w:r>
    </w:p>
    <w:p w14:paraId="7D8E0B2F" w14:textId="77777777" w:rsidR="00422DCB" w:rsidRPr="000F51CB" w:rsidRDefault="00000000">
      <w:pPr>
        <w:spacing w:line="240" w:lineRule="auto"/>
        <w:jc w:val="both"/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</w:pP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Gürcüstanın 2017-ci il 4 may qanunu №747 – veb-s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hif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, 24.05.2017.</w:t>
      </w:r>
    </w:p>
    <w:p w14:paraId="7D8E0B30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b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Madd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11. Yetkinlik yaşına çatan ş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xs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ail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qay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ğı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s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n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n kompensasiyas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;</w:t>
      </w:r>
    </w:p>
    <w:p w14:paraId="7D8E0B31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1. Yetkinlik yaşına çatan 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ail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qay</w:t>
      </w:r>
      <w:r>
        <w:rPr>
          <w:rFonts w:ascii="Sylfaen" w:eastAsia="Times New Roman" w:hAnsi="Sylfaen" w:cs="Sylfaen"/>
          <w:color w:val="000000" w:themeColor="text1"/>
          <w:lang w:val="az-Latn-AZ"/>
        </w:rPr>
        <w:t>ğı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kompensasiyas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ixtisaslaşmış mü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ssis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azya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</w:t>
      </w:r>
      <w:r>
        <w:rPr>
          <w:rFonts w:ascii="Sylfaen" w:eastAsia="Times New Roman" w:hAnsi="Sylfaen" w:cs="Sylfaen"/>
          <w:color w:val="000000" w:themeColor="text1"/>
          <w:lang w:val="az-Latn-AZ"/>
        </w:rPr>
        <w:t>çı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xar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b ya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amaq </w:t>
      </w:r>
      <w:r>
        <w:rPr>
          <w:rFonts w:ascii="Sylfaen" w:eastAsia="Times New Roman" w:hAnsi="Sylfaen" w:cs="Sylfaen"/>
          <w:color w:val="000000" w:themeColor="text1"/>
          <w:lang w:val="az-Latn-AZ"/>
        </w:rPr>
        <w:t>üçü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ail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hitin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aparan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ona müvafiq qayğını gös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veril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pul sosial yard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mıd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r.</w:t>
      </w:r>
    </w:p>
    <w:p w14:paraId="7D8E0B32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lastRenderedPageBreak/>
        <w:t>2. Yetkinlik yaşına çatanlara ail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qay</w:t>
      </w:r>
      <w:r>
        <w:rPr>
          <w:rFonts w:ascii="Sylfaen" w:eastAsia="Times New Roman" w:hAnsi="Sylfaen" w:cs="Sylfaen"/>
          <w:color w:val="000000" w:themeColor="text1"/>
          <w:lang w:val="az-Latn-AZ"/>
        </w:rPr>
        <w:t>ğı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kompensasiyas</w:t>
      </w:r>
      <w:r>
        <w:rPr>
          <w:rFonts w:ascii="Sylfaen" w:eastAsia="Times New Roman" w:hAnsi="Sylfaen" w:cs="Sylfaen"/>
          <w:color w:val="000000" w:themeColor="text1"/>
          <w:lang w:val="az-Latn-AZ"/>
        </w:rPr>
        <w:t xml:space="preserve">ının 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miqdar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G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rc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stan h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k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yin edir. </w:t>
      </w:r>
    </w:p>
    <w:p w14:paraId="7D8E0B33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3. Yetkinlik yaşına çatan 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ail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qay</w:t>
      </w:r>
      <w:r>
        <w:rPr>
          <w:rFonts w:ascii="Sylfaen" w:eastAsia="Times New Roman" w:hAnsi="Sylfaen" w:cs="Sylfaen"/>
          <w:color w:val="000000" w:themeColor="text1"/>
          <w:lang w:val="az-Latn-AZ"/>
        </w:rPr>
        <w:t>ğı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kompensasiyanın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yinat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, dayand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lmas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, yenil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si, xitam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qaydası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rtl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ay</w:t>
      </w:r>
      <w:r>
        <w:rPr>
          <w:rFonts w:ascii="Sylfaen" w:eastAsia="Times New Roman" w:hAnsi="Sylfaen" w:cs="Sylfaen"/>
          <w:color w:val="000000" w:themeColor="text1"/>
          <w:lang w:val="az-Latn-AZ"/>
        </w:rPr>
        <w:t>ış</w:t>
      </w:r>
      <w:r>
        <w:rPr>
          <w:rFonts w:ascii="Sylfaen" w:eastAsia="Times New Roman" w:hAnsi="Sylfaen" w:cs="Times New Roman"/>
          <w:color w:val="000000" w:themeColor="text1"/>
          <w:lang w:val="ka-GE"/>
        </w:rPr>
        <w:t xml:space="preserve"> 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müavin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tinin verilm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ba</w:t>
      </w:r>
      <w:r>
        <w:rPr>
          <w:rFonts w:ascii="Sylfaen" w:eastAsia="Times New Roman" w:hAnsi="Sylfaen" w:cs="Sylfaen"/>
          <w:color w:val="000000" w:themeColor="text1"/>
          <w:lang w:val="az-Latn-AZ"/>
        </w:rPr>
        <w:t>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başqa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laq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 nazirin f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rman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(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mri)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nziml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nir.</w:t>
      </w:r>
    </w:p>
    <w:p w14:paraId="7D8E0B34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b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Madd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12. Qeyri - pul </w:t>
      </w:r>
      <w:r w:rsidRPr="0057158A">
        <w:rPr>
          <w:rFonts w:ascii="Sylfaen" w:eastAsia="Times New Roman" w:hAnsi="Sylfaen" w:cs="Times New Roman"/>
          <w:b/>
          <w:color w:val="000000" w:themeColor="text1"/>
          <w:lang w:val="az-Latn-AZ"/>
        </w:rPr>
        <w:t>sosial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yard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mı </w:t>
      </w:r>
    </w:p>
    <w:p w14:paraId="7D8E0B35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1. Xüsusi qayğıya ehtiyacı olan 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xs qeyri - pul </w:t>
      </w:r>
      <w:r w:rsidRPr="0057158A">
        <w:rPr>
          <w:rFonts w:ascii="Sylfaen" w:eastAsia="Times New Roman" w:hAnsi="Sylfaen" w:cs="Times New Roman"/>
          <w:color w:val="000000" w:themeColor="text1"/>
          <w:lang w:val="az-Latn-AZ"/>
        </w:rPr>
        <w:t>sosial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yard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alan 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 ola bil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r. </w:t>
      </w:r>
    </w:p>
    <w:p w14:paraId="7D8E0B36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2. </w:t>
      </w:r>
      <w:r>
        <w:rPr>
          <w:rFonts w:ascii="Cambria" w:eastAsia="Times New Roman" w:hAnsi="Cambria" w:cs="Cambria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g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 ail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olan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ziyy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 uşağın qayğıdan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hrum olan 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xs kimi tanınmasının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sasl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müdd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as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rsa, prevensiya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reinteqrasiya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qs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di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qeyri - pul </w:t>
      </w:r>
      <w:r w:rsidRPr="0057158A">
        <w:rPr>
          <w:rFonts w:ascii="Sylfaen" w:eastAsia="Times New Roman" w:hAnsi="Sylfaen" w:cs="Times New Roman"/>
          <w:color w:val="000000" w:themeColor="text1"/>
          <w:lang w:val="az-Latn-AZ"/>
        </w:rPr>
        <w:t>sosial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yard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mı u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a</w:t>
      </w:r>
      <w:r>
        <w:rPr>
          <w:rFonts w:ascii="Sylfaen" w:eastAsia="Times New Roman" w:hAnsi="Sylfaen" w:cs="Sylfaen"/>
          <w:color w:val="000000" w:themeColor="text1"/>
          <w:lang w:val="az-Latn-AZ"/>
        </w:rPr>
        <w:t>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a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 onun ail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veril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r; qeyri - pul </w:t>
      </w:r>
      <w:r w:rsidRPr="0057158A">
        <w:rPr>
          <w:rFonts w:ascii="Sylfaen" w:eastAsia="Times New Roman" w:hAnsi="Sylfaen" w:cs="Times New Roman"/>
          <w:color w:val="000000" w:themeColor="text1"/>
          <w:lang w:val="az-Latn-AZ"/>
        </w:rPr>
        <w:t>sosial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yardımı uşağa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 onun ail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qayğıdan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hrumolunan u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a</w:t>
      </w:r>
      <w:r>
        <w:rPr>
          <w:rFonts w:ascii="Sylfaen" w:eastAsia="Times New Roman" w:hAnsi="Sylfaen" w:cs="Sylfaen"/>
          <w:color w:val="000000" w:themeColor="text1"/>
          <w:lang w:val="az-Latn-AZ"/>
        </w:rPr>
        <w:t>ğı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ail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hitind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amas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min etm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k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qs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di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veril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r. </w:t>
      </w:r>
    </w:p>
    <w:p w14:paraId="7D8E0B37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3. Uşağın qayğıdan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hrum olunan 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 kimi tan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nma riskinin g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ricisini b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lirl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n qeyri - pul </w:t>
      </w:r>
      <w:r w:rsidRPr="0057158A">
        <w:rPr>
          <w:rFonts w:ascii="Sylfaen" w:eastAsia="Times New Roman" w:hAnsi="Sylfaen" w:cs="Times New Roman"/>
          <w:color w:val="000000" w:themeColor="text1"/>
          <w:lang w:val="az-Latn-AZ"/>
        </w:rPr>
        <w:t>sosial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yardımının növl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ri, ail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olan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ziyy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tin qiym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ndirm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meyarları nazirin f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rman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n olunur. </w:t>
      </w:r>
    </w:p>
    <w:p w14:paraId="7D8E0B38" w14:textId="77777777" w:rsidR="00422DCB" w:rsidRPr="000F51CB" w:rsidRDefault="00000000">
      <w:pPr>
        <w:spacing w:line="240" w:lineRule="auto"/>
        <w:jc w:val="both"/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</w:pP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Gürcüstanın 2009-cu il 18 dekabr qanunu №2386-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ka-GE"/>
        </w:rPr>
        <w:t>S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SMI, №50, 31.12.2009., madd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 xml:space="preserve"> 403</w:t>
      </w:r>
    </w:p>
    <w:p w14:paraId="7D8E0B39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b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Madd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12</w:t>
      </w:r>
      <w:r>
        <w:rPr>
          <w:rFonts w:ascii="Sylfaen" w:eastAsia="Times New Roman" w:hAnsi="Sylfaen" w:cs="Times New Roman"/>
          <w:b/>
          <w:color w:val="000000" w:themeColor="text1"/>
          <w:vertAlign w:val="superscript"/>
          <w:lang w:val="az-Latn-AZ"/>
        </w:rPr>
        <w:t>1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. Sosial paket</w:t>
      </w:r>
    </w:p>
    <w:p w14:paraId="7D8E0B3A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1. </w:t>
      </w:r>
      <w:r w:rsidRPr="0057158A">
        <w:rPr>
          <w:rFonts w:ascii="Sylfaen" w:eastAsia="Times New Roman" w:hAnsi="Sylfaen" w:cs="Times New Roman"/>
          <w:color w:val="000000" w:themeColor="text1"/>
          <w:lang w:val="az-Latn-AZ"/>
        </w:rPr>
        <w:t>sosial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paket miqdarı, faydalanan 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 dair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si, verilm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qaydas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rtl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 G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rc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stan h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k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 q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tnam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olunan aylıq pul g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liri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 g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lirl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 (pul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 qeyri-pul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avin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ti) birliyidir.</w:t>
      </w:r>
    </w:p>
    <w:p w14:paraId="7D8E0B3B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2. Bu qanuna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sas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n </w:t>
      </w:r>
      <w:r w:rsidRPr="0057158A">
        <w:rPr>
          <w:rFonts w:ascii="Sylfaen" w:eastAsia="Times New Roman" w:hAnsi="Sylfaen" w:cs="Times New Roman"/>
          <w:color w:val="000000" w:themeColor="text1"/>
          <w:lang w:val="az-Latn-AZ"/>
        </w:rPr>
        <w:t>sosial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paketin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yin olunma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saslar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a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a</w:t>
      </w:r>
      <w:r>
        <w:rPr>
          <w:rFonts w:ascii="Sylfaen" w:eastAsia="Times New Roman" w:hAnsi="Sylfaen" w:cs="Sylfaen"/>
          <w:color w:val="000000" w:themeColor="text1"/>
          <w:lang w:val="az-Latn-AZ"/>
        </w:rPr>
        <w:t>ğı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dakılardır:</w:t>
      </w:r>
    </w:p>
    <w:p w14:paraId="7D8E0B3C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a)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lil 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 statusunun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olunmas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;</w:t>
      </w:r>
    </w:p>
    <w:p w14:paraId="7D8E0B3D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b) çör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k ver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n 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xsin (doland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ran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n)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fat etm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si. </w:t>
      </w:r>
    </w:p>
    <w:p w14:paraId="7D8E0B3E" w14:textId="77777777" w:rsidR="00422DCB" w:rsidRPr="000F51CB" w:rsidRDefault="00000000">
      <w:pPr>
        <w:spacing w:line="240" w:lineRule="auto"/>
        <w:jc w:val="both"/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</w:pP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Gürcüstanın 2012-ci il 24 aprel qanunu № 6061 – veb-s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hif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 xml:space="preserve">, 07.05.2012. </w:t>
      </w:r>
    </w:p>
    <w:p w14:paraId="7D8E0B3F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b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Madd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12</w:t>
      </w:r>
      <w:r>
        <w:rPr>
          <w:rFonts w:ascii="Sylfaen" w:eastAsia="Times New Roman" w:hAnsi="Sylfaen" w:cs="Times New Roman"/>
          <w:b/>
          <w:color w:val="000000" w:themeColor="text1"/>
          <w:vertAlign w:val="superscript"/>
          <w:lang w:val="az-Latn-AZ"/>
        </w:rPr>
        <w:t>2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. </w:t>
      </w:r>
      <w:r>
        <w:rPr>
          <w:rFonts w:ascii="Cambria" w:eastAsia="Times New Roman" w:hAnsi="Cambria" w:cs="Cambria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lillik statusu olan ş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xsin sosial paketinin miqdarı, hesablanma qaydası v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rtl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ri</w:t>
      </w:r>
    </w:p>
    <w:p w14:paraId="7D8E0B40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1. </w:t>
      </w:r>
      <w:r>
        <w:rPr>
          <w:rFonts w:ascii="Cambria" w:eastAsia="Times New Roman" w:hAnsi="Cambria" w:cs="Cambria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lillik statusu olan 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rin </w:t>
      </w:r>
      <w:r w:rsidRPr="0057158A">
        <w:rPr>
          <w:rFonts w:ascii="Sylfaen" w:eastAsia="Times New Roman" w:hAnsi="Sylfaen" w:cs="Times New Roman"/>
          <w:color w:val="000000" w:themeColor="text1"/>
          <w:lang w:val="az-Latn-AZ"/>
        </w:rPr>
        <w:t>sosial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paketinin miqdarı bu qanun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z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tutulan hesablanma qaydası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rtl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sas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n olunur. </w:t>
      </w:r>
    </w:p>
    <w:p w14:paraId="7D8E0B41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2. </w:t>
      </w:r>
      <w:r>
        <w:rPr>
          <w:rFonts w:ascii="Cambria" w:eastAsia="Times New Roman" w:hAnsi="Cambria" w:cs="Cambria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llilik statusu olan 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rin </w:t>
      </w:r>
      <w:r w:rsidRPr="0057158A">
        <w:rPr>
          <w:rFonts w:ascii="Sylfaen" w:eastAsia="Times New Roman" w:hAnsi="Sylfaen" w:cs="Times New Roman"/>
          <w:color w:val="000000" w:themeColor="text1"/>
          <w:lang w:val="az-Latn-AZ"/>
        </w:rPr>
        <w:t>sosial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paketinin miqdarı Gürcüstan höküm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tinin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vafiq h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quqi aktı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z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tutulan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sas </w:t>
      </w:r>
      <w:r w:rsidRPr="0057158A">
        <w:rPr>
          <w:rFonts w:ascii="Sylfaen" w:eastAsia="Times New Roman" w:hAnsi="Sylfaen" w:cs="Times New Roman"/>
          <w:color w:val="000000" w:themeColor="text1"/>
          <w:lang w:val="az-Latn-AZ"/>
        </w:rPr>
        <w:t>sosial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paket miqdarına sonrakı artımları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lav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etm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kl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mü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olunur:</w:t>
      </w:r>
    </w:p>
    <w:p w14:paraId="7D8E0B42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a) K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skin b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lli olan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lillik statusu olan 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xsin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lillik statusu olan uşağın – son 6 kvartalda ümumi daxili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hsulun (ÜDM) artma göst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ricinin orta qiym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tinin 80 faizinin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son 12 ay inflyasiyas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orta g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ricinin c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mi, ancaq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az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25 lari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;</w:t>
      </w:r>
    </w:p>
    <w:p w14:paraId="7D8E0B43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b) Bütün qalan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lillik statusu olan 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xs </w:t>
      </w:r>
      <w:r>
        <w:rPr>
          <w:rFonts w:ascii="Sylfaen" w:eastAsia="Times New Roman" w:hAnsi="Sylfaen" w:cs="Sylfaen"/>
          <w:color w:val="000000" w:themeColor="text1"/>
          <w:lang w:val="az-Latn-AZ"/>
        </w:rPr>
        <w:t>üçü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– son 12 ay inflyasiyasının orta göst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ricisi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, ancaq 20 larid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az olmamaqla;</w:t>
      </w:r>
    </w:p>
    <w:p w14:paraId="7D8E0B44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3. </w:t>
      </w:r>
      <w:r>
        <w:rPr>
          <w:rFonts w:ascii="Cambria" w:eastAsia="Times New Roman" w:hAnsi="Cambria" w:cs="Cambria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g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 bu madd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nin 2-ci b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ndi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z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tutu</w:t>
      </w:r>
      <w:r>
        <w:rPr>
          <w:rFonts w:ascii="Sylfaen" w:eastAsia="Times New Roman" w:hAnsi="Sylfaen" w:cs="Sylfaen"/>
          <w:color w:val="000000" w:themeColor="text1"/>
          <w:lang w:val="az-Latn-AZ"/>
        </w:rPr>
        <w:t>l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an artm</w:t>
      </w:r>
      <w:r>
        <w:rPr>
          <w:rFonts w:ascii="Sylfaen" w:eastAsia="Times New Roman" w:hAnsi="Sylfaen" w:cs="Sylfaen"/>
          <w:color w:val="000000" w:themeColor="text1"/>
          <w:lang w:val="az-Latn-AZ"/>
        </w:rPr>
        <w:t>ış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</w:t>
      </w:r>
      <w:r w:rsidRPr="0057158A">
        <w:rPr>
          <w:rFonts w:ascii="Sylfaen" w:eastAsia="Times New Roman" w:hAnsi="Sylfaen" w:cs="Times New Roman"/>
          <w:color w:val="000000" w:themeColor="text1"/>
          <w:lang w:val="az-Latn-AZ"/>
        </w:rPr>
        <w:t>sosial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paketin miqdarı 5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dinin qat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ndan azd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rsa, sosia</w:t>
      </w:r>
      <w:r>
        <w:rPr>
          <w:rFonts w:ascii="Sylfaen" w:eastAsia="Times New Roman" w:hAnsi="Sylfaen" w:cs="Sylfaen"/>
          <w:color w:val="000000" w:themeColor="text1"/>
          <w:lang w:val="az-Latn-AZ"/>
        </w:rPr>
        <w:t>l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paketin miqdar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yax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n 5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dinin yuxarı qatına yuvarlaqlaşdırılır.</w:t>
      </w:r>
    </w:p>
    <w:p w14:paraId="7D8E0B45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lastRenderedPageBreak/>
        <w:t>4. Sosial paketin miqdarı bu madd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z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tutulan qayda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uy</w:t>
      </w:r>
      <w:r>
        <w:rPr>
          <w:rFonts w:ascii="Sylfaen" w:eastAsia="Times New Roman" w:hAnsi="Sylfaen" w:cs="Sylfaen"/>
          <w:color w:val="000000" w:themeColor="text1"/>
          <w:lang w:val="az-Latn-AZ"/>
        </w:rPr>
        <w:t>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un b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dc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ilinin birinci ay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ndan art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r, bu is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G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rc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stan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vafiq h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quqi akt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nda g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rilir.</w:t>
      </w:r>
    </w:p>
    <w:p w14:paraId="7D8E0B46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5. Gürcüstan höküm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tinin bu madd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nin 2-ci b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ndi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z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tutulan prinsipl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uy</w:t>
      </w:r>
      <w:r>
        <w:rPr>
          <w:rFonts w:ascii="Sylfaen" w:eastAsia="Times New Roman" w:hAnsi="Sylfaen" w:cs="Sylfaen"/>
          <w:color w:val="000000" w:themeColor="text1"/>
          <w:lang w:val="az-Latn-AZ"/>
        </w:rPr>
        <w:t>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un olaraq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sas sosial paketin artmış miqdarını hesablamaq 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lahiyy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ti var. </w:t>
      </w:r>
    </w:p>
    <w:p w14:paraId="7D8E0B47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6. Bu madd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nin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qs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g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:</w:t>
      </w:r>
    </w:p>
    <w:p w14:paraId="7D8E0B48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a) İnflyasiya göst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ricisi, Gürcüstanın büdc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c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sinin 38-ci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39-cu madd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sinin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sas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nda Gürcüstan höküm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find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Gürcüstanın müvafiq ilinin dövl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 b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dc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 haqq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nda G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rc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stan qanunun layih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sinin G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rc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stan parlamentin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qdim zaman</w:t>
      </w:r>
      <w:r>
        <w:rPr>
          <w:rFonts w:ascii="Sylfaen" w:eastAsia="Times New Roman" w:hAnsi="Sylfaen" w:cs="Sylfaen"/>
          <w:color w:val="000000" w:themeColor="text1"/>
          <w:lang w:val="az-Latn-AZ"/>
        </w:rPr>
        <w:t>ı üçün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, ictimai hüququn hüquqi 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xsinin – Gürcüstanın milli statistika xidm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find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rc olunmu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r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smi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lumatlarla 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z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tutulan 12 ay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orta istehlakçı qiym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rinin indeksinin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vv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lki 12 ay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orta istehlakçı qiym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rinin indeksi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qayis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, uy</w:t>
      </w:r>
      <w:r>
        <w:rPr>
          <w:rFonts w:ascii="Sylfaen" w:eastAsia="Times New Roman" w:hAnsi="Sylfaen" w:cs="Sylfaen"/>
          <w:color w:val="000000" w:themeColor="text1"/>
          <w:lang w:val="az-Latn-AZ"/>
        </w:rPr>
        <w:t>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un qiym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tin onlu</w:t>
      </w:r>
      <w:r>
        <w:rPr>
          <w:rFonts w:ascii="Sylfaen" w:eastAsia="Times New Roman" w:hAnsi="Sylfaen" w:cs="Sylfaen"/>
          <w:color w:val="000000" w:themeColor="text1"/>
          <w:lang w:val="az-Latn-AZ"/>
        </w:rPr>
        <w:t>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a q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 yuvarlaqla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lması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olunur;</w:t>
      </w:r>
    </w:p>
    <w:p w14:paraId="7D8E0B49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b) Ümumi daxili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hsulun (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DM) artma göst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ricisi,Gürcüstanın büdc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c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sinin 38-ci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39-cu madd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sinin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sas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nda Gürcüstan höküm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find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Gürcüstanın müvafiq ilinin dövl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 b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dc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 haqq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nda G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rc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stan qanunun lahiyy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sinin G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rc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stan parlamentin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qdim zaman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üçün, ictimai hüququn hüquqi 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xsinin – Gürcüstanın milli statistika xidm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find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rc olunmu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r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smi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lumatlarla 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z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tutulan kvartalda ümumi daxili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hsulun (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MD) artma g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ricisi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vv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lki ilin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vafiq kvartalında ümumi daxili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hsulun (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MD) artma g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ricisi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qayis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, uy</w:t>
      </w:r>
      <w:r>
        <w:rPr>
          <w:rFonts w:ascii="Sylfaen" w:eastAsia="Times New Roman" w:hAnsi="Sylfaen" w:cs="Sylfaen"/>
          <w:color w:val="000000" w:themeColor="text1"/>
          <w:lang w:val="az-Latn-AZ"/>
        </w:rPr>
        <w:t>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un qiym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tin onluqlara yuvarlaqla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dırılması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n olunur. </w:t>
      </w:r>
    </w:p>
    <w:p w14:paraId="7D8E0B4A" w14:textId="77777777" w:rsidR="00422DCB" w:rsidRPr="000F51CB" w:rsidRDefault="00000000">
      <w:pPr>
        <w:spacing w:line="240" w:lineRule="auto"/>
        <w:jc w:val="both"/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</w:pP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Gürcüstanın 2022-ci il 1 dekabr qanunu №2277 – veb-s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hif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 xml:space="preserve">, 14.12.2022. </w:t>
      </w:r>
    </w:p>
    <w:p w14:paraId="7D8E0B4B" w14:textId="77777777" w:rsidR="00422DCB" w:rsidRDefault="00000000">
      <w:pPr>
        <w:spacing w:line="240" w:lineRule="auto"/>
        <w:jc w:val="center"/>
        <w:rPr>
          <w:rFonts w:ascii="Sylfaen" w:eastAsia="Times New Roman" w:hAnsi="Sylfaen" w:cs="Times New Roman"/>
          <w:b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III F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sil. 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İ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xtisasla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m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ış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m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ü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ssis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</w:p>
    <w:p w14:paraId="7D8E0B4C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b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Madd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13. 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İ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xtisasla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m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ış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m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ü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ssis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</w:p>
    <w:p w14:paraId="7D8E0B4D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1. İxtisaslaşmış mü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ssis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xüsusi qayğıya ehtiyac duyan 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bütün gec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-g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z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rzind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 gec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- g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z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tind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</w:t>
      </w:r>
      <w:r w:rsidRPr="0057158A">
        <w:rPr>
          <w:rFonts w:ascii="Sylfaen" w:eastAsia="Times New Roman" w:hAnsi="Sylfaen" w:cs="Times New Roman"/>
          <w:color w:val="000000" w:themeColor="text1"/>
          <w:lang w:val="az-Latn-AZ"/>
        </w:rPr>
        <w:t>sosial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xidm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 ed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fiziki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h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quqi 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xsdir, pansiyon xidm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ti tipli 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</w:t>
      </w:r>
      <w:r>
        <w:rPr>
          <w:rFonts w:ascii="Sylfaen" w:eastAsia="Times New Roman" w:hAnsi="Sylfaen" w:cs="Sylfaen"/>
          <w:color w:val="000000" w:themeColor="text1"/>
          <w:lang w:val="az-Latn-AZ"/>
        </w:rPr>
        <w:t>u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mi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hsil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ssis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ri istisna olunur. </w:t>
      </w:r>
    </w:p>
    <w:p w14:paraId="7D8E0B4E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2. İxtisaslaşmış mü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ssis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/ixtisaslaşmış mü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ssis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nin işçisi “ Cinsi azadlıq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toxunulmazl</w:t>
      </w:r>
      <w:r>
        <w:rPr>
          <w:rFonts w:ascii="Sylfaen" w:eastAsia="Times New Roman" w:hAnsi="Sylfaen" w:cs="Sylfaen"/>
          <w:color w:val="000000" w:themeColor="text1"/>
          <w:lang w:val="az-Latn-AZ"/>
        </w:rPr>
        <w:t>ığ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a qar</w:t>
      </w:r>
      <w:r>
        <w:rPr>
          <w:rFonts w:ascii="Sylfaen" w:eastAsia="Times New Roman" w:hAnsi="Sylfaen" w:cs="Sylfaen"/>
          <w:color w:val="000000" w:themeColor="text1"/>
          <w:lang w:val="az-Latn-AZ"/>
        </w:rPr>
        <w:t>şı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t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cinay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bariz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haqqında” Gürcüstan qanunu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z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tutulan cinsi azadlıq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toxunulmazlığa qarşı cinay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 t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gör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hkum olunmu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 ola bilm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z, baxmayaraq ki 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xsin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hkumlu</w:t>
      </w:r>
      <w:r>
        <w:rPr>
          <w:rFonts w:ascii="Sylfaen" w:eastAsia="Times New Roman" w:hAnsi="Sylfaen" w:cs="Sylfaen"/>
          <w:color w:val="000000" w:themeColor="text1"/>
          <w:lang w:val="az-Latn-AZ"/>
        </w:rPr>
        <w:t>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u götrülüb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 vaxt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ke</w:t>
      </w:r>
      <w:r>
        <w:rPr>
          <w:rFonts w:ascii="Sylfaen" w:eastAsia="Times New Roman" w:hAnsi="Sylfaen" w:cs="Sylfaen"/>
          <w:color w:val="000000" w:themeColor="text1"/>
          <w:lang w:val="az-Latn-AZ"/>
        </w:rPr>
        <w:t>ç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ib.</w:t>
      </w:r>
    </w:p>
    <w:p w14:paraId="7D8E0B4F" w14:textId="77777777" w:rsidR="00422DCB" w:rsidRPr="000F51CB" w:rsidRDefault="00000000">
      <w:pPr>
        <w:spacing w:line="240" w:lineRule="auto"/>
        <w:jc w:val="both"/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</w:pP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Gürcüstanın 2010-cu il 16 iyul qanunu №3441-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ka-GE"/>
        </w:rPr>
        <w:t>SSM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I, №42, 22.07.2010, madd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 xml:space="preserve"> 265</w:t>
      </w:r>
    </w:p>
    <w:p w14:paraId="7D8E0B50" w14:textId="77777777" w:rsidR="00422DCB" w:rsidRPr="000F51CB" w:rsidRDefault="00000000">
      <w:pPr>
        <w:spacing w:line="240" w:lineRule="auto"/>
        <w:jc w:val="both"/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</w:pP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Gürcüstanın 2020-ci il 17 mart qanunu №5764- veb-s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hif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, 23.03.2020.</w:t>
      </w:r>
    </w:p>
    <w:p w14:paraId="7D8E0B51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b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Madd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14. Ş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xsin ixtisasla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d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r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lm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ış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m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ü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ssis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y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yerl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dirilm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si</w:t>
      </w:r>
    </w:p>
    <w:p w14:paraId="7D8E0B52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1.İxtisaslaşmış mü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ssis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tam dövl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 himay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sind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olan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 birg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maliyy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dirm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xsin yerl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dirilm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ssis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sind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, bununla b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rab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 gec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-g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z i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ixtisasla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</w:t>
      </w:r>
      <w:r>
        <w:rPr>
          <w:rFonts w:ascii="Sylfaen" w:eastAsia="Times New Roman" w:hAnsi="Sylfaen" w:cs="Sylfaen"/>
          <w:color w:val="000000" w:themeColor="text1"/>
          <w:lang w:val="az-Latn-AZ"/>
        </w:rPr>
        <w:t>ış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ssis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yetkinlik yaşına çatmamış 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xsin yerl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dirilm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 haqq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nda q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rar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lahiyy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tli orqan verir. </w:t>
      </w:r>
    </w:p>
    <w:p w14:paraId="7D8E0B53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2.S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lahiyy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tli orqan öz 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lahiyy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ti </w:t>
      </w:r>
      <w:r>
        <w:rPr>
          <w:rFonts w:ascii="Sylfaen" w:eastAsia="Times New Roman" w:hAnsi="Sylfaen" w:cs="Sylfaen"/>
          <w:color w:val="000000" w:themeColor="text1"/>
          <w:lang w:val="az-Latn-AZ"/>
        </w:rPr>
        <w:t>ç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</w:t>
      </w:r>
      <w:r>
        <w:rPr>
          <w:rFonts w:ascii="Sylfaen" w:eastAsia="Times New Roman" w:hAnsi="Sylfaen" w:cs="Sylfaen"/>
          <w:color w:val="000000" w:themeColor="text1"/>
          <w:lang w:val="az-Latn-AZ"/>
        </w:rPr>
        <w:t>ç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iv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sind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xsin ixtisasla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</w:t>
      </w:r>
      <w:r>
        <w:rPr>
          <w:rFonts w:ascii="Sylfaen" w:eastAsia="Times New Roman" w:hAnsi="Sylfaen" w:cs="Sylfaen"/>
          <w:color w:val="000000" w:themeColor="text1"/>
          <w:lang w:val="az-Latn-AZ"/>
        </w:rPr>
        <w:t>ış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mü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ssis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maliyy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sini (birg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maliyy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sini)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min ed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b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orqan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, q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yyumluq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 himay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Sylfaen"/>
          <w:color w:val="000000" w:themeColor="text1"/>
          <w:lang w:val="az-Latn-AZ"/>
        </w:rPr>
        <w:t>ç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ilik orqan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ola bil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r.</w:t>
      </w:r>
    </w:p>
    <w:p w14:paraId="7D8E0B54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lastRenderedPageBreak/>
        <w:t>3.Gürcüstan qanunvericiliyi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ba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qa qayda 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z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tutulmayıbsa, ixtisaslaşmış orqanda 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xsin yerl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dirilm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 haqq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nda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raci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 bu madd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nin 4-c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ndi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z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tutulan maraqlı 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xsin yazılı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riz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si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sas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nda edilir. </w:t>
      </w:r>
    </w:p>
    <w:p w14:paraId="7D8E0B55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4.Maraqlı 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xs:</w:t>
      </w:r>
    </w:p>
    <w:p w14:paraId="7D8E0B56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a) İxtisaslaşmış mü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ssis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yerl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k ist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n 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xs;</w:t>
      </w:r>
    </w:p>
    <w:p w14:paraId="7D8E0B57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b) İxtisaslaşmış mü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ssis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yerl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n 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xsin ail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zv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 ail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sinin 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lahiyy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tli n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may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 ola bil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r;</w:t>
      </w:r>
    </w:p>
    <w:p w14:paraId="7D8E0B58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g) </w:t>
      </w:r>
      <w:r>
        <w:rPr>
          <w:rFonts w:ascii="Cambria" w:eastAsia="Times New Roman" w:hAnsi="Cambria" w:cs="Cambria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g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 ixtisasla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</w:t>
      </w:r>
      <w:r>
        <w:rPr>
          <w:rFonts w:ascii="Sylfaen" w:eastAsia="Times New Roman" w:hAnsi="Sylfaen" w:cs="Sylfaen"/>
          <w:color w:val="000000" w:themeColor="text1"/>
          <w:lang w:val="az-Latn-AZ"/>
        </w:rPr>
        <w:t>ış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ssis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yerl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k ist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n 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k ba</w:t>
      </w:r>
      <w:r>
        <w:rPr>
          <w:rFonts w:ascii="Sylfaen" w:eastAsia="Times New Roman" w:hAnsi="Sylfaen" w:cs="Sylfaen"/>
          <w:color w:val="000000" w:themeColor="text1"/>
          <w:lang w:val="az-Latn-AZ"/>
        </w:rPr>
        <w:t>şı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nad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rsa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qil 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kild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raci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 ed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bilmirs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,b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orqanı;</w:t>
      </w:r>
    </w:p>
    <w:p w14:paraId="7D8E0B59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d)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hk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;</w:t>
      </w:r>
    </w:p>
    <w:p w14:paraId="7D8E0B5A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e) Q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yyumluq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himay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Sylfaen"/>
          <w:color w:val="000000" w:themeColor="text1"/>
          <w:lang w:val="az-Latn-AZ"/>
        </w:rPr>
        <w:t>ç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ilik orqan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. </w:t>
      </w:r>
    </w:p>
    <w:p w14:paraId="7D8E0B5B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5. Tapılmış uşağın ixtisaslaşmış mü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ssis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yerl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dirilm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ba</w:t>
      </w:r>
      <w:r>
        <w:rPr>
          <w:rFonts w:ascii="Sylfaen" w:eastAsia="Times New Roman" w:hAnsi="Sylfaen" w:cs="Sylfaen"/>
          <w:color w:val="000000" w:themeColor="text1"/>
          <w:lang w:val="az-Latn-AZ"/>
        </w:rPr>
        <w:t>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yaranan münasib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 nazirin f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rman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nziml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nir. </w:t>
      </w:r>
    </w:p>
    <w:p w14:paraId="7D8E0B5C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6. İxtisaslaşmış mü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ssis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xsin yerl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dirilm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si, el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c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ssis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n 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xsin </w:t>
      </w:r>
      <w:r>
        <w:rPr>
          <w:rFonts w:ascii="Sylfaen" w:eastAsia="Times New Roman" w:hAnsi="Sylfaen" w:cs="Sylfaen"/>
          <w:color w:val="000000" w:themeColor="text1"/>
          <w:lang w:val="az-Latn-AZ"/>
        </w:rPr>
        <w:t>çı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xar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lmas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, 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rtl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ri, 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lahiyy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tli orqan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lahiyy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 nazirin f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rman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n olunur. </w:t>
      </w:r>
    </w:p>
    <w:p w14:paraId="7D8E0B5D" w14:textId="77777777" w:rsidR="00422DCB" w:rsidRPr="000F51CB" w:rsidRDefault="00000000">
      <w:pPr>
        <w:spacing w:line="240" w:lineRule="auto"/>
        <w:jc w:val="both"/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</w:pP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Gürcüstanın 2009-cu il 18 dekabr qanunu №2386-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ka-GE"/>
        </w:rPr>
        <w:t>S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SMI, №50, 31.12.2009., madd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 xml:space="preserve"> 403</w:t>
      </w:r>
    </w:p>
    <w:p w14:paraId="7D8E0B5E" w14:textId="77777777" w:rsidR="00422DCB" w:rsidRPr="000F51CB" w:rsidRDefault="00000000">
      <w:pPr>
        <w:spacing w:line="240" w:lineRule="auto"/>
        <w:jc w:val="both"/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</w:pP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Gürcüstanın 2020-ci ilin 15 iyul qanunu №6889 – vebs – s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hif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 xml:space="preserve">, 28.07.2020. </w:t>
      </w:r>
    </w:p>
    <w:p w14:paraId="7D8E0B5F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b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Madd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15. 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İ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xtisasla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m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ış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m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ü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ssis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rin maliyy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si v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birg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maliyy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si</w:t>
      </w:r>
    </w:p>
    <w:p w14:paraId="7D8E0B60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1. İxtisaslaşmış mü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ssis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nin maliyy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nb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 G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rc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stan b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dc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si, Abxaziya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Acara Muxtar Respublikas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b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dc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ri, b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dc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 Gürcüstan qanunvericiliyi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z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tutulan başqa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nb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 ola bil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r.</w:t>
      </w:r>
    </w:p>
    <w:p w14:paraId="7D8E0B61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2. (Çıxardılmışdır).</w:t>
      </w:r>
    </w:p>
    <w:p w14:paraId="7D8E0B62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3. (Çıxardılmışdır).</w:t>
      </w:r>
    </w:p>
    <w:p w14:paraId="7D8E0B63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4. İxtisaslaşmış mü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ssis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xsin yerl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dirilm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sinin maliyy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(birg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maliyy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) qaydas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rtl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 G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rc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stan h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k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tinin q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tnam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olunur.</w:t>
      </w:r>
    </w:p>
    <w:p w14:paraId="7D8E0B64" w14:textId="77777777" w:rsidR="00422DCB" w:rsidRPr="000F51CB" w:rsidRDefault="00000000">
      <w:pPr>
        <w:spacing w:line="240" w:lineRule="auto"/>
        <w:jc w:val="both"/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</w:pP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Gürcüstanın 2009-cu il 18 dekabr qanunu №2386-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ka-GE"/>
        </w:rPr>
        <w:t xml:space="preserve"> SSM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I, №50, 31.12.2009, madd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 xml:space="preserve"> 403</w:t>
      </w:r>
    </w:p>
    <w:p w14:paraId="7D8E0B65" w14:textId="77777777" w:rsidR="00422DCB" w:rsidRPr="000F51CB" w:rsidRDefault="00000000">
      <w:pPr>
        <w:spacing w:line="240" w:lineRule="auto"/>
        <w:jc w:val="both"/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</w:pP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Gürcüstanın 2020-ci il 15 iyul qanunu №6889 – veb – s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hif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, 28.07.2020.</w:t>
      </w:r>
    </w:p>
    <w:p w14:paraId="7D8E0B66" w14:textId="77777777" w:rsidR="00422DCB" w:rsidRDefault="00000000">
      <w:pPr>
        <w:spacing w:line="240" w:lineRule="auto"/>
        <w:ind w:left="360"/>
        <w:jc w:val="center"/>
        <w:rPr>
          <w:rFonts w:ascii="Sylfaen" w:eastAsia="Times New Roman" w:hAnsi="Sylfaen" w:cs="Times New Roman"/>
          <w:b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IV F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sil. </w:t>
      </w:r>
      <w:r w:rsidRPr="0057158A">
        <w:rPr>
          <w:rFonts w:ascii="Sylfaen" w:eastAsia="Times New Roman" w:hAnsi="Sylfaen" w:cs="Times New Roman"/>
          <w:b/>
          <w:color w:val="000000" w:themeColor="text1"/>
          <w:lang w:val="az-Latn-AZ"/>
        </w:rPr>
        <w:t>sosial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yardım sah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sind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f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aliyy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t g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st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r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n subyektl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rin s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lahiyy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tl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ri, h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quqlar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v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m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suliyy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tl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ri</w:t>
      </w:r>
    </w:p>
    <w:p w14:paraId="7D8E0B67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b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Madd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16. Nazirliyin s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lahiyy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tl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ri, h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quqlar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v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m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suliyy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tl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ri</w:t>
      </w:r>
    </w:p>
    <w:p w14:paraId="7D8E0B68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1.Nazirlik:</w:t>
      </w:r>
    </w:p>
    <w:p w14:paraId="7D8E0B69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a) </w:t>
      </w:r>
      <w:r w:rsidRPr="0057158A">
        <w:rPr>
          <w:rFonts w:ascii="Sylfaen" w:eastAsia="Times New Roman" w:hAnsi="Sylfaen" w:cs="Times New Roman"/>
          <w:color w:val="000000" w:themeColor="text1"/>
          <w:lang w:val="az-Latn-AZ"/>
        </w:rPr>
        <w:t>sosial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yardım sisteminin f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aliyy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tini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nziml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yir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nizamlay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r. </w:t>
      </w:r>
    </w:p>
    <w:p w14:paraId="7D8E0B6A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b) </w:t>
      </w:r>
      <w:r w:rsidRPr="0057158A">
        <w:rPr>
          <w:rFonts w:ascii="Sylfaen" w:eastAsia="Times New Roman" w:hAnsi="Sylfaen" w:cs="Times New Roman"/>
          <w:color w:val="000000" w:themeColor="text1"/>
          <w:lang w:val="az-Latn-AZ"/>
        </w:rPr>
        <w:t>sosial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yardımın effektivliyin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zar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 edir;</w:t>
      </w:r>
    </w:p>
    <w:p w14:paraId="7D8E0B6B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lastRenderedPageBreak/>
        <w:t>g) Gürcüstan höküm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tinin q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tnam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sdiq olunan, ail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nin </w:t>
      </w:r>
      <w:r w:rsidRPr="0057158A">
        <w:rPr>
          <w:rFonts w:ascii="Sylfaen" w:eastAsia="Times New Roman" w:hAnsi="Sylfaen" w:cs="Times New Roman"/>
          <w:color w:val="000000" w:themeColor="text1"/>
          <w:lang w:val="az-Latn-AZ"/>
        </w:rPr>
        <w:t>sosial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-iqtisadi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ziyy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tinin qiym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ndirilm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sinin metodologiyas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işl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yib-hazırlayır;</w:t>
      </w:r>
    </w:p>
    <w:p w14:paraId="7D8E0B6C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d) Gürcüstan höküm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tinin q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tnam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sdiq olunan uşaqlara qayğı standarlarını işl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yib-haz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rlay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r;</w:t>
      </w:r>
    </w:p>
    <w:p w14:paraId="7D8E0B6D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e) lazım olduğu halda ictimai hüquqi 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xs, o cüml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ixtisasla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</w:t>
      </w:r>
      <w:r>
        <w:rPr>
          <w:rFonts w:ascii="Sylfaen" w:eastAsia="Times New Roman" w:hAnsi="Sylfaen" w:cs="Sylfaen"/>
          <w:color w:val="000000" w:themeColor="text1"/>
          <w:lang w:val="az-Latn-AZ"/>
        </w:rPr>
        <w:t>ış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ssis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yaradır, onların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sasnam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rini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sdiq edir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uy</w:t>
      </w:r>
      <w:r>
        <w:rPr>
          <w:rFonts w:ascii="Sylfaen" w:eastAsia="Times New Roman" w:hAnsi="Sylfaen" w:cs="Sylfaen"/>
          <w:color w:val="000000" w:themeColor="text1"/>
          <w:lang w:val="az-Latn-AZ"/>
        </w:rPr>
        <w:t>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un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ssis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msil etm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k </w:t>
      </w:r>
      <w:r>
        <w:rPr>
          <w:rFonts w:ascii="Sylfaen" w:eastAsia="Times New Roman" w:hAnsi="Sylfaen" w:cs="Sylfaen"/>
          <w:color w:val="000000" w:themeColor="text1"/>
          <w:lang w:val="az-Latn-AZ"/>
        </w:rPr>
        <w:t>üçü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n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may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yin edir;</w:t>
      </w:r>
    </w:p>
    <w:p w14:paraId="7D8E0B6E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v) b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orqanlar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find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h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yata ke</w:t>
      </w:r>
      <w:r>
        <w:rPr>
          <w:rFonts w:ascii="Sylfaen" w:eastAsia="Times New Roman" w:hAnsi="Sylfaen" w:cs="Sylfaen"/>
          <w:color w:val="000000" w:themeColor="text1"/>
          <w:lang w:val="az-Latn-AZ"/>
        </w:rPr>
        <w:t>ç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iril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n </w:t>
      </w:r>
      <w:r w:rsidRPr="0057158A">
        <w:rPr>
          <w:rFonts w:ascii="Sylfaen" w:eastAsia="Times New Roman" w:hAnsi="Sylfaen" w:cs="Times New Roman"/>
          <w:color w:val="000000" w:themeColor="text1"/>
          <w:lang w:val="az-Latn-AZ"/>
        </w:rPr>
        <w:t>sosial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yard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 haqqında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lumat toplayır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bu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lumat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analiz edir;</w:t>
      </w:r>
    </w:p>
    <w:p w14:paraId="7D8E0B6F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z) Gürcüstan qanunvericiliyi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z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tutulan ba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qa h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quq</w:t>
      </w:r>
      <w:r>
        <w:rPr>
          <w:rFonts w:ascii="Sylfaen" w:eastAsia="Times New Roman" w:hAnsi="Sylfaen" w:cs="Sylfaen"/>
          <w:color w:val="000000" w:themeColor="text1"/>
          <w:lang w:val="az-Latn-AZ"/>
        </w:rPr>
        <w:t>l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ar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yerin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yetirir. </w:t>
      </w:r>
    </w:p>
    <w:p w14:paraId="7D8E0B70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2. B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Abxaziya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Acara Muxtar Respublikalar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n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razisind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</w:t>
      </w:r>
      <w:r w:rsidRPr="0057158A">
        <w:rPr>
          <w:rFonts w:ascii="Sylfaen" w:eastAsia="Times New Roman" w:hAnsi="Sylfaen" w:cs="Times New Roman"/>
          <w:color w:val="000000" w:themeColor="text1"/>
          <w:lang w:val="az-Latn-AZ"/>
        </w:rPr>
        <w:t>sosial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proqramların h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yata ke</w:t>
      </w:r>
      <w:r>
        <w:rPr>
          <w:rFonts w:ascii="Sylfaen" w:eastAsia="Times New Roman" w:hAnsi="Sylfaen" w:cs="Sylfaen"/>
          <w:color w:val="000000" w:themeColor="text1"/>
          <w:lang w:val="az-Latn-AZ"/>
        </w:rPr>
        <w:t>ç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irilm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 zaman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nin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Abxaziya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Acara Muxtar Respublikasının uyğun orqanları, nazirlik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 agentlik, benefisiarlar haqqında öz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rind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olan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lumatı razılaşılmış formatda bir- birl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türm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yi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min edirl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r.</w:t>
      </w:r>
    </w:p>
    <w:p w14:paraId="7D8E0B71" w14:textId="77777777" w:rsidR="00422DCB" w:rsidRPr="000F51CB" w:rsidRDefault="00000000">
      <w:pPr>
        <w:spacing w:line="240" w:lineRule="auto"/>
        <w:jc w:val="both"/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</w:pP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Gürcüstsanın 2020-ci il 15 iyul qanunu №6889- veb – s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hif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, 28.07.2020.</w:t>
      </w:r>
    </w:p>
    <w:p w14:paraId="7D8E0B72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b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Madd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17. Agentliyin s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lahiyy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tl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ri, h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quqlar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v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m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suliyy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tl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ri</w:t>
      </w:r>
    </w:p>
    <w:p w14:paraId="7D8E0B73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Agentlik bu qanunla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sasnam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veril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lahiyy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t </w:t>
      </w:r>
      <w:r>
        <w:rPr>
          <w:rFonts w:ascii="Sylfaen" w:eastAsia="Times New Roman" w:hAnsi="Sylfaen" w:cs="Sylfaen"/>
          <w:color w:val="000000" w:themeColor="text1"/>
          <w:lang w:val="az-Latn-AZ"/>
        </w:rPr>
        <w:t>ç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</w:t>
      </w:r>
      <w:r>
        <w:rPr>
          <w:rFonts w:ascii="Sylfaen" w:eastAsia="Times New Roman" w:hAnsi="Sylfaen" w:cs="Sylfaen"/>
          <w:color w:val="000000" w:themeColor="text1"/>
          <w:lang w:val="az-Latn-AZ"/>
        </w:rPr>
        <w:t>ç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iv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sind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:</w:t>
      </w:r>
    </w:p>
    <w:p w14:paraId="7D8E0B74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a) (Çıxardılmışdır – 09.06.2021, №608);</w:t>
      </w:r>
    </w:p>
    <w:p w14:paraId="7D8E0B75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b) (Çıxardılmışdır – 09.06.2021, №608);</w:t>
      </w:r>
    </w:p>
    <w:p w14:paraId="7D8E0B76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g) Gürcüstanda yaşayan </w:t>
      </w:r>
      <w:r w:rsidRPr="0057158A">
        <w:rPr>
          <w:rFonts w:ascii="Sylfaen" w:eastAsia="Times New Roman" w:hAnsi="Sylfaen" w:cs="Times New Roman"/>
          <w:color w:val="000000" w:themeColor="text1"/>
          <w:lang w:val="az-Latn-AZ"/>
        </w:rPr>
        <w:t>sosial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c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h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qorunmayan ail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rin vahid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lumat bazas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hazırlayır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insanlar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n </w:t>
      </w:r>
      <w:r w:rsidRPr="0057158A">
        <w:rPr>
          <w:rFonts w:ascii="Sylfaen" w:eastAsia="Times New Roman" w:hAnsi="Sylfaen" w:cs="Times New Roman"/>
          <w:color w:val="000000" w:themeColor="text1"/>
          <w:lang w:val="az-Latn-AZ"/>
        </w:rPr>
        <w:t>sosial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h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quqlar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nın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azadl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qlar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dafi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</w:t>
      </w:r>
      <w:r w:rsidRPr="0057158A">
        <w:rPr>
          <w:rFonts w:ascii="Sylfaen" w:eastAsia="Times New Roman" w:hAnsi="Sylfaen" w:cs="Times New Roman"/>
          <w:color w:val="000000" w:themeColor="text1"/>
          <w:lang w:val="az-Latn-AZ"/>
        </w:rPr>
        <w:t>sosial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yardımın effektivliyinin 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zar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qs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di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ay</w:t>
      </w:r>
      <w:r>
        <w:rPr>
          <w:rFonts w:ascii="Sylfaen" w:eastAsia="Times New Roman" w:hAnsi="Sylfaen" w:cs="Sylfaen"/>
          <w:color w:val="000000" w:themeColor="text1"/>
          <w:lang w:val="az-Latn-AZ"/>
        </w:rPr>
        <w:t>ış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avin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 alan ail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 haqq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nda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lumatlar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ictimail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sini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min edir. </w:t>
      </w:r>
    </w:p>
    <w:p w14:paraId="7D8E0B77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d) b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qeydiyyatda olan evsiz 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rin vahid reyestrini hazırlayır;</w:t>
      </w:r>
    </w:p>
    <w:p w14:paraId="7D8E0B78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e) müvafiq pul </w:t>
      </w:r>
      <w:r w:rsidRPr="0057158A">
        <w:rPr>
          <w:rFonts w:ascii="Sylfaen" w:eastAsia="Times New Roman" w:hAnsi="Sylfaen" w:cs="Times New Roman"/>
          <w:color w:val="000000" w:themeColor="text1"/>
          <w:lang w:val="az-Latn-AZ"/>
        </w:rPr>
        <w:t>sosial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yardımının idar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sini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min edir;</w:t>
      </w:r>
    </w:p>
    <w:p w14:paraId="7D8E0B79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e</w:t>
      </w:r>
      <w:r>
        <w:rPr>
          <w:rFonts w:ascii="Sylfaen" w:eastAsia="Times New Roman" w:hAnsi="Sylfaen" w:cs="Times New Roman"/>
          <w:color w:val="000000" w:themeColor="text1"/>
          <w:vertAlign w:val="superscript"/>
          <w:lang w:val="az-Latn-AZ"/>
        </w:rPr>
        <w:t>1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) yazışma zamanı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z i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ind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vafiq proqram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minat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ndan, avtomatlaşdırılmış idar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etm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vasit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rind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elektron 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 d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vriyy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 sistemind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istifad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etm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k h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ququna malikdir. Bununla b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rab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r, elektron formada g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ist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lumat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yaxud, 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 adresat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find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g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rül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n andan çatdırılmış hesab olunur. </w:t>
      </w:r>
    </w:p>
    <w:p w14:paraId="7D8E0B7A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v) (Çıxardılmışdır);</w:t>
      </w:r>
    </w:p>
    <w:p w14:paraId="7D8E0B7B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z) Gürcüstan qanunvericiliyi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z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tutulan ba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qa 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lahiyy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 h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yata ke</w:t>
      </w:r>
      <w:r>
        <w:rPr>
          <w:rFonts w:ascii="Sylfaen" w:eastAsia="Times New Roman" w:hAnsi="Sylfaen" w:cs="Sylfaen"/>
          <w:color w:val="000000" w:themeColor="text1"/>
          <w:lang w:val="az-Latn-AZ"/>
        </w:rPr>
        <w:t>ç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irir. </w:t>
      </w:r>
    </w:p>
    <w:p w14:paraId="7D8E0B7C" w14:textId="77777777" w:rsidR="00422DCB" w:rsidRPr="000F51CB" w:rsidRDefault="00000000">
      <w:pPr>
        <w:spacing w:line="240" w:lineRule="auto"/>
        <w:jc w:val="both"/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</w:pP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 xml:space="preserve">Gürcüstanın 2008-ci il 26 dekabr qanunu №884 - 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ka-GE"/>
        </w:rPr>
        <w:t>S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SM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ka-GE"/>
        </w:rPr>
        <w:t xml:space="preserve"> 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I, N40, 29.12.2008., madd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 xml:space="preserve"> 288</w:t>
      </w:r>
    </w:p>
    <w:p w14:paraId="7D8E0B7D" w14:textId="77777777" w:rsidR="00422DCB" w:rsidRPr="000F51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sz w:val="18"/>
          <w:lang w:val="az-Latn-AZ"/>
        </w:rPr>
      </w:pPr>
      <w:r w:rsidRPr="000F51CB">
        <w:rPr>
          <w:rFonts w:ascii="Sylfaen" w:eastAsia="Times New Roman" w:hAnsi="Sylfaen" w:cs="Times New Roman"/>
          <w:color w:val="000000" w:themeColor="text1"/>
          <w:sz w:val="18"/>
          <w:lang w:val="az-Latn-AZ"/>
        </w:rPr>
        <w:t xml:space="preserve">Gürcüstanın 2009-cu il 18 dekabr qanunu №2386 - </w:t>
      </w:r>
      <w:r w:rsidRPr="000F51CB">
        <w:rPr>
          <w:rFonts w:ascii="Sylfaen" w:eastAsia="Times New Roman" w:hAnsi="Sylfaen" w:cs="Times New Roman"/>
          <w:color w:val="000000" w:themeColor="text1"/>
          <w:sz w:val="18"/>
          <w:lang w:val="ka-GE"/>
        </w:rPr>
        <w:t>S</w:t>
      </w:r>
      <w:r w:rsidRPr="000F51CB">
        <w:rPr>
          <w:rFonts w:ascii="Sylfaen" w:eastAsia="Times New Roman" w:hAnsi="Sylfaen" w:cs="Times New Roman"/>
          <w:color w:val="000000" w:themeColor="text1"/>
          <w:sz w:val="18"/>
          <w:lang w:val="az-Latn-AZ"/>
        </w:rPr>
        <w:t>SMI, N50, 31.12.2009., madd</w:t>
      </w:r>
      <w:r w:rsidRPr="000F51CB">
        <w:rPr>
          <w:rFonts w:ascii="Times New Roman" w:eastAsia="Times New Roman" w:hAnsi="Times New Roman" w:cs="Times New Roman"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color w:val="000000" w:themeColor="text1"/>
          <w:sz w:val="18"/>
          <w:lang w:val="az-Latn-AZ"/>
        </w:rPr>
        <w:t xml:space="preserve"> 403</w:t>
      </w:r>
    </w:p>
    <w:p w14:paraId="7D8E0B7E" w14:textId="77777777" w:rsidR="00422DCB" w:rsidRPr="000F51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sz w:val="18"/>
          <w:lang w:val="az-Latn-AZ"/>
        </w:rPr>
      </w:pPr>
      <w:r w:rsidRPr="000F51CB">
        <w:rPr>
          <w:rFonts w:ascii="Sylfaen" w:eastAsia="Times New Roman" w:hAnsi="Sylfaen" w:cs="Times New Roman"/>
          <w:color w:val="000000" w:themeColor="text1"/>
          <w:sz w:val="18"/>
          <w:lang w:val="az-Latn-AZ"/>
        </w:rPr>
        <w:t>Gürcüstanın 2012-ci il 24 aprel qanunu №6061 – veb-s</w:t>
      </w:r>
      <w:r w:rsidRPr="000F51CB">
        <w:rPr>
          <w:rFonts w:ascii="Times New Roman" w:eastAsia="Times New Roman" w:hAnsi="Times New Roman" w:cs="Times New Roman"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color w:val="000000" w:themeColor="text1"/>
          <w:sz w:val="18"/>
          <w:lang w:val="az-Latn-AZ"/>
        </w:rPr>
        <w:t>hif</w:t>
      </w:r>
      <w:r w:rsidRPr="000F51CB">
        <w:rPr>
          <w:rFonts w:ascii="Times New Roman" w:eastAsia="Times New Roman" w:hAnsi="Times New Roman" w:cs="Times New Roman"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color w:val="000000" w:themeColor="text1"/>
          <w:sz w:val="18"/>
          <w:lang w:val="az-Latn-AZ"/>
        </w:rPr>
        <w:t xml:space="preserve">, 07.05.2012. </w:t>
      </w:r>
    </w:p>
    <w:p w14:paraId="7D8E0B7F" w14:textId="77777777" w:rsidR="00422DCB" w:rsidRPr="000F51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sz w:val="18"/>
          <w:lang w:val="az-Latn-AZ"/>
        </w:rPr>
      </w:pPr>
      <w:r w:rsidRPr="000F51CB">
        <w:rPr>
          <w:rFonts w:ascii="Sylfaen" w:eastAsia="Times New Roman" w:hAnsi="Sylfaen" w:cs="Times New Roman"/>
          <w:color w:val="000000" w:themeColor="text1"/>
          <w:sz w:val="18"/>
          <w:lang w:val="az-Latn-AZ"/>
        </w:rPr>
        <w:t>Gürcüstanın 2017-ci il 21 aprel qanunu №663 – veb-s</w:t>
      </w:r>
      <w:r w:rsidRPr="000F51CB">
        <w:rPr>
          <w:rFonts w:ascii="Times New Roman" w:eastAsia="Times New Roman" w:hAnsi="Times New Roman" w:cs="Times New Roman"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color w:val="000000" w:themeColor="text1"/>
          <w:sz w:val="18"/>
          <w:lang w:val="az-Latn-AZ"/>
        </w:rPr>
        <w:t>hif</w:t>
      </w:r>
      <w:r w:rsidRPr="000F51CB">
        <w:rPr>
          <w:rFonts w:ascii="Times New Roman" w:eastAsia="Times New Roman" w:hAnsi="Times New Roman" w:cs="Times New Roman"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color w:val="000000" w:themeColor="text1"/>
          <w:sz w:val="18"/>
          <w:lang w:val="az-Latn-AZ"/>
        </w:rPr>
        <w:t>, 10.05.2017.</w:t>
      </w:r>
    </w:p>
    <w:p w14:paraId="7D8E0B80" w14:textId="77777777" w:rsidR="00422DCB" w:rsidRPr="000F51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sz w:val="18"/>
          <w:lang w:val="az-Latn-AZ"/>
        </w:rPr>
      </w:pPr>
      <w:r w:rsidRPr="000F51CB">
        <w:rPr>
          <w:rFonts w:ascii="Sylfaen" w:eastAsia="Times New Roman" w:hAnsi="Sylfaen" w:cs="Times New Roman"/>
          <w:color w:val="000000" w:themeColor="text1"/>
          <w:sz w:val="18"/>
          <w:lang w:val="az-Latn-AZ"/>
        </w:rPr>
        <w:t>Gürcüstanın 2020-ci il 15 iyul qanunu №6889 – veb-s</w:t>
      </w:r>
      <w:r w:rsidRPr="000F51CB">
        <w:rPr>
          <w:rFonts w:ascii="Times New Roman" w:eastAsia="Times New Roman" w:hAnsi="Times New Roman" w:cs="Times New Roman"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color w:val="000000" w:themeColor="text1"/>
          <w:sz w:val="18"/>
          <w:lang w:val="az-Latn-AZ"/>
        </w:rPr>
        <w:t>hif</w:t>
      </w:r>
      <w:r w:rsidRPr="000F51CB">
        <w:rPr>
          <w:rFonts w:ascii="Times New Roman" w:eastAsia="Times New Roman" w:hAnsi="Times New Roman" w:cs="Times New Roman"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color w:val="000000" w:themeColor="text1"/>
          <w:sz w:val="18"/>
          <w:lang w:val="az-Latn-AZ"/>
        </w:rPr>
        <w:t>, 28.07.2020.</w:t>
      </w:r>
    </w:p>
    <w:p w14:paraId="7D8E0B81" w14:textId="77777777" w:rsidR="00422DCB" w:rsidRPr="000F51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sz w:val="18"/>
          <w:lang w:val="az-Latn-AZ"/>
        </w:rPr>
      </w:pPr>
      <w:r w:rsidRPr="000F51CB">
        <w:rPr>
          <w:rFonts w:ascii="Sylfaen" w:eastAsia="Times New Roman" w:hAnsi="Sylfaen" w:cs="Times New Roman"/>
          <w:color w:val="000000" w:themeColor="text1"/>
          <w:sz w:val="18"/>
          <w:lang w:val="az-Latn-AZ"/>
        </w:rPr>
        <w:t>Gürcüstanın 2021-ci il 9 iyun qanunu №608 – veb-s</w:t>
      </w:r>
      <w:r w:rsidRPr="000F51CB">
        <w:rPr>
          <w:rFonts w:ascii="Times New Roman" w:eastAsia="Times New Roman" w:hAnsi="Times New Roman" w:cs="Times New Roman"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color w:val="000000" w:themeColor="text1"/>
          <w:sz w:val="18"/>
          <w:lang w:val="az-Latn-AZ"/>
        </w:rPr>
        <w:t>hif</w:t>
      </w:r>
      <w:r w:rsidRPr="000F51CB">
        <w:rPr>
          <w:rFonts w:ascii="Times New Roman" w:eastAsia="Times New Roman" w:hAnsi="Times New Roman" w:cs="Times New Roman"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color w:val="000000" w:themeColor="text1"/>
          <w:sz w:val="18"/>
          <w:lang w:val="az-Latn-AZ"/>
        </w:rPr>
        <w:t>, 14.06.2021.</w:t>
      </w:r>
    </w:p>
    <w:p w14:paraId="7D8E0B82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b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lastRenderedPageBreak/>
        <w:t>Madd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18. B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diyy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orqanlar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n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n s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lahiyy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tl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ri, h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quqlar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v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m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suliyy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tl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ri</w:t>
      </w:r>
    </w:p>
    <w:p w14:paraId="7D8E0B83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B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nin icra orqanlar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:</w:t>
      </w:r>
    </w:p>
    <w:p w14:paraId="7D8E0B84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a) Gürcüstan qanunvericiliyi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z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tutulan 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kild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qiym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ndirm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sistemind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i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tirak edirl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r;</w:t>
      </w:r>
    </w:p>
    <w:p w14:paraId="7D8E0B85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b) Evsiz 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 s</w:t>
      </w:r>
      <w:r>
        <w:rPr>
          <w:rFonts w:ascii="Sylfaen" w:eastAsia="Times New Roman" w:hAnsi="Sylfaen" w:cs="Sylfaen"/>
          <w:color w:val="000000" w:themeColor="text1"/>
          <w:lang w:val="az-Latn-AZ"/>
        </w:rPr>
        <w:t>ığı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nacaq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min edirl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r;</w:t>
      </w:r>
    </w:p>
    <w:p w14:paraId="7D8E0B86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g) Sığınacaqda olan 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rin qeydiyyat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min edirl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r;</w:t>
      </w:r>
    </w:p>
    <w:p w14:paraId="7D8E0B87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d) Qeydiyyatda olan evsiz 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 haqq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nda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lumat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n agentlik </w:t>
      </w:r>
      <w:r>
        <w:rPr>
          <w:rFonts w:ascii="Sylfaen" w:eastAsia="Times New Roman" w:hAnsi="Sylfaen" w:cs="Sylfaen"/>
          <w:color w:val="000000" w:themeColor="text1"/>
          <w:lang w:val="az-Latn-AZ"/>
        </w:rPr>
        <w:t>üçü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n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Sylfaen" w:eastAsia="Times New Roman" w:hAnsi="Sylfaen" w:cs="Sylfaen"/>
          <w:color w:val="000000" w:themeColor="text1"/>
          <w:lang w:val="az-Latn-AZ"/>
        </w:rPr>
        <w:t>ç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atanl</w:t>
      </w:r>
      <w:r>
        <w:rPr>
          <w:rFonts w:ascii="Sylfaen" w:eastAsia="Times New Roman" w:hAnsi="Sylfaen" w:cs="Sylfaen"/>
          <w:color w:val="000000" w:themeColor="text1"/>
          <w:lang w:val="az-Latn-AZ"/>
        </w:rPr>
        <w:t>ığı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min edirl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r. </w:t>
      </w:r>
    </w:p>
    <w:p w14:paraId="7D8E0B88" w14:textId="77777777" w:rsidR="00422DCB" w:rsidRPr="000F51CB" w:rsidRDefault="00000000">
      <w:pPr>
        <w:spacing w:line="240" w:lineRule="auto"/>
        <w:jc w:val="both"/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</w:pP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Gürcüstanın 2020-ci il 15 iyul qanunu №6889- veb-s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hif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, 28.07.2020.</w:t>
      </w:r>
    </w:p>
    <w:p w14:paraId="7D8E0B89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b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Madd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19. Abxaziya v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Acara Muxtar Respublikası 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razisind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</w:t>
      </w:r>
      <w:r w:rsidRPr="0057158A">
        <w:rPr>
          <w:rFonts w:ascii="Sylfaen" w:eastAsia="Times New Roman" w:hAnsi="Sylfaen" w:cs="Times New Roman"/>
          <w:b/>
          <w:color w:val="000000" w:themeColor="text1"/>
          <w:lang w:val="az-Latn-AZ"/>
        </w:rPr>
        <w:t>sosial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yard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m sah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sind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s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lahiyy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tli orqanlar</w:t>
      </w:r>
    </w:p>
    <w:p w14:paraId="7D8E0B8A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1. Abxaziya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Acara Muxtar Respublikasının müvafiq orqanları </w:t>
      </w:r>
      <w:r w:rsidRPr="0057158A">
        <w:rPr>
          <w:rFonts w:ascii="Sylfaen" w:eastAsia="Times New Roman" w:hAnsi="Sylfaen" w:cs="Times New Roman"/>
          <w:color w:val="000000" w:themeColor="text1"/>
          <w:lang w:val="az-Latn-AZ"/>
        </w:rPr>
        <w:t>sosial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yardım sah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sind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sonrakı f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aliyy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 h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yata ke</w:t>
      </w:r>
      <w:r>
        <w:rPr>
          <w:rFonts w:ascii="Sylfaen" w:eastAsia="Times New Roman" w:hAnsi="Sylfaen" w:cs="Sylfaen"/>
          <w:color w:val="000000" w:themeColor="text1"/>
          <w:lang w:val="az-Latn-AZ"/>
        </w:rPr>
        <w:t>ç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irirl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r:</w:t>
      </w:r>
    </w:p>
    <w:p w14:paraId="7D8E0B8B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a) Abxaziya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Acara Muxtar Respublikasının dövl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 orqanlar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find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n muxtar respublikaların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razisin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ayan ail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 üçün göst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yard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 haqq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nda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lumat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toplanmas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analizi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onun nazirlik üçün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Sylfaen" w:eastAsia="Times New Roman" w:hAnsi="Sylfaen" w:cs="Sylfaen"/>
          <w:color w:val="000000" w:themeColor="text1"/>
          <w:lang w:val="az-Latn-AZ"/>
        </w:rPr>
        <w:t>ç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atanl</w:t>
      </w:r>
      <w:r>
        <w:rPr>
          <w:rFonts w:ascii="Sylfaen" w:eastAsia="Times New Roman" w:hAnsi="Sylfaen" w:cs="Sylfaen"/>
          <w:color w:val="000000" w:themeColor="text1"/>
          <w:lang w:val="az-Latn-AZ"/>
        </w:rPr>
        <w:t>ığı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minat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;</w:t>
      </w:r>
    </w:p>
    <w:p w14:paraId="7D8E0B8C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b) evsiz 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 reyestrinin haz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rlanmas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müvafiq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lumat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n nazirlik üçün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Sylfaen" w:eastAsia="Times New Roman" w:hAnsi="Sylfaen" w:cs="Sylfaen"/>
          <w:color w:val="000000" w:themeColor="text1"/>
          <w:lang w:val="az-Latn-AZ"/>
        </w:rPr>
        <w:t>ç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atanl</w:t>
      </w:r>
      <w:r>
        <w:rPr>
          <w:rFonts w:ascii="Sylfaen" w:eastAsia="Times New Roman" w:hAnsi="Sylfaen" w:cs="Sylfaen"/>
          <w:color w:val="000000" w:themeColor="text1"/>
          <w:lang w:val="az-Latn-AZ"/>
        </w:rPr>
        <w:t>ığı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minat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.</w:t>
      </w:r>
    </w:p>
    <w:p w14:paraId="7D8E0B8D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2. Abxaziya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Acara Muxtar Respublikas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vafiq orqanlar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na q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yyumluq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himay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Sylfaen"/>
          <w:color w:val="000000" w:themeColor="text1"/>
          <w:lang w:val="az-Latn-AZ"/>
        </w:rPr>
        <w:t>ç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ilik orqan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funksiyalarının verilm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 G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rc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stan h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k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 q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tnam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mk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r.</w:t>
      </w:r>
    </w:p>
    <w:p w14:paraId="7D8E0B8E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b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Madd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20. (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ç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ıxardılmışdır) </w:t>
      </w:r>
    </w:p>
    <w:p w14:paraId="7D8E0B8F" w14:textId="77777777" w:rsidR="00422DCB" w:rsidRPr="000F51CB" w:rsidRDefault="00000000">
      <w:pPr>
        <w:spacing w:line="240" w:lineRule="auto"/>
        <w:jc w:val="both"/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</w:pP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Gürcüstanın 2008-ci il 26 dekabr qanunu №884-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ka-GE"/>
        </w:rPr>
        <w:t>S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SM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ka-GE"/>
        </w:rPr>
        <w:t xml:space="preserve"> 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I, №40, 29.12.2008., madd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 xml:space="preserve"> 288</w:t>
      </w:r>
    </w:p>
    <w:p w14:paraId="7D8E0B90" w14:textId="77777777" w:rsidR="00422DCB" w:rsidRPr="000F51CB" w:rsidRDefault="00000000">
      <w:pPr>
        <w:spacing w:line="240" w:lineRule="auto"/>
        <w:jc w:val="both"/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</w:pP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Gürcüstanın 2009-cu il 18 dekabr qanunu №2386-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ka-GE"/>
        </w:rPr>
        <w:t>S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SMI, №50, 31.12.2009., madd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 xml:space="preserve"> 403</w:t>
      </w:r>
    </w:p>
    <w:p w14:paraId="7D8E0B91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b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Madd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21. Benefisiar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n m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suliyy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tl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ri</w:t>
      </w:r>
    </w:p>
    <w:p w14:paraId="7D8E0B92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1. Bu qanun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z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tutulan </w:t>
      </w:r>
      <w:r w:rsidRPr="0057158A">
        <w:rPr>
          <w:rFonts w:ascii="Sylfaen" w:eastAsia="Times New Roman" w:hAnsi="Sylfaen" w:cs="Times New Roman"/>
          <w:color w:val="000000" w:themeColor="text1"/>
          <w:lang w:val="az-Latn-AZ"/>
        </w:rPr>
        <w:t>sosial</w:t>
      </w:r>
      <w:r>
        <w:rPr>
          <w:rFonts w:ascii="Sylfaen" w:eastAsia="Times New Roman" w:hAnsi="Sylfaen" w:cs="Sylfaen"/>
          <w:color w:val="000000" w:themeColor="text1"/>
          <w:lang w:val="az-Latn-AZ"/>
        </w:rPr>
        <w:t xml:space="preserve"> 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yardım axtarışında olan 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 (ail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)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benefisiar qanun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z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tutu</w:t>
      </w:r>
      <w:r>
        <w:rPr>
          <w:rFonts w:ascii="Sylfaen" w:eastAsia="Times New Roman" w:hAnsi="Sylfaen" w:cs="Sylfaen"/>
          <w:color w:val="000000" w:themeColor="text1"/>
          <w:lang w:val="az-Latn-AZ"/>
        </w:rPr>
        <w:t>l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an h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quq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suliyy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rini qoruma</w:t>
      </w:r>
      <w:r>
        <w:rPr>
          <w:rFonts w:ascii="Sylfaen" w:eastAsia="Times New Roman" w:hAnsi="Sylfaen" w:cs="Sylfaen"/>
          <w:color w:val="000000" w:themeColor="text1"/>
          <w:lang w:val="az-Latn-AZ"/>
        </w:rPr>
        <w:t>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a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cburdurlar.</w:t>
      </w:r>
    </w:p>
    <w:p w14:paraId="7D8E0B93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2. Reinteqrasiya müavin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tinin al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nmas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zamanı bioloji ail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nin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suliyy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 d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vl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bioloji ail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aras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nda bağlanan, ail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find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u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a</w:t>
      </w:r>
      <w:r>
        <w:rPr>
          <w:rFonts w:ascii="Sylfaen" w:eastAsia="Times New Roman" w:hAnsi="Sylfaen" w:cs="Sylfaen"/>
          <w:color w:val="000000" w:themeColor="text1"/>
          <w:lang w:val="az-Latn-AZ"/>
        </w:rPr>
        <w:t>ğı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h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quqlar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qorumaq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vafiq qay</w:t>
      </w:r>
      <w:r>
        <w:rPr>
          <w:rFonts w:ascii="Sylfaen" w:eastAsia="Times New Roman" w:hAnsi="Sylfaen" w:cs="Sylfaen"/>
          <w:color w:val="000000" w:themeColor="text1"/>
          <w:lang w:val="az-Latn-AZ"/>
        </w:rPr>
        <w:t>ğı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g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k haqq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nda ail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nin g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rd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suliyy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kil ed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qavil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nziml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nir.</w:t>
      </w:r>
    </w:p>
    <w:p w14:paraId="7D8E0B94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3. Reinteqrasiya müavin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 alan zaman müqavil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nin 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rtl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rinin pozulmas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hal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nda bioloji ail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G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rc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stan qanunvericiliyi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olunan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t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rzind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bu qanunla 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z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tutulan pul </w:t>
      </w:r>
      <w:r w:rsidRPr="0057158A">
        <w:rPr>
          <w:rFonts w:ascii="Sylfaen" w:eastAsia="Times New Roman" w:hAnsi="Sylfaen" w:cs="Times New Roman"/>
          <w:color w:val="000000" w:themeColor="text1"/>
          <w:lang w:val="az-Latn-AZ"/>
        </w:rPr>
        <w:t>sosial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yardımını almaq hüququnu itirir, reinteqrasiya olunmuş uşağın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 is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u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a</w:t>
      </w:r>
      <w:r>
        <w:rPr>
          <w:rFonts w:ascii="Sylfaen" w:eastAsia="Times New Roman" w:hAnsi="Sylfaen" w:cs="Sylfaen"/>
          <w:color w:val="000000" w:themeColor="text1"/>
          <w:lang w:val="az-Latn-AZ"/>
        </w:rPr>
        <w:t>ğı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maraqlar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n 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st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nl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z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alınaraq q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rarla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r. </w:t>
      </w:r>
    </w:p>
    <w:p w14:paraId="7D8E0B95" w14:textId="77777777" w:rsidR="00422DCB" w:rsidRDefault="00422DCB">
      <w:pPr>
        <w:pStyle w:val="ListParagraph"/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</w:p>
    <w:p w14:paraId="7D8E0B96" w14:textId="77777777" w:rsidR="00422DCB" w:rsidRDefault="00000000">
      <w:pPr>
        <w:pStyle w:val="ListParagraph"/>
        <w:spacing w:line="240" w:lineRule="auto"/>
        <w:jc w:val="center"/>
        <w:rPr>
          <w:rFonts w:ascii="Sylfaen" w:eastAsia="Times New Roman" w:hAnsi="Sylfaen" w:cs="Times New Roman"/>
          <w:b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V F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sil. </w:t>
      </w:r>
      <w:r w:rsidRPr="0057158A">
        <w:rPr>
          <w:rFonts w:ascii="Sylfaen" w:eastAsia="Times New Roman" w:hAnsi="Sylfaen" w:cs="Times New Roman"/>
          <w:b/>
          <w:color w:val="000000" w:themeColor="text1"/>
          <w:lang w:val="az-Latn-AZ"/>
        </w:rPr>
        <w:t>sosial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yard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m haqq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nda q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rarın 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ikay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t olunması</w:t>
      </w:r>
    </w:p>
    <w:p w14:paraId="7D8E0B97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b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Madd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22. 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mumi 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ikay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t prinsipl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ri</w:t>
      </w:r>
    </w:p>
    <w:p w14:paraId="7D8E0B98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lastRenderedPageBreak/>
        <w:t>1. 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xs, öz hüquq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azadl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qlarını qorumaq üçün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hk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raci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 etm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k h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ququna malikdir. </w:t>
      </w:r>
    </w:p>
    <w:p w14:paraId="7D8E0B99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i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i/>
          <w:color w:val="000000" w:themeColor="text1"/>
          <w:lang w:val="az-Latn-AZ"/>
        </w:rPr>
        <w:t>2. (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Qüvv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d</w:t>
      </w:r>
      <w:r>
        <w:rPr>
          <w:rFonts w:ascii="Sylfaen" w:eastAsia="Times New Roman" w:hAnsi="Sylfaen" w:cs="Sylfaen"/>
          <w:color w:val="000000" w:themeColor="text1"/>
          <w:lang w:val="az-Latn-AZ"/>
        </w:rPr>
        <w:t>üş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</w:t>
      </w:r>
      <w:r>
        <w:rPr>
          <w:rFonts w:ascii="Sylfaen" w:eastAsia="Times New Roman" w:hAnsi="Sylfaen" w:cs="Times New Roman"/>
          <w:i/>
          <w:color w:val="000000" w:themeColor="text1"/>
          <w:lang w:val="az-Latn-AZ"/>
        </w:rPr>
        <w:t xml:space="preserve"> – 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Gürcüstanın konstitusiya m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hk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m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sinin 2009 cu ilin 27 avqust q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rar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 xml:space="preserve"> </w:t>
      </w:r>
      <w:r w:rsidRPr="000F51CB">
        <w:rPr>
          <w:rFonts w:ascii="Sylfaen" w:eastAsia="Times New Roman" w:hAnsi="Sylfaen" w:cs="Sylfaen"/>
          <w:i/>
          <w:color w:val="000000" w:themeColor="text1"/>
          <w:sz w:val="18"/>
          <w:lang w:val="az-Latn-AZ"/>
        </w:rPr>
        <w:t>№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1/2/434 - SSMIV, №60, 03.09.2009., s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hv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 xml:space="preserve"> 1)</w:t>
      </w:r>
    </w:p>
    <w:p w14:paraId="7D8E0B9A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i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i/>
          <w:color w:val="000000" w:themeColor="text1"/>
          <w:lang w:val="az-Latn-AZ"/>
        </w:rPr>
        <w:t>Gürcüstan konstitusiya m</w:t>
      </w:r>
      <w:r>
        <w:rPr>
          <w:rFonts w:ascii="Times New Roman" w:eastAsia="Times New Roman" w:hAnsi="Times New Roman" w:cs="Times New Roman"/>
          <w:i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i/>
          <w:color w:val="000000" w:themeColor="text1"/>
          <w:lang w:val="az-Latn-AZ"/>
        </w:rPr>
        <w:t>hkm</w:t>
      </w:r>
      <w:r>
        <w:rPr>
          <w:rFonts w:ascii="Times New Roman" w:eastAsia="Times New Roman" w:hAnsi="Times New Roman" w:cs="Times New Roman"/>
          <w:i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i/>
          <w:color w:val="000000" w:themeColor="text1"/>
          <w:lang w:val="az-Latn-AZ"/>
        </w:rPr>
        <w:t>sinin 2009-cu il 27 avqust q</w:t>
      </w:r>
      <w:r>
        <w:rPr>
          <w:rFonts w:ascii="Times New Roman" w:eastAsia="Times New Roman" w:hAnsi="Times New Roman" w:cs="Times New Roman"/>
          <w:i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i/>
          <w:color w:val="000000" w:themeColor="text1"/>
          <w:lang w:val="az-Latn-AZ"/>
        </w:rPr>
        <w:t>rar</w:t>
      </w:r>
      <w:r>
        <w:rPr>
          <w:rFonts w:ascii="Sylfaen" w:eastAsia="Times New Roman" w:hAnsi="Sylfaen" w:cs="Sylfaen"/>
          <w:i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i/>
          <w:color w:val="000000" w:themeColor="text1"/>
          <w:lang w:val="az-Latn-AZ"/>
        </w:rPr>
        <w:t xml:space="preserve"> </w:t>
      </w:r>
      <w:r>
        <w:rPr>
          <w:rFonts w:ascii="Sylfaen" w:eastAsia="Times New Roman" w:hAnsi="Sylfaen" w:cs="Sylfaen"/>
          <w:i/>
          <w:color w:val="000000" w:themeColor="text1"/>
          <w:lang w:val="az-Latn-AZ"/>
        </w:rPr>
        <w:t>№</w:t>
      </w:r>
      <w:r>
        <w:rPr>
          <w:rFonts w:ascii="Sylfaen" w:eastAsia="Times New Roman" w:hAnsi="Sylfaen" w:cs="Times New Roman"/>
          <w:i/>
          <w:color w:val="000000" w:themeColor="text1"/>
          <w:lang w:val="az-Latn-AZ"/>
        </w:rPr>
        <w:t xml:space="preserve">1/2/434 - </w:t>
      </w:r>
      <w:r>
        <w:rPr>
          <w:rFonts w:ascii="Sylfaen" w:eastAsia="Times New Roman" w:hAnsi="Sylfaen" w:cs="Times New Roman"/>
          <w:i/>
          <w:color w:val="000000" w:themeColor="text1"/>
          <w:lang w:val="ka-GE"/>
        </w:rPr>
        <w:t>SSM</w:t>
      </w:r>
      <w:r>
        <w:rPr>
          <w:rFonts w:ascii="Sylfaen" w:eastAsia="Times New Roman" w:hAnsi="Sylfaen" w:cs="Times New Roman"/>
          <w:i/>
          <w:color w:val="000000" w:themeColor="text1"/>
          <w:lang w:val="az-Latn-AZ"/>
        </w:rPr>
        <w:t>IV, №60, 03.09.2009, s</w:t>
      </w:r>
      <w:r>
        <w:rPr>
          <w:rFonts w:ascii="Times New Roman" w:eastAsia="Times New Roman" w:hAnsi="Times New Roman" w:cs="Times New Roman"/>
          <w:i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i/>
          <w:color w:val="000000" w:themeColor="text1"/>
          <w:lang w:val="az-Latn-AZ"/>
        </w:rPr>
        <w:t>hif</w:t>
      </w:r>
      <w:r>
        <w:rPr>
          <w:rFonts w:ascii="Times New Roman" w:eastAsia="Times New Roman" w:hAnsi="Times New Roman" w:cs="Times New Roman"/>
          <w:i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i/>
          <w:color w:val="000000" w:themeColor="text1"/>
          <w:lang w:val="az-Latn-AZ"/>
        </w:rPr>
        <w:t xml:space="preserve"> 1.</w:t>
      </w:r>
    </w:p>
    <w:p w14:paraId="7D8E0B9B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b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Madd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23. (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çı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xardılmışdır)</w:t>
      </w:r>
    </w:p>
    <w:p w14:paraId="7D8E0B9C" w14:textId="77777777" w:rsidR="00422DCB" w:rsidRPr="000F51CB" w:rsidRDefault="00000000">
      <w:pPr>
        <w:spacing w:line="240" w:lineRule="auto"/>
        <w:jc w:val="both"/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</w:pP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Gürcüstanın 2009-cu il 18 dekabr qanunu №2386-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ka-GE"/>
        </w:rPr>
        <w:t>SSM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I, №50, 31.12.2009, madd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 xml:space="preserve"> 403</w:t>
      </w:r>
    </w:p>
    <w:p w14:paraId="7D8E0B9D" w14:textId="77777777" w:rsidR="00422DCB" w:rsidRDefault="00000000">
      <w:pPr>
        <w:spacing w:line="240" w:lineRule="auto"/>
        <w:ind w:left="360"/>
        <w:jc w:val="center"/>
        <w:rPr>
          <w:rFonts w:ascii="Sylfaen" w:eastAsia="Times New Roman" w:hAnsi="Sylfaen" w:cs="Times New Roman"/>
          <w:b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VI F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sil. </w:t>
      </w:r>
      <w:r w:rsidRPr="0057158A">
        <w:rPr>
          <w:rFonts w:ascii="Sylfaen" w:eastAsia="Times New Roman" w:hAnsi="Sylfaen" w:cs="Times New Roman"/>
          <w:b/>
          <w:color w:val="000000" w:themeColor="text1"/>
          <w:lang w:val="az-Latn-AZ"/>
        </w:rPr>
        <w:t>sosial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yardımın maliy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m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si</w:t>
      </w:r>
    </w:p>
    <w:p w14:paraId="7D8E0B9E" w14:textId="77777777" w:rsidR="00422DCB" w:rsidRDefault="00000000">
      <w:pPr>
        <w:spacing w:line="240" w:lineRule="auto"/>
        <w:rPr>
          <w:rFonts w:ascii="Sylfaen" w:eastAsia="Times New Roman" w:hAnsi="Sylfaen" w:cs="Times New Roman"/>
          <w:b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Madd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24. </w:t>
      </w:r>
      <w:r w:rsidRPr="0057158A">
        <w:rPr>
          <w:rFonts w:ascii="Sylfaen" w:eastAsia="Times New Roman" w:hAnsi="Sylfaen" w:cs="Times New Roman"/>
          <w:b/>
          <w:color w:val="000000" w:themeColor="text1"/>
          <w:lang w:val="az-Latn-AZ"/>
        </w:rPr>
        <w:t>sosial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yardımın maliyy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m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nb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ri</w:t>
      </w:r>
    </w:p>
    <w:p w14:paraId="7D8E0B9F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1.</w:t>
      </w:r>
      <w:r w:rsidRPr="0057158A">
        <w:rPr>
          <w:rFonts w:ascii="Sylfaen" w:eastAsia="Times New Roman" w:hAnsi="Sylfaen" w:cs="Times New Roman"/>
          <w:color w:val="000000" w:themeColor="text1"/>
          <w:lang w:val="az-Latn-AZ"/>
        </w:rPr>
        <w:t>sosial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yardımın maliyy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nb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 a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a</w:t>
      </w:r>
      <w:r>
        <w:rPr>
          <w:rFonts w:ascii="Sylfaen" w:eastAsia="Times New Roman" w:hAnsi="Sylfaen" w:cs="Sylfaen"/>
          <w:color w:val="000000" w:themeColor="text1"/>
          <w:lang w:val="az-Latn-AZ"/>
        </w:rPr>
        <w:t>ğı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dak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lard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r:</w:t>
      </w:r>
    </w:p>
    <w:p w14:paraId="7D8E0BA0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a) Gürcüstan dövl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 b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dc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si;</w:t>
      </w:r>
    </w:p>
    <w:p w14:paraId="7D8E0BA1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b) Abxaziya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Acara Muxtar Respublikas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dc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ri;</w:t>
      </w:r>
    </w:p>
    <w:p w14:paraId="7D8E0BA2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g)  b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dc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ri;</w:t>
      </w:r>
    </w:p>
    <w:p w14:paraId="7D8E0BA3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d) benefisiar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 onun n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may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find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n 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bl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Sylfaen"/>
          <w:color w:val="000000" w:themeColor="text1"/>
          <w:lang w:val="az-Latn-AZ"/>
        </w:rPr>
        <w:t>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;</w:t>
      </w:r>
    </w:p>
    <w:p w14:paraId="7D8E0BA4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e) müavin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</w:t>
      </w:r>
    </w:p>
    <w:p w14:paraId="7D8E0BA5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v) Gürcüstan qanunvericiliyi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yol veril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başqa müavin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r. </w:t>
      </w:r>
    </w:p>
    <w:p w14:paraId="7D8E0BA6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2. Pul </w:t>
      </w:r>
      <w:r w:rsidRPr="0057158A">
        <w:rPr>
          <w:rFonts w:ascii="Sylfaen" w:eastAsia="Times New Roman" w:hAnsi="Sylfaen" w:cs="Times New Roman"/>
          <w:color w:val="000000" w:themeColor="text1"/>
          <w:lang w:val="az-Latn-AZ"/>
        </w:rPr>
        <w:t>sosial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yardımının maliyy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sinin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sas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nb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yi G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rc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stan d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vl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 b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dc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sidir. </w:t>
      </w:r>
    </w:p>
    <w:p w14:paraId="7D8E0BA7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3. Abxaziya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Acara Muxtar Respublikas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rinin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vafiq orqanlar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bu qanunla mü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n olan </w:t>
      </w:r>
      <w:r w:rsidRPr="0057158A">
        <w:rPr>
          <w:rFonts w:ascii="Sylfaen" w:eastAsia="Times New Roman" w:hAnsi="Sylfaen" w:cs="Times New Roman"/>
          <w:color w:val="000000" w:themeColor="text1"/>
          <w:lang w:val="az-Latn-AZ"/>
        </w:rPr>
        <w:t>sosial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yardımın növl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uyğun olaraq, öz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razil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rind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bu qanunla 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z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tutulan </w:t>
      </w:r>
      <w:r w:rsidRPr="0057158A">
        <w:rPr>
          <w:rFonts w:ascii="Sylfaen" w:eastAsia="Times New Roman" w:hAnsi="Sylfaen" w:cs="Times New Roman"/>
          <w:color w:val="000000" w:themeColor="text1"/>
          <w:lang w:val="az-Latn-AZ"/>
        </w:rPr>
        <w:t>sosial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yardımları maliyy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dirm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lahiyy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 var.</w:t>
      </w:r>
    </w:p>
    <w:p w14:paraId="7D8E0BA8" w14:textId="77777777" w:rsidR="00422DCB" w:rsidRPr="000F51CB" w:rsidRDefault="00000000">
      <w:pPr>
        <w:spacing w:line="240" w:lineRule="auto"/>
        <w:jc w:val="both"/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</w:pP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Gürcüstanın 2020-ci il 15 iyul qanunu №6889 – veb-s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hif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, 28.07.2020</w:t>
      </w:r>
    </w:p>
    <w:p w14:paraId="7D8E0BA9" w14:textId="77777777" w:rsidR="00422DCB" w:rsidRDefault="00000000">
      <w:pPr>
        <w:spacing w:line="240" w:lineRule="auto"/>
        <w:jc w:val="center"/>
        <w:rPr>
          <w:rFonts w:ascii="Sylfaen" w:eastAsia="Times New Roman" w:hAnsi="Sylfaen" w:cs="Times New Roman"/>
          <w:b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VII F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sil. Keçid m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dd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aları</w:t>
      </w:r>
    </w:p>
    <w:p w14:paraId="7D8E0BAA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b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Madd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25. (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Çı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xard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lm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ış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d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r)</w:t>
      </w:r>
    </w:p>
    <w:p w14:paraId="7D8E0BAB" w14:textId="77777777" w:rsidR="00422DCB" w:rsidRPr="000F51CB" w:rsidRDefault="00000000">
      <w:pPr>
        <w:spacing w:line="240" w:lineRule="auto"/>
        <w:jc w:val="both"/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</w:pP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Gürcüstanın 2008-ci 26 dekabr qanunu №884-SSM,№40,29.12.2008.,nmadd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 xml:space="preserve"> 288</w:t>
      </w:r>
    </w:p>
    <w:p w14:paraId="7D8E0BAC" w14:textId="77777777" w:rsidR="00422DCB" w:rsidRPr="000F51CB" w:rsidRDefault="00000000">
      <w:pPr>
        <w:spacing w:line="240" w:lineRule="auto"/>
        <w:jc w:val="both"/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</w:pP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>Gürcüstanın 2009-cu il 18 dekabr qanunu №2386-SSMI,№50,31.12.2009, madd</w:t>
      </w:r>
      <w:r w:rsidRPr="000F51CB">
        <w:rPr>
          <w:rFonts w:ascii="Times New Roman" w:eastAsia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eastAsia="Times New Roman" w:hAnsi="Sylfaen" w:cs="Times New Roman"/>
          <w:i/>
          <w:color w:val="000000" w:themeColor="text1"/>
          <w:sz w:val="18"/>
          <w:lang w:val="az-Latn-AZ"/>
        </w:rPr>
        <w:t xml:space="preserve"> 403</w:t>
      </w:r>
    </w:p>
    <w:p w14:paraId="7D8E0BAD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b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Madd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26. Qanunun q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vv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y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minm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si il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laq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dar h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yata ke</w:t>
      </w:r>
      <w:r>
        <w:rPr>
          <w:rFonts w:ascii="Sylfaen" w:eastAsia="Times New Roman" w:hAnsi="Sylfaen" w:cs="Sylfaen"/>
          <w:b/>
          <w:color w:val="000000" w:themeColor="text1"/>
          <w:lang w:val="az-Latn-AZ"/>
        </w:rPr>
        <w:t>ç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iril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c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k t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dbirl</w:t>
      </w:r>
      <w:r>
        <w:rPr>
          <w:rFonts w:ascii="Times New Roman" w:eastAsia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b/>
          <w:color w:val="000000" w:themeColor="text1"/>
          <w:lang w:val="az-Latn-AZ"/>
        </w:rPr>
        <w:t>r</w:t>
      </w:r>
    </w:p>
    <w:p w14:paraId="7D8E0BAE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1. Bu qanunun qüvv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minm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laq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dar “müharib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h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rbi qüvv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rin veteranlar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haqq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nda” Gürcüstan qanununun 14-cü madd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sinin birinci b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ndinin “g” altb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ndi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, 15-ci madd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sinin “g” altb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ndi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, 16-cı madd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sinin 2-ci b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ndinin “g” altb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ndi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17-ci madd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sinin “b” altb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ndi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z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tutulan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i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t-kommunal xidm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 g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z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ri.</w:t>
      </w:r>
    </w:p>
    <w:p w14:paraId="7D8E0BAF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2. (Çıxardılmışdır – 24.04.2012, №6061).</w:t>
      </w:r>
    </w:p>
    <w:p w14:paraId="7D8E0BB0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lastRenderedPageBreak/>
        <w:t>3. Nazirlik, Gürcüstanın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hsil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elm nazirliyi il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birlikd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bu qanunun q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vv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minm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sind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n 3 ay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rzind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u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aqlara qay</w:t>
      </w:r>
      <w:r>
        <w:rPr>
          <w:rFonts w:ascii="Sylfaen" w:eastAsia="Times New Roman" w:hAnsi="Sylfaen" w:cs="Sylfaen"/>
          <w:color w:val="000000" w:themeColor="text1"/>
          <w:lang w:val="az-Latn-AZ"/>
        </w:rPr>
        <w:t>ğı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standartlar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sdiqini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min etsin.</w:t>
      </w:r>
    </w:p>
    <w:p w14:paraId="7D8E0BB1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4. (Çıxardılmışdır).</w:t>
      </w:r>
    </w:p>
    <w:p w14:paraId="7D8E0BB2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5. 2009-cu ilin 1 yanvarına q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r, “Ümumi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hsil haqqında” Gürcüstan qanununa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sas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ictimai h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quqi 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xs kimi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sas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qoyulan yetim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valideyn qay</w:t>
      </w:r>
      <w:r>
        <w:rPr>
          <w:rFonts w:ascii="Sylfaen" w:eastAsia="Times New Roman" w:hAnsi="Sylfaen" w:cs="Sylfaen"/>
          <w:color w:val="000000" w:themeColor="text1"/>
          <w:lang w:val="az-Latn-AZ"/>
        </w:rPr>
        <w:t>ğı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ndan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hrum olan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ya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lil u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aqların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rbiy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kt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bd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 k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nar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rbiy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ssis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ri bu qanun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sas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nda yarad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lan ictimai h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quqi 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 olaraq sayılsın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</w:t>
      </w:r>
      <w:r>
        <w:rPr>
          <w:rFonts w:ascii="Sylfaen" w:hAnsi="Sylfaen" w:cs="Times New Roman"/>
          <w:color w:val="000000" w:themeColor="text1"/>
          <w:lang w:val="az-Latn-AZ"/>
        </w:rPr>
        <w:t xml:space="preserve">Gürcüstanın </w:t>
      </w:r>
      <w:r>
        <w:rPr>
          <w:rFonts w:ascii="Cambria" w:hAnsi="Cambria" w:cs="Cambria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m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k, S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hiyy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v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Sosial Müdafi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Naziri</w:t>
      </w:r>
      <w:r>
        <w:rPr>
          <w:rFonts w:ascii="Sylfaen" w:eastAsia="Times New Roman" w:hAnsi="Sylfaen"/>
          <w:color w:val="000000" w:themeColor="text1"/>
          <w:lang w:val="az-Latn-AZ"/>
        </w:rPr>
        <w:t xml:space="preserve"> bu mü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rin 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sasnam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rinin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sdiqini, d</w:t>
      </w:r>
      <w:r>
        <w:rPr>
          <w:rFonts w:ascii="Sylfaen" w:eastAsia="Times New Roman" w:hAnsi="Sylfaen" w:cs="Sylfaen"/>
          <w:color w:val="000000" w:themeColor="text1"/>
          <w:lang w:val="az-Latn-AZ"/>
        </w:rPr>
        <w:t>ö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vl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 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zar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tinin h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yata ke</w:t>
      </w:r>
      <w:r>
        <w:rPr>
          <w:rFonts w:ascii="Sylfaen" w:eastAsia="Times New Roman" w:hAnsi="Sylfaen" w:cs="Sylfaen"/>
          <w:color w:val="000000" w:themeColor="text1"/>
          <w:lang w:val="az-Latn-AZ"/>
        </w:rPr>
        <w:t>ç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sini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n</w:t>
      </w:r>
      <w:r>
        <w:rPr>
          <w:rFonts w:ascii="Sylfaen" w:eastAsia="Times New Roman" w:hAnsi="Sylfaen" w:cs="Sylfaen"/>
          <w:color w:val="000000" w:themeColor="text1"/>
          <w:lang w:val="az-Latn-AZ"/>
        </w:rPr>
        <w:t>ü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may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nd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lik s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lahiyy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tin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malik </w:t>
      </w:r>
      <w:r>
        <w:rPr>
          <w:rFonts w:ascii="Sylfaen" w:eastAsia="Times New Roman" w:hAnsi="Sylfaen" w:cs="Sylfaen"/>
          <w:color w:val="000000" w:themeColor="text1"/>
          <w:lang w:val="az-Latn-AZ"/>
        </w:rPr>
        <w:t>ş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xsin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yin olunmas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t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min etsin.</w:t>
      </w:r>
    </w:p>
    <w:p w14:paraId="7D8E0BB3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6. (Çıxardılmışdır).</w:t>
      </w:r>
    </w:p>
    <w:p w14:paraId="7D8E0BB4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7. (Çıxardılmışdır).</w:t>
      </w:r>
    </w:p>
    <w:p w14:paraId="7D8E0BB5" w14:textId="77777777" w:rsidR="00422DCB" w:rsidRDefault="00000000">
      <w:pPr>
        <w:spacing w:line="240" w:lineRule="auto"/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8. (Çıxardılmışdır).</w:t>
      </w:r>
    </w:p>
    <w:p w14:paraId="7D8E0BB6" w14:textId="77777777" w:rsidR="00422DCB" w:rsidRDefault="00000000">
      <w:pPr>
        <w:spacing w:line="240" w:lineRule="auto"/>
        <w:jc w:val="both"/>
        <w:rPr>
          <w:rFonts w:ascii="Sylfaen" w:hAnsi="Sylfaen" w:cs="Times New Roman"/>
          <w:color w:val="000000" w:themeColor="text1"/>
          <w:lang w:val="az-Latn-AZ"/>
        </w:rPr>
      </w:pPr>
      <w:r>
        <w:rPr>
          <w:rFonts w:ascii="Sylfaen" w:eastAsia="Times New Roman" w:hAnsi="Sylfaen" w:cs="Times New Roman"/>
          <w:color w:val="000000" w:themeColor="text1"/>
          <w:lang w:val="az-Latn-AZ"/>
        </w:rPr>
        <w:t>9. Q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yyumluq v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 himay</w:t>
      </w:r>
      <w:r>
        <w:rPr>
          <w:rFonts w:ascii="Times New Roman" w:eastAsia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lik funksiyas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>n</w:t>
      </w:r>
      <w:r>
        <w:rPr>
          <w:rFonts w:ascii="Sylfaen" w:eastAsia="Times New Roman" w:hAnsi="Sylfaen" w:cs="Sylfaen"/>
          <w:color w:val="000000" w:themeColor="text1"/>
          <w:lang w:val="az-Latn-AZ"/>
        </w:rPr>
        <w:t>ı</w:t>
      </w:r>
      <w:r>
        <w:rPr>
          <w:rFonts w:ascii="Sylfaen" w:eastAsia="Times New Roman" w:hAnsi="Sylfaen" w:cs="Times New Roman"/>
          <w:color w:val="000000" w:themeColor="text1"/>
          <w:lang w:val="az-Latn-AZ"/>
        </w:rPr>
        <w:t xml:space="preserve">n </w:t>
      </w:r>
      <w:r>
        <w:rPr>
          <w:rFonts w:ascii="Sylfaen" w:hAnsi="Sylfaen" w:cs="Times New Roman"/>
          <w:color w:val="000000" w:themeColor="text1"/>
          <w:lang w:val="az-Latn-AZ"/>
        </w:rPr>
        <w:t xml:space="preserve">Gürcüstanın </w:t>
      </w:r>
      <w:r>
        <w:rPr>
          <w:rFonts w:ascii="Cambria" w:hAnsi="Cambria" w:cs="Cambria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m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k, S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hiyy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v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</w:t>
      </w:r>
      <w:r w:rsidRPr="0057158A">
        <w:rPr>
          <w:rFonts w:ascii="Sylfaen" w:hAnsi="Sylfaen" w:cs="Times New Roman"/>
          <w:color w:val="000000" w:themeColor="text1"/>
          <w:lang w:val="az-Latn-AZ"/>
        </w:rPr>
        <w:t>sosial</w:t>
      </w:r>
      <w:r>
        <w:rPr>
          <w:rFonts w:ascii="Sylfaen" w:hAnsi="Sylfaen" w:cs="Times New Roman"/>
          <w:color w:val="000000" w:themeColor="text1"/>
          <w:lang w:val="az-Latn-AZ"/>
        </w:rPr>
        <w:t xml:space="preserve"> Müdafi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Nazirliyin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verilm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si il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laq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dar t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şkilat, texniki v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hüquqi m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s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l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l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rin t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nziml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nm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si  v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prosesin davamlılığını t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min etm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k üçün Gürcüstan höküm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ti uyğun hüquqi akt çıxarda bil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r. </w:t>
      </w:r>
    </w:p>
    <w:p w14:paraId="7D8E0BB7" w14:textId="77777777" w:rsidR="00422DCB" w:rsidRDefault="00000000">
      <w:pPr>
        <w:spacing w:line="240" w:lineRule="auto"/>
        <w:jc w:val="both"/>
        <w:rPr>
          <w:rFonts w:ascii="Sylfaen" w:hAnsi="Sylfaen" w:cs="Times New Roman"/>
          <w:color w:val="000000" w:themeColor="text1"/>
          <w:lang w:val="az-Latn-AZ"/>
        </w:rPr>
      </w:pPr>
      <w:r>
        <w:rPr>
          <w:rFonts w:ascii="Sylfaen" w:hAnsi="Sylfaen" w:cs="Times New Roman"/>
          <w:color w:val="000000" w:themeColor="text1"/>
          <w:lang w:val="az-Latn-AZ"/>
        </w:rPr>
        <w:t xml:space="preserve">10. </w:t>
      </w:r>
      <w:r>
        <w:rPr>
          <w:rFonts w:ascii="Cambria" w:hAnsi="Cambria" w:cs="Cambria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g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r Nazirlik bu madd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nin 5-ci b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ndin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uyğun olaraq 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sası qoyulmuş mü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ssis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ni reorqanizasiyasını (yenid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n qurma) h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yata keçirirs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, bu zaman reorqanizasiya n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tic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sind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yaranan mü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ssis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(mü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ssis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l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r) “T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hsil v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t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rbiy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mü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ssis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l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rinin f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aliyy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tl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rinin lisenziyalaşdırmaq haqqında” Gürcüstan qanununun m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qs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dl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ri üçün lisenziya olunmuş sayılsın. </w:t>
      </w:r>
    </w:p>
    <w:p w14:paraId="7D8E0BB8" w14:textId="77777777" w:rsidR="00422DCB" w:rsidRDefault="00000000">
      <w:pPr>
        <w:spacing w:line="240" w:lineRule="auto"/>
        <w:jc w:val="both"/>
        <w:rPr>
          <w:rFonts w:ascii="Sylfaen" w:hAnsi="Sylfaen" w:cs="Times New Roman"/>
          <w:color w:val="000000" w:themeColor="text1"/>
          <w:lang w:val="az-Latn-AZ"/>
        </w:rPr>
      </w:pPr>
      <w:r>
        <w:rPr>
          <w:rFonts w:ascii="Sylfaen" w:hAnsi="Sylfaen" w:cs="Times New Roman"/>
          <w:color w:val="000000" w:themeColor="text1"/>
          <w:lang w:val="az-Latn-AZ"/>
        </w:rPr>
        <w:t xml:space="preserve">11. Nazirin 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mri il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nazirlik n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zar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tinin altında v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nazirliyin sistemin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bağlı ictimai hüququn hüquqi ş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xsi formasında ixtisaslaşmış mü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ssis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l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rin yaradılması/reorqanizasiyası/likvidasiyasiyası (bu ictimai hüququn hüquqi ş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xsinin yaranma vaxtına v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aktına baxmayaraq), 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sasnam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sinin t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sdiqi v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nümay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nd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lik üçün s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lahiyy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tli ş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xsin t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yini/azad edilm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si mümkündür.</w:t>
      </w:r>
    </w:p>
    <w:p w14:paraId="7D8E0BB9" w14:textId="77777777" w:rsidR="00422DCB" w:rsidRDefault="00000000">
      <w:pPr>
        <w:spacing w:line="240" w:lineRule="auto"/>
        <w:jc w:val="both"/>
        <w:rPr>
          <w:rFonts w:ascii="Sylfaen" w:hAnsi="Sylfaen" w:cs="Times New Roman"/>
          <w:color w:val="000000" w:themeColor="text1"/>
          <w:lang w:val="az-Latn-AZ"/>
        </w:rPr>
      </w:pPr>
      <w:r>
        <w:rPr>
          <w:rFonts w:ascii="Sylfaen" w:hAnsi="Sylfaen" w:cs="Times New Roman"/>
          <w:color w:val="000000" w:themeColor="text1"/>
          <w:lang w:val="az-Latn-AZ"/>
        </w:rPr>
        <w:t>12. (çıxardılmışdır – 22.06.2016, №5447).</w:t>
      </w:r>
    </w:p>
    <w:p w14:paraId="7D8E0BBA" w14:textId="77777777" w:rsidR="00422DCB" w:rsidRPr="000F51CB" w:rsidRDefault="00000000">
      <w:pPr>
        <w:spacing w:line="240" w:lineRule="auto"/>
        <w:jc w:val="both"/>
        <w:rPr>
          <w:rFonts w:ascii="Sylfaen" w:hAnsi="Sylfaen" w:cs="Times New Roman"/>
          <w:color w:val="000000" w:themeColor="text1"/>
          <w:sz w:val="18"/>
          <w:lang w:val="az-Latn-AZ"/>
        </w:rPr>
      </w:pPr>
      <w:r w:rsidRPr="000F51CB">
        <w:rPr>
          <w:rFonts w:ascii="Sylfaen" w:hAnsi="Sylfaen" w:cs="Times New Roman"/>
          <w:color w:val="000000" w:themeColor="text1"/>
          <w:sz w:val="18"/>
          <w:lang w:val="az-Latn-AZ"/>
        </w:rPr>
        <w:t xml:space="preserve">Gürcüstanın 2008-ci il 26 dekabr qanunu №884 - </w:t>
      </w:r>
      <w:r w:rsidRPr="000F51CB">
        <w:rPr>
          <w:rFonts w:ascii="Sylfaen" w:hAnsi="Sylfaen" w:cs="Times New Roman"/>
          <w:color w:val="000000" w:themeColor="text1"/>
          <w:sz w:val="18"/>
          <w:lang w:val="ka-GE"/>
        </w:rPr>
        <w:t>S</w:t>
      </w:r>
      <w:r w:rsidRPr="000F51CB">
        <w:rPr>
          <w:rFonts w:ascii="Sylfaen" w:hAnsi="Sylfaen" w:cs="Times New Roman"/>
          <w:color w:val="000000" w:themeColor="text1"/>
          <w:sz w:val="18"/>
          <w:lang w:val="az-Latn-AZ"/>
        </w:rPr>
        <w:t>SM I, №40, 29.12.2008., madd</w:t>
      </w:r>
      <w:r w:rsidRPr="000F51CB">
        <w:rPr>
          <w:rFonts w:ascii="Times New Roman" w:hAnsi="Times New Roman" w:cs="Times New Roman"/>
          <w:color w:val="000000" w:themeColor="text1"/>
          <w:sz w:val="18"/>
          <w:lang w:val="az-Latn-AZ"/>
        </w:rPr>
        <w:t>ə</w:t>
      </w:r>
      <w:r w:rsidRPr="000F51CB">
        <w:rPr>
          <w:rFonts w:ascii="Sylfaen" w:hAnsi="Sylfaen" w:cs="Times New Roman"/>
          <w:color w:val="000000" w:themeColor="text1"/>
          <w:sz w:val="18"/>
          <w:lang w:val="az-Latn-AZ"/>
        </w:rPr>
        <w:t xml:space="preserve"> 288</w:t>
      </w:r>
    </w:p>
    <w:p w14:paraId="7D8E0BBB" w14:textId="77777777" w:rsidR="00422DCB" w:rsidRPr="000F51CB" w:rsidRDefault="00000000">
      <w:pPr>
        <w:spacing w:line="240" w:lineRule="auto"/>
        <w:jc w:val="both"/>
        <w:rPr>
          <w:rFonts w:ascii="Sylfaen" w:hAnsi="Sylfaen" w:cs="Times New Roman"/>
          <w:color w:val="000000" w:themeColor="text1"/>
          <w:sz w:val="18"/>
          <w:lang w:val="az-Latn-AZ"/>
        </w:rPr>
      </w:pPr>
      <w:r w:rsidRPr="000F51CB">
        <w:rPr>
          <w:rFonts w:ascii="Sylfaen" w:hAnsi="Sylfaen" w:cs="Times New Roman"/>
          <w:color w:val="000000" w:themeColor="text1"/>
          <w:sz w:val="18"/>
          <w:lang w:val="az-Latn-AZ"/>
        </w:rPr>
        <w:t>Gürcüstanın 2009-cu ilin 1 dekabr qanunu №2169-</w:t>
      </w:r>
      <w:r w:rsidRPr="000F51CB">
        <w:rPr>
          <w:rFonts w:ascii="Sylfaen" w:hAnsi="Sylfaen" w:cs="Times New Roman"/>
          <w:color w:val="000000" w:themeColor="text1"/>
          <w:sz w:val="18"/>
          <w:lang w:val="ka-GE"/>
        </w:rPr>
        <w:t>S</w:t>
      </w:r>
      <w:r w:rsidRPr="000F51CB">
        <w:rPr>
          <w:rFonts w:ascii="Sylfaen" w:hAnsi="Sylfaen" w:cs="Times New Roman"/>
          <w:color w:val="000000" w:themeColor="text1"/>
          <w:sz w:val="18"/>
          <w:lang w:val="az-Latn-AZ"/>
        </w:rPr>
        <w:t>SMI, №42, 10.12.2009., madd</w:t>
      </w:r>
      <w:r w:rsidRPr="000F51CB">
        <w:rPr>
          <w:rFonts w:ascii="Times New Roman" w:hAnsi="Times New Roman" w:cs="Times New Roman"/>
          <w:color w:val="000000" w:themeColor="text1"/>
          <w:sz w:val="18"/>
          <w:lang w:val="az-Latn-AZ"/>
        </w:rPr>
        <w:t>ə</w:t>
      </w:r>
      <w:r w:rsidRPr="000F51CB">
        <w:rPr>
          <w:rFonts w:ascii="Sylfaen" w:hAnsi="Sylfaen" w:cs="Times New Roman"/>
          <w:color w:val="000000" w:themeColor="text1"/>
          <w:sz w:val="18"/>
          <w:lang w:val="az-Latn-AZ"/>
        </w:rPr>
        <w:t xml:space="preserve"> 307</w:t>
      </w:r>
    </w:p>
    <w:p w14:paraId="7D8E0BBC" w14:textId="77777777" w:rsidR="00422DCB" w:rsidRPr="000F51CB" w:rsidRDefault="00000000">
      <w:pPr>
        <w:spacing w:line="240" w:lineRule="auto"/>
        <w:jc w:val="both"/>
        <w:rPr>
          <w:rFonts w:ascii="Sylfaen" w:hAnsi="Sylfaen" w:cs="Times New Roman"/>
          <w:color w:val="000000" w:themeColor="text1"/>
          <w:sz w:val="18"/>
          <w:lang w:val="az-Latn-AZ"/>
        </w:rPr>
      </w:pPr>
      <w:r w:rsidRPr="000F51CB">
        <w:rPr>
          <w:rFonts w:ascii="Sylfaen" w:hAnsi="Sylfaen" w:cs="Times New Roman"/>
          <w:color w:val="000000" w:themeColor="text1"/>
          <w:sz w:val="18"/>
          <w:lang w:val="az-Latn-AZ"/>
        </w:rPr>
        <w:t>Gürcüstanın 2009-cu ilin 18 dekabr qanunu №2386-</w:t>
      </w:r>
      <w:r w:rsidRPr="000F51CB">
        <w:rPr>
          <w:rFonts w:ascii="Sylfaen" w:hAnsi="Sylfaen" w:cs="Times New Roman"/>
          <w:color w:val="000000" w:themeColor="text1"/>
          <w:sz w:val="18"/>
          <w:lang w:val="ka-GE"/>
        </w:rPr>
        <w:t>S</w:t>
      </w:r>
      <w:r w:rsidRPr="000F51CB">
        <w:rPr>
          <w:rFonts w:ascii="Sylfaen" w:hAnsi="Sylfaen" w:cs="Times New Roman"/>
          <w:color w:val="000000" w:themeColor="text1"/>
          <w:sz w:val="18"/>
          <w:lang w:val="az-Latn-AZ"/>
        </w:rPr>
        <w:t>SMI, №50, 31.12.2009., madd</w:t>
      </w:r>
      <w:r w:rsidRPr="000F51CB">
        <w:rPr>
          <w:rFonts w:ascii="Times New Roman" w:hAnsi="Times New Roman" w:cs="Times New Roman"/>
          <w:color w:val="000000" w:themeColor="text1"/>
          <w:sz w:val="18"/>
          <w:lang w:val="az-Latn-AZ"/>
        </w:rPr>
        <w:t>ə</w:t>
      </w:r>
      <w:r w:rsidRPr="000F51CB">
        <w:rPr>
          <w:rFonts w:ascii="Sylfaen" w:hAnsi="Sylfaen" w:cs="Times New Roman"/>
          <w:color w:val="000000" w:themeColor="text1"/>
          <w:sz w:val="18"/>
          <w:lang w:val="az-Latn-AZ"/>
        </w:rPr>
        <w:t xml:space="preserve"> 403</w:t>
      </w:r>
    </w:p>
    <w:p w14:paraId="7D8E0BBD" w14:textId="77777777" w:rsidR="00422DCB" w:rsidRPr="000F51CB" w:rsidRDefault="00000000">
      <w:pPr>
        <w:spacing w:line="240" w:lineRule="auto"/>
        <w:jc w:val="both"/>
        <w:rPr>
          <w:rFonts w:ascii="Sylfaen" w:hAnsi="Sylfaen" w:cs="Times New Roman"/>
          <w:color w:val="000000" w:themeColor="text1"/>
          <w:sz w:val="18"/>
          <w:lang w:val="az-Latn-AZ"/>
        </w:rPr>
      </w:pPr>
      <w:r w:rsidRPr="000F51CB">
        <w:rPr>
          <w:rFonts w:ascii="Sylfaen" w:hAnsi="Sylfaen" w:cs="Times New Roman"/>
          <w:color w:val="000000" w:themeColor="text1"/>
          <w:sz w:val="18"/>
          <w:lang w:val="az-Latn-AZ"/>
        </w:rPr>
        <w:t>Gürcüstanın 2010-cu il 16 iyul qanunu №3441-</w:t>
      </w:r>
      <w:r w:rsidRPr="000F51CB">
        <w:rPr>
          <w:rFonts w:ascii="Sylfaen" w:hAnsi="Sylfaen" w:cs="Times New Roman"/>
          <w:color w:val="000000" w:themeColor="text1"/>
          <w:sz w:val="18"/>
          <w:lang w:val="ka-GE"/>
        </w:rPr>
        <w:t>S</w:t>
      </w:r>
      <w:r w:rsidRPr="000F51CB">
        <w:rPr>
          <w:rFonts w:ascii="Sylfaen" w:hAnsi="Sylfaen" w:cs="Times New Roman"/>
          <w:color w:val="000000" w:themeColor="text1"/>
          <w:sz w:val="18"/>
          <w:lang w:val="az-Latn-AZ"/>
        </w:rPr>
        <w:t>SM I, №42, 22.07.2010., madd</w:t>
      </w:r>
      <w:r w:rsidRPr="000F51CB">
        <w:rPr>
          <w:rFonts w:ascii="Times New Roman" w:hAnsi="Times New Roman" w:cs="Times New Roman"/>
          <w:color w:val="000000" w:themeColor="text1"/>
          <w:sz w:val="18"/>
          <w:lang w:val="az-Latn-AZ"/>
        </w:rPr>
        <w:t>ə</w:t>
      </w:r>
      <w:r w:rsidRPr="000F51CB">
        <w:rPr>
          <w:rFonts w:ascii="Sylfaen" w:hAnsi="Sylfaen" w:cs="Times New Roman"/>
          <w:color w:val="000000" w:themeColor="text1"/>
          <w:sz w:val="18"/>
          <w:lang w:val="az-Latn-AZ"/>
        </w:rPr>
        <w:t xml:space="preserve"> 265</w:t>
      </w:r>
    </w:p>
    <w:p w14:paraId="7D8E0BBE" w14:textId="77777777" w:rsidR="00422DCB" w:rsidRPr="000F51CB" w:rsidRDefault="00000000">
      <w:pPr>
        <w:spacing w:line="240" w:lineRule="auto"/>
        <w:jc w:val="both"/>
        <w:rPr>
          <w:rFonts w:ascii="Sylfaen" w:hAnsi="Sylfaen" w:cs="Times New Roman"/>
          <w:color w:val="000000" w:themeColor="text1"/>
          <w:sz w:val="18"/>
          <w:lang w:val="az-Latn-AZ"/>
        </w:rPr>
      </w:pPr>
      <w:r w:rsidRPr="000F51CB">
        <w:rPr>
          <w:rFonts w:ascii="Sylfaen" w:hAnsi="Sylfaen" w:cs="Times New Roman"/>
          <w:color w:val="000000" w:themeColor="text1"/>
          <w:sz w:val="18"/>
          <w:lang w:val="az-Latn-AZ"/>
        </w:rPr>
        <w:t>Gürcüstanın 2012-ci il 24 aprel qanunu №6061 – veb-s</w:t>
      </w:r>
      <w:r w:rsidRPr="000F51CB">
        <w:rPr>
          <w:rFonts w:ascii="Times New Roman" w:hAnsi="Times New Roman" w:cs="Times New Roman"/>
          <w:color w:val="000000" w:themeColor="text1"/>
          <w:sz w:val="18"/>
          <w:lang w:val="az-Latn-AZ"/>
        </w:rPr>
        <w:t>ə</w:t>
      </w:r>
      <w:r w:rsidRPr="000F51CB">
        <w:rPr>
          <w:rFonts w:ascii="Sylfaen" w:hAnsi="Sylfaen" w:cs="Times New Roman"/>
          <w:color w:val="000000" w:themeColor="text1"/>
          <w:sz w:val="18"/>
          <w:lang w:val="az-Latn-AZ"/>
        </w:rPr>
        <w:t>hif</w:t>
      </w:r>
      <w:r w:rsidRPr="000F51CB">
        <w:rPr>
          <w:rFonts w:ascii="Times New Roman" w:hAnsi="Times New Roman" w:cs="Times New Roman"/>
          <w:color w:val="000000" w:themeColor="text1"/>
          <w:sz w:val="18"/>
          <w:lang w:val="az-Latn-AZ"/>
        </w:rPr>
        <w:t>ə</w:t>
      </w:r>
      <w:r w:rsidRPr="000F51CB">
        <w:rPr>
          <w:rFonts w:ascii="Sylfaen" w:hAnsi="Sylfaen" w:cs="Times New Roman"/>
          <w:color w:val="000000" w:themeColor="text1"/>
          <w:sz w:val="18"/>
          <w:lang w:val="az-Latn-AZ"/>
        </w:rPr>
        <w:t>, 07.05.2012.</w:t>
      </w:r>
    </w:p>
    <w:p w14:paraId="7D8E0BBF" w14:textId="77777777" w:rsidR="00422DCB" w:rsidRPr="000F51CB" w:rsidRDefault="00000000">
      <w:pPr>
        <w:spacing w:line="240" w:lineRule="auto"/>
        <w:jc w:val="both"/>
        <w:rPr>
          <w:rFonts w:ascii="Sylfaen" w:hAnsi="Sylfaen" w:cs="Times New Roman"/>
          <w:color w:val="000000" w:themeColor="text1"/>
          <w:sz w:val="18"/>
          <w:lang w:val="az-Latn-AZ"/>
        </w:rPr>
      </w:pPr>
      <w:r w:rsidRPr="000F51CB">
        <w:rPr>
          <w:rFonts w:ascii="Sylfaen" w:hAnsi="Sylfaen" w:cs="Times New Roman"/>
          <w:color w:val="000000" w:themeColor="text1"/>
          <w:sz w:val="18"/>
          <w:lang w:val="az-Latn-AZ"/>
        </w:rPr>
        <w:t>Gürcüstanın 2016-ci il 22 iyul qanunu №5447 – veb-s</w:t>
      </w:r>
      <w:r w:rsidRPr="000F51CB">
        <w:rPr>
          <w:rFonts w:ascii="Times New Roman" w:hAnsi="Times New Roman" w:cs="Times New Roman"/>
          <w:color w:val="000000" w:themeColor="text1"/>
          <w:sz w:val="18"/>
          <w:lang w:val="az-Latn-AZ"/>
        </w:rPr>
        <w:t>ə</w:t>
      </w:r>
      <w:r w:rsidRPr="000F51CB">
        <w:rPr>
          <w:rFonts w:ascii="Sylfaen" w:hAnsi="Sylfaen" w:cs="Times New Roman"/>
          <w:color w:val="000000" w:themeColor="text1"/>
          <w:sz w:val="18"/>
          <w:lang w:val="az-Latn-AZ"/>
        </w:rPr>
        <w:t>hif</w:t>
      </w:r>
      <w:r w:rsidRPr="000F51CB">
        <w:rPr>
          <w:rFonts w:ascii="Times New Roman" w:hAnsi="Times New Roman" w:cs="Times New Roman"/>
          <w:color w:val="000000" w:themeColor="text1"/>
          <w:sz w:val="18"/>
          <w:lang w:val="az-Latn-AZ"/>
        </w:rPr>
        <w:t>ə</w:t>
      </w:r>
      <w:r w:rsidRPr="000F51CB">
        <w:rPr>
          <w:rFonts w:ascii="Sylfaen" w:hAnsi="Sylfaen" w:cs="Times New Roman"/>
          <w:color w:val="000000" w:themeColor="text1"/>
          <w:sz w:val="18"/>
          <w:lang w:val="az-Latn-AZ"/>
        </w:rPr>
        <w:t>, 12.07.2016</w:t>
      </w:r>
    </w:p>
    <w:p w14:paraId="7D8E0BC0" w14:textId="77777777" w:rsidR="00422DCB" w:rsidRDefault="00000000">
      <w:pPr>
        <w:spacing w:line="240" w:lineRule="auto"/>
        <w:jc w:val="both"/>
        <w:rPr>
          <w:rFonts w:ascii="Sylfaen" w:hAnsi="Sylfaen" w:cs="Times New Roman"/>
          <w:b/>
          <w:color w:val="000000" w:themeColor="text1"/>
          <w:lang w:val="az-Latn-AZ"/>
        </w:rPr>
      </w:pPr>
      <w:r>
        <w:rPr>
          <w:rFonts w:ascii="Sylfaen" w:hAnsi="Sylfaen" w:cs="Times New Roman"/>
          <w:b/>
          <w:color w:val="000000" w:themeColor="text1"/>
          <w:lang w:val="az-Latn-AZ"/>
        </w:rPr>
        <w:t>Madd</w:t>
      </w:r>
      <w:r>
        <w:rPr>
          <w:rFonts w:ascii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hAnsi="Sylfaen" w:cs="Times New Roman"/>
          <w:b/>
          <w:color w:val="000000" w:themeColor="text1"/>
          <w:lang w:val="az-Latn-AZ"/>
        </w:rPr>
        <w:t xml:space="preserve"> 26</w:t>
      </w:r>
      <w:r>
        <w:rPr>
          <w:rFonts w:ascii="Sylfaen" w:hAnsi="Sylfaen" w:cs="Times New Roman"/>
          <w:b/>
          <w:color w:val="000000" w:themeColor="text1"/>
          <w:vertAlign w:val="superscript"/>
          <w:lang w:val="az-Latn-AZ"/>
        </w:rPr>
        <w:t>1</w:t>
      </w:r>
      <w:r>
        <w:rPr>
          <w:rFonts w:ascii="Sylfaen" w:hAnsi="Sylfaen" w:cs="Times New Roman"/>
          <w:b/>
          <w:color w:val="000000" w:themeColor="text1"/>
          <w:lang w:val="az-Latn-AZ"/>
        </w:rPr>
        <w:t>. H</w:t>
      </w:r>
      <w:r>
        <w:rPr>
          <w:rFonts w:ascii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hAnsi="Sylfaen" w:cs="Times New Roman"/>
          <w:b/>
          <w:color w:val="000000" w:themeColor="text1"/>
          <w:lang w:val="az-Latn-AZ"/>
        </w:rPr>
        <w:t>ddind</w:t>
      </w:r>
      <w:r>
        <w:rPr>
          <w:rFonts w:ascii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hAnsi="Sylfaen" w:cs="Times New Roman"/>
          <w:b/>
          <w:color w:val="000000" w:themeColor="text1"/>
          <w:lang w:val="az-Latn-AZ"/>
        </w:rPr>
        <w:t>n artıq verilmiş yaşayış müavin</w:t>
      </w:r>
      <w:r>
        <w:rPr>
          <w:rFonts w:ascii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hAnsi="Sylfaen" w:cs="Times New Roman"/>
          <w:b/>
          <w:color w:val="000000" w:themeColor="text1"/>
          <w:lang w:val="az-Latn-AZ"/>
        </w:rPr>
        <w:t>tinin v</w:t>
      </w:r>
      <w:r>
        <w:rPr>
          <w:rFonts w:ascii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hAnsi="Sylfaen" w:cs="Times New Roman"/>
          <w:b/>
          <w:color w:val="000000" w:themeColor="text1"/>
          <w:lang w:val="az-Latn-AZ"/>
        </w:rPr>
        <w:t xml:space="preserve"> </w:t>
      </w:r>
      <w:r w:rsidRPr="0057158A">
        <w:rPr>
          <w:rFonts w:ascii="Sylfaen" w:hAnsi="Sylfaen" w:cs="Times New Roman"/>
          <w:b/>
          <w:color w:val="000000" w:themeColor="text1"/>
          <w:lang w:val="az-Latn-AZ"/>
        </w:rPr>
        <w:t>sosial</w:t>
      </w:r>
      <w:r>
        <w:rPr>
          <w:rFonts w:ascii="Sylfaen" w:hAnsi="Sylfaen" w:cs="Times New Roman"/>
          <w:b/>
          <w:color w:val="000000" w:themeColor="text1"/>
          <w:lang w:val="az-Latn-AZ"/>
        </w:rPr>
        <w:t xml:space="preserve"> paketin leqallaşdırılması</w:t>
      </w:r>
    </w:p>
    <w:p w14:paraId="7D8E0BC1" w14:textId="77777777" w:rsidR="00422DCB" w:rsidRDefault="00000000">
      <w:pPr>
        <w:spacing w:line="240" w:lineRule="auto"/>
        <w:jc w:val="both"/>
        <w:rPr>
          <w:rFonts w:ascii="Sylfaen" w:hAnsi="Sylfaen" w:cs="Times New Roman"/>
          <w:color w:val="000000" w:themeColor="text1"/>
          <w:lang w:val="az-Latn-AZ"/>
        </w:rPr>
      </w:pPr>
      <w:r>
        <w:rPr>
          <w:rFonts w:ascii="Sylfaen" w:hAnsi="Sylfaen" w:cs="Times New Roman"/>
          <w:color w:val="000000" w:themeColor="text1"/>
          <w:lang w:val="az-Latn-AZ"/>
        </w:rPr>
        <w:t>1. 2021 ci ilin 1 aprelin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q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d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r h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ddind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n artıq verilmiş yaşayış müavin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ti v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</w:t>
      </w:r>
      <w:r w:rsidRPr="0057158A">
        <w:rPr>
          <w:rFonts w:ascii="Sylfaen" w:hAnsi="Sylfaen" w:cs="Times New Roman"/>
          <w:color w:val="000000" w:themeColor="text1"/>
          <w:lang w:val="az-Latn-AZ"/>
        </w:rPr>
        <w:t>sosial</w:t>
      </w:r>
      <w:r>
        <w:rPr>
          <w:rFonts w:ascii="Sylfaen" w:hAnsi="Sylfaen" w:cs="Times New Roman"/>
          <w:color w:val="000000" w:themeColor="text1"/>
          <w:lang w:val="az-Latn-AZ"/>
        </w:rPr>
        <w:t xml:space="preserve"> paket leqallaşdırılmış sayılır v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geri qaytarılmır.</w:t>
      </w:r>
    </w:p>
    <w:p w14:paraId="7D8E0BC2" w14:textId="77777777" w:rsidR="00422DCB" w:rsidRDefault="00000000">
      <w:pPr>
        <w:spacing w:line="240" w:lineRule="auto"/>
        <w:jc w:val="both"/>
        <w:rPr>
          <w:rFonts w:ascii="Sylfaen" w:hAnsi="Sylfaen" w:cs="Times New Roman"/>
          <w:color w:val="000000" w:themeColor="text1"/>
          <w:lang w:val="az-Latn-AZ"/>
        </w:rPr>
      </w:pPr>
      <w:r>
        <w:rPr>
          <w:rFonts w:ascii="Sylfaen" w:hAnsi="Sylfaen" w:cs="Times New Roman"/>
          <w:color w:val="000000" w:themeColor="text1"/>
          <w:lang w:val="az-Latn-AZ"/>
        </w:rPr>
        <w:t>2. Bu madd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nin birinci b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ndi il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leqallaşdırılmış yaşayış müavin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ti v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</w:t>
      </w:r>
      <w:r w:rsidRPr="0057158A">
        <w:rPr>
          <w:rFonts w:ascii="Sylfaen" w:hAnsi="Sylfaen" w:cs="Times New Roman"/>
          <w:color w:val="000000" w:themeColor="text1"/>
          <w:lang w:val="az-Latn-AZ"/>
        </w:rPr>
        <w:t>sosial</w:t>
      </w:r>
      <w:r>
        <w:rPr>
          <w:rFonts w:ascii="Sylfaen" w:hAnsi="Sylfaen" w:cs="Times New Roman"/>
          <w:color w:val="000000" w:themeColor="text1"/>
          <w:lang w:val="az-Latn-AZ"/>
        </w:rPr>
        <w:t xml:space="preserve"> paketin geri qaytarılması haqqında inzibati, m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hk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m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v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icra işl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ri xitam olunsun. </w:t>
      </w:r>
    </w:p>
    <w:p w14:paraId="7D8E0BC3" w14:textId="77777777" w:rsidR="00422DCB" w:rsidRDefault="00000000">
      <w:pPr>
        <w:spacing w:line="240" w:lineRule="auto"/>
        <w:jc w:val="both"/>
        <w:rPr>
          <w:rFonts w:ascii="Sylfaen" w:hAnsi="Sylfaen" w:cs="Times New Roman"/>
          <w:color w:val="000000" w:themeColor="text1"/>
          <w:lang w:val="az-Latn-AZ"/>
        </w:rPr>
      </w:pPr>
      <w:r>
        <w:rPr>
          <w:rFonts w:ascii="Sylfaen" w:hAnsi="Sylfaen" w:cs="Times New Roman"/>
          <w:color w:val="000000" w:themeColor="text1"/>
          <w:lang w:val="az-Latn-AZ"/>
        </w:rPr>
        <w:lastRenderedPageBreak/>
        <w:t>3. 2021-ci ilin 1 aprelin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q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d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r 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ld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edilmiş yaşayış müavin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ti v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</w:t>
      </w:r>
      <w:r w:rsidRPr="0057158A">
        <w:rPr>
          <w:rFonts w:ascii="Sylfaen" w:hAnsi="Sylfaen" w:cs="Times New Roman"/>
          <w:color w:val="000000" w:themeColor="text1"/>
          <w:lang w:val="az-Latn-AZ"/>
        </w:rPr>
        <w:t>sosial</w:t>
      </w:r>
      <w:r>
        <w:rPr>
          <w:rFonts w:ascii="Sylfaen" w:hAnsi="Sylfaen" w:cs="Times New Roman"/>
          <w:color w:val="000000" w:themeColor="text1"/>
          <w:lang w:val="az-Latn-AZ"/>
        </w:rPr>
        <w:t xml:space="preserve"> paket v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saiti, yaşayış müavin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ti v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</w:t>
      </w:r>
      <w:r w:rsidRPr="0057158A">
        <w:rPr>
          <w:rFonts w:ascii="Sylfaen" w:hAnsi="Sylfaen" w:cs="Times New Roman"/>
          <w:color w:val="000000" w:themeColor="text1"/>
          <w:lang w:val="az-Latn-AZ"/>
        </w:rPr>
        <w:t>sosial</w:t>
      </w:r>
      <w:r>
        <w:rPr>
          <w:rFonts w:ascii="Sylfaen" w:hAnsi="Sylfaen" w:cs="Times New Roman"/>
          <w:color w:val="000000" w:themeColor="text1"/>
          <w:lang w:val="az-Latn-AZ"/>
        </w:rPr>
        <w:t xml:space="preserve"> paketin artıq verildiyi üçün uyğun borcu olan ş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xs t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r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find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n ist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nil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n başqa formada Gürcüstan dövl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tinin büdc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sin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öd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n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n v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sait geri qaytarılmır. </w:t>
      </w:r>
    </w:p>
    <w:p w14:paraId="7D8E0BC4" w14:textId="77777777" w:rsidR="00422DCB" w:rsidRPr="000F51CB" w:rsidRDefault="00000000">
      <w:pPr>
        <w:spacing w:line="240" w:lineRule="auto"/>
        <w:jc w:val="both"/>
        <w:rPr>
          <w:rFonts w:ascii="Sylfaen" w:hAnsi="Sylfaen" w:cs="Times New Roman"/>
          <w:i/>
          <w:color w:val="000000" w:themeColor="text1"/>
          <w:sz w:val="18"/>
          <w:lang w:val="az-Latn-AZ"/>
        </w:rPr>
      </w:pPr>
      <w:r w:rsidRPr="000F51CB">
        <w:rPr>
          <w:rFonts w:ascii="Sylfaen" w:hAnsi="Sylfaen" w:cs="Times New Roman"/>
          <w:i/>
          <w:color w:val="000000" w:themeColor="text1"/>
          <w:sz w:val="18"/>
          <w:lang w:val="az-Latn-AZ"/>
        </w:rPr>
        <w:t>Gürcüstanın 2015-ci il 2 aprel qanunu №3436 – veb-s</w:t>
      </w:r>
      <w:r w:rsidRPr="000F51CB">
        <w:rPr>
          <w:rFonts w:ascii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hAnsi="Sylfaen" w:cs="Times New Roman"/>
          <w:i/>
          <w:color w:val="000000" w:themeColor="text1"/>
          <w:sz w:val="18"/>
          <w:lang w:val="az-Latn-AZ"/>
        </w:rPr>
        <w:t>hif</w:t>
      </w:r>
      <w:r w:rsidRPr="000F51CB">
        <w:rPr>
          <w:rFonts w:ascii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hAnsi="Sylfaen" w:cs="Times New Roman"/>
          <w:i/>
          <w:color w:val="000000" w:themeColor="text1"/>
          <w:sz w:val="18"/>
          <w:lang w:val="az-Latn-AZ"/>
        </w:rPr>
        <w:t>, 08.04.2015.</w:t>
      </w:r>
    </w:p>
    <w:p w14:paraId="7D8E0BC5" w14:textId="77777777" w:rsidR="00422DCB" w:rsidRPr="000F51CB" w:rsidRDefault="00000000">
      <w:pPr>
        <w:spacing w:line="240" w:lineRule="auto"/>
        <w:jc w:val="both"/>
        <w:rPr>
          <w:rFonts w:ascii="Sylfaen" w:hAnsi="Sylfaen" w:cs="Times New Roman"/>
          <w:i/>
          <w:color w:val="000000" w:themeColor="text1"/>
          <w:sz w:val="18"/>
          <w:lang w:val="az-Latn-AZ"/>
        </w:rPr>
      </w:pPr>
      <w:r w:rsidRPr="000F51CB">
        <w:rPr>
          <w:rFonts w:ascii="Sylfaen" w:hAnsi="Sylfaen" w:cs="Times New Roman"/>
          <w:i/>
          <w:color w:val="000000" w:themeColor="text1"/>
          <w:sz w:val="18"/>
          <w:lang w:val="az-Latn-AZ"/>
        </w:rPr>
        <w:t>Gürcüstanın 2016-cı il 22 dekabr qanunu №197 – veb-s</w:t>
      </w:r>
      <w:r w:rsidRPr="000F51CB">
        <w:rPr>
          <w:rFonts w:ascii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hAnsi="Sylfaen" w:cs="Times New Roman"/>
          <w:i/>
          <w:color w:val="000000" w:themeColor="text1"/>
          <w:sz w:val="18"/>
          <w:lang w:val="az-Latn-AZ"/>
        </w:rPr>
        <w:t>hif</w:t>
      </w:r>
      <w:r w:rsidRPr="000F51CB">
        <w:rPr>
          <w:rFonts w:ascii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hAnsi="Sylfaen" w:cs="Times New Roman"/>
          <w:i/>
          <w:color w:val="000000" w:themeColor="text1"/>
          <w:sz w:val="18"/>
          <w:lang w:val="az-Latn-AZ"/>
        </w:rPr>
        <w:t>, 29.12.2016.</w:t>
      </w:r>
    </w:p>
    <w:p w14:paraId="7D8E0BC6" w14:textId="77777777" w:rsidR="00422DCB" w:rsidRPr="000F51CB" w:rsidRDefault="00000000">
      <w:pPr>
        <w:spacing w:line="240" w:lineRule="auto"/>
        <w:jc w:val="both"/>
        <w:rPr>
          <w:rFonts w:ascii="Sylfaen" w:hAnsi="Sylfaen" w:cs="Times New Roman"/>
          <w:i/>
          <w:color w:val="000000" w:themeColor="text1"/>
          <w:sz w:val="18"/>
          <w:lang w:val="az-Latn-AZ"/>
        </w:rPr>
      </w:pPr>
      <w:r w:rsidRPr="000F51CB">
        <w:rPr>
          <w:rFonts w:ascii="Sylfaen" w:hAnsi="Sylfaen" w:cs="Times New Roman"/>
          <w:i/>
          <w:color w:val="000000" w:themeColor="text1"/>
          <w:sz w:val="18"/>
          <w:lang w:val="az-Latn-AZ"/>
        </w:rPr>
        <w:t>Gürcüstanın 2021-ci il 9 iyun qanunu №608 – veb-s</w:t>
      </w:r>
      <w:r w:rsidRPr="000F51CB">
        <w:rPr>
          <w:rFonts w:ascii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hAnsi="Sylfaen" w:cs="Times New Roman"/>
          <w:i/>
          <w:color w:val="000000" w:themeColor="text1"/>
          <w:sz w:val="18"/>
          <w:lang w:val="az-Latn-AZ"/>
        </w:rPr>
        <w:t>hif</w:t>
      </w:r>
      <w:r w:rsidRPr="000F51CB">
        <w:rPr>
          <w:rFonts w:ascii="Times New Roman" w:hAnsi="Times New Roman" w:cs="Times New Roman"/>
          <w:i/>
          <w:color w:val="000000" w:themeColor="text1"/>
          <w:sz w:val="18"/>
          <w:lang w:val="az-Latn-AZ"/>
        </w:rPr>
        <w:t>ə</w:t>
      </w:r>
      <w:r w:rsidRPr="000F51CB">
        <w:rPr>
          <w:rFonts w:ascii="Sylfaen" w:hAnsi="Sylfaen" w:cs="Times New Roman"/>
          <w:i/>
          <w:color w:val="000000" w:themeColor="text1"/>
          <w:sz w:val="18"/>
          <w:lang w:val="az-Latn-AZ"/>
        </w:rPr>
        <w:t>, 14.06.2021.</w:t>
      </w:r>
    </w:p>
    <w:p w14:paraId="7D8E0BC7" w14:textId="77777777" w:rsidR="00422DCB" w:rsidRDefault="00000000">
      <w:pPr>
        <w:spacing w:line="240" w:lineRule="auto"/>
        <w:jc w:val="center"/>
        <w:rPr>
          <w:rFonts w:ascii="Sylfaen" w:hAnsi="Sylfaen" w:cs="Times New Roman"/>
          <w:b/>
          <w:color w:val="000000" w:themeColor="text1"/>
          <w:lang w:val="az-Latn-AZ"/>
        </w:rPr>
      </w:pPr>
      <w:r>
        <w:rPr>
          <w:rFonts w:ascii="Sylfaen" w:hAnsi="Sylfaen" w:cs="Times New Roman"/>
          <w:b/>
          <w:color w:val="000000" w:themeColor="text1"/>
          <w:lang w:val="az-Latn-AZ"/>
        </w:rPr>
        <w:t>VIII. Yekun müdd</w:t>
      </w:r>
      <w:r>
        <w:rPr>
          <w:rFonts w:ascii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hAnsi="Sylfaen" w:cs="Times New Roman"/>
          <w:b/>
          <w:color w:val="000000" w:themeColor="text1"/>
          <w:lang w:val="az-Latn-AZ"/>
        </w:rPr>
        <w:t>alar</w:t>
      </w:r>
    </w:p>
    <w:p w14:paraId="7D8E0BC8" w14:textId="77777777" w:rsidR="00422DCB" w:rsidRDefault="00000000">
      <w:pPr>
        <w:spacing w:line="240" w:lineRule="auto"/>
        <w:rPr>
          <w:rFonts w:ascii="Sylfaen" w:hAnsi="Sylfaen" w:cs="Times New Roman"/>
          <w:b/>
          <w:color w:val="000000" w:themeColor="text1"/>
          <w:lang w:val="az-Latn-AZ"/>
        </w:rPr>
      </w:pPr>
      <w:r>
        <w:rPr>
          <w:rFonts w:ascii="Sylfaen" w:hAnsi="Sylfaen" w:cs="Times New Roman"/>
          <w:b/>
          <w:color w:val="000000" w:themeColor="text1"/>
          <w:lang w:val="az-Latn-AZ"/>
        </w:rPr>
        <w:t>Madd</w:t>
      </w:r>
      <w:r>
        <w:rPr>
          <w:rFonts w:ascii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hAnsi="Sylfaen" w:cs="Times New Roman"/>
          <w:b/>
          <w:color w:val="000000" w:themeColor="text1"/>
          <w:lang w:val="az-Latn-AZ"/>
        </w:rPr>
        <w:t xml:space="preserve"> 27. Qanunun qüvv</w:t>
      </w:r>
      <w:r>
        <w:rPr>
          <w:rFonts w:ascii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hAnsi="Sylfaen" w:cs="Times New Roman"/>
          <w:b/>
          <w:color w:val="000000" w:themeColor="text1"/>
          <w:lang w:val="az-Latn-AZ"/>
        </w:rPr>
        <w:t>y</w:t>
      </w:r>
      <w:r>
        <w:rPr>
          <w:rFonts w:ascii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hAnsi="Sylfaen" w:cs="Times New Roman"/>
          <w:b/>
          <w:color w:val="000000" w:themeColor="text1"/>
          <w:lang w:val="az-Latn-AZ"/>
        </w:rPr>
        <w:t xml:space="preserve"> minm</w:t>
      </w:r>
      <w:r>
        <w:rPr>
          <w:rFonts w:ascii="Times New Roman" w:hAnsi="Times New Roman" w:cs="Times New Roman"/>
          <w:b/>
          <w:color w:val="000000" w:themeColor="text1"/>
          <w:lang w:val="az-Latn-AZ"/>
        </w:rPr>
        <w:t>ə</w:t>
      </w:r>
      <w:r>
        <w:rPr>
          <w:rFonts w:ascii="Sylfaen" w:hAnsi="Sylfaen" w:cs="Times New Roman"/>
          <w:b/>
          <w:color w:val="000000" w:themeColor="text1"/>
          <w:lang w:val="az-Latn-AZ"/>
        </w:rPr>
        <w:t>si</w:t>
      </w:r>
    </w:p>
    <w:p w14:paraId="7D8E0BC9" w14:textId="77777777" w:rsidR="00422DCB" w:rsidRDefault="00000000">
      <w:pPr>
        <w:spacing w:line="240" w:lineRule="auto"/>
        <w:jc w:val="both"/>
        <w:rPr>
          <w:rFonts w:ascii="Sylfaen" w:hAnsi="Sylfaen" w:cs="Times New Roman"/>
          <w:color w:val="000000" w:themeColor="text1"/>
          <w:lang w:val="az-Latn-AZ"/>
        </w:rPr>
      </w:pPr>
      <w:r>
        <w:rPr>
          <w:rFonts w:ascii="Sylfaen" w:hAnsi="Sylfaen" w:cs="Times New Roman"/>
          <w:color w:val="000000" w:themeColor="text1"/>
          <w:lang w:val="az-Latn-AZ"/>
        </w:rPr>
        <w:t>1. Bu qanun, 6-cı, 9-cu, 10-cu, 12-ci, 14-cü, 15-ci madd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l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rd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n, 16-cı madd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nin “e” altb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ndind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n, 17-ci, 19-cu madd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l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rd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n v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21-ci madd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nin 2-ci v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3-cü b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ndl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rind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n başqa, 2007-ci ilin 1 yanvarından qüvv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y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minsin. </w:t>
      </w:r>
    </w:p>
    <w:p w14:paraId="7D8E0BCA" w14:textId="77777777" w:rsidR="00422DCB" w:rsidRDefault="00000000">
      <w:pPr>
        <w:spacing w:line="240" w:lineRule="auto"/>
        <w:jc w:val="both"/>
        <w:rPr>
          <w:rFonts w:ascii="Sylfaen" w:hAnsi="Sylfaen" w:cs="Times New Roman"/>
          <w:color w:val="000000" w:themeColor="text1"/>
          <w:lang w:val="az-Latn-AZ"/>
        </w:rPr>
      </w:pPr>
      <w:r>
        <w:rPr>
          <w:rFonts w:ascii="Sylfaen" w:hAnsi="Sylfaen" w:cs="Times New Roman"/>
          <w:color w:val="000000" w:themeColor="text1"/>
          <w:lang w:val="az-Latn-AZ"/>
        </w:rPr>
        <w:t>2. Bu qanunun 6-cı, 9-cu, 10-cu, 12-ci, 14-cü, 15-ci madd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l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ri, 16-cı madd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sinin ”e” altb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ndi, 17-ci, 19-cu madd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l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ri v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21-ci madd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sinin 2-ci v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3-cü b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ndl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ri 2008-ci ilin 1 sentyabrından qüvv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>y</w:t>
      </w:r>
      <w:r>
        <w:rPr>
          <w:rFonts w:ascii="Times New Roman" w:hAnsi="Times New Roman" w:cs="Times New Roman"/>
          <w:color w:val="000000" w:themeColor="text1"/>
          <w:lang w:val="az-Latn-AZ"/>
        </w:rPr>
        <w:t>ə</w:t>
      </w:r>
      <w:r>
        <w:rPr>
          <w:rFonts w:ascii="Sylfaen" w:hAnsi="Sylfaen" w:cs="Times New Roman"/>
          <w:color w:val="000000" w:themeColor="text1"/>
          <w:lang w:val="az-Latn-AZ"/>
        </w:rPr>
        <w:t xml:space="preserve"> minsin. </w:t>
      </w:r>
    </w:p>
    <w:p w14:paraId="7D8E0BCB" w14:textId="77777777" w:rsidR="00422DCB" w:rsidRDefault="00422DCB">
      <w:pPr>
        <w:spacing w:line="240" w:lineRule="auto"/>
        <w:ind w:left="360"/>
        <w:jc w:val="both"/>
        <w:rPr>
          <w:rFonts w:ascii="Sylfaen" w:hAnsi="Sylfaen" w:cs="Times New Roman"/>
          <w:color w:val="000000" w:themeColor="text1"/>
          <w:lang w:val="az-Latn-AZ"/>
        </w:rPr>
      </w:pPr>
    </w:p>
    <w:p w14:paraId="7D8E0BCC" w14:textId="77777777" w:rsidR="00422DCB" w:rsidRDefault="00000000">
      <w:pPr>
        <w:spacing w:line="240" w:lineRule="auto"/>
        <w:rPr>
          <w:rFonts w:ascii="Sylfaen" w:hAnsi="Sylfaen" w:cs="Times New Roman"/>
          <w:b/>
          <w:color w:val="000000" w:themeColor="text1"/>
          <w:lang w:val="az-Latn-AZ"/>
        </w:rPr>
      </w:pPr>
      <w:r>
        <w:rPr>
          <w:rFonts w:ascii="Sylfaen" w:hAnsi="Sylfaen" w:cs="Times New Roman"/>
          <w:b/>
          <w:color w:val="000000" w:themeColor="text1"/>
          <w:lang w:val="az-Latn-AZ"/>
        </w:rPr>
        <w:t>Gürcüstan prezidenti</w:t>
      </w:r>
    </w:p>
    <w:p w14:paraId="7D8E0BCD" w14:textId="77777777" w:rsidR="00422DCB" w:rsidRDefault="00000000">
      <w:pPr>
        <w:spacing w:line="240" w:lineRule="auto"/>
        <w:rPr>
          <w:rFonts w:ascii="Sylfaen" w:hAnsi="Sylfaen" w:cs="Times New Roman"/>
          <w:b/>
          <w:color w:val="000000" w:themeColor="text1"/>
          <w:lang w:val="az-Latn-AZ"/>
        </w:rPr>
      </w:pPr>
      <w:r>
        <w:rPr>
          <w:rFonts w:ascii="Sylfaen" w:hAnsi="Sylfaen" w:cs="Times New Roman"/>
          <w:b/>
          <w:color w:val="000000" w:themeColor="text1"/>
          <w:lang w:val="az-Latn-AZ"/>
        </w:rPr>
        <w:t>M. Saakashvili</w:t>
      </w:r>
    </w:p>
    <w:p w14:paraId="7D8E0BCE" w14:textId="77777777" w:rsidR="00422DCB" w:rsidRDefault="00000000">
      <w:pPr>
        <w:spacing w:line="240" w:lineRule="auto"/>
        <w:rPr>
          <w:rFonts w:ascii="Sylfaen" w:hAnsi="Sylfaen" w:cs="Times New Roman"/>
          <w:b/>
          <w:color w:val="000000" w:themeColor="text1"/>
          <w:lang w:val="az-Latn-AZ"/>
        </w:rPr>
      </w:pPr>
      <w:r>
        <w:rPr>
          <w:rFonts w:ascii="Sylfaen" w:hAnsi="Sylfaen" w:cs="Times New Roman"/>
          <w:b/>
          <w:color w:val="000000" w:themeColor="text1"/>
          <w:lang w:val="az-Latn-AZ"/>
        </w:rPr>
        <w:t>Tiflis,</w:t>
      </w:r>
    </w:p>
    <w:p w14:paraId="7D8E0BCF" w14:textId="77777777" w:rsidR="00422DCB" w:rsidRDefault="00000000">
      <w:pPr>
        <w:spacing w:line="240" w:lineRule="auto"/>
        <w:rPr>
          <w:rFonts w:ascii="Sylfaen" w:hAnsi="Sylfaen" w:cs="Times New Roman"/>
          <w:b/>
          <w:color w:val="000000" w:themeColor="text1"/>
          <w:lang w:val="az-Latn-AZ"/>
        </w:rPr>
      </w:pPr>
      <w:r>
        <w:rPr>
          <w:rFonts w:ascii="Sylfaen" w:hAnsi="Sylfaen" w:cs="Times New Roman"/>
          <w:b/>
          <w:color w:val="000000" w:themeColor="text1"/>
          <w:lang w:val="az-Latn-AZ"/>
        </w:rPr>
        <w:t>2006-ci ilin 29 dekabrı.</w:t>
      </w:r>
    </w:p>
    <w:p w14:paraId="7D8E0BD0" w14:textId="77777777" w:rsidR="00422DCB" w:rsidRDefault="00000000">
      <w:pPr>
        <w:spacing w:line="240" w:lineRule="auto"/>
        <w:rPr>
          <w:rFonts w:ascii="Sylfaen" w:hAnsi="Sylfaen" w:cs="Times New Roman"/>
          <w:b/>
          <w:color w:val="000000" w:themeColor="text1"/>
          <w:lang w:val="az-Latn-AZ"/>
        </w:rPr>
      </w:pPr>
      <w:r>
        <w:rPr>
          <w:rFonts w:ascii="Sylfaen" w:hAnsi="Sylfaen" w:cs="Times New Roman"/>
          <w:b/>
          <w:color w:val="000000" w:themeColor="text1"/>
          <w:lang w:val="az-Latn-AZ"/>
        </w:rPr>
        <w:t>№4289–რს</w:t>
      </w:r>
    </w:p>
    <w:p w14:paraId="7D8E0BD1" w14:textId="77777777" w:rsidR="00422DCB" w:rsidRDefault="00422DCB">
      <w:pPr>
        <w:jc w:val="both"/>
        <w:rPr>
          <w:rFonts w:ascii="Sylfaen" w:eastAsia="Times New Roman" w:hAnsi="Sylfaen" w:cs="Times New Roman"/>
          <w:color w:val="000000" w:themeColor="text1"/>
          <w:lang w:val="az-Latn-AZ"/>
        </w:rPr>
      </w:pPr>
    </w:p>
    <w:sectPr w:rsidR="00422DCB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26E499" w14:textId="77777777" w:rsidR="00824886" w:rsidRDefault="00824886">
      <w:pPr>
        <w:spacing w:line="240" w:lineRule="auto"/>
      </w:pPr>
      <w:r>
        <w:separator/>
      </w:r>
    </w:p>
  </w:endnote>
  <w:endnote w:type="continuationSeparator" w:id="0">
    <w:p w14:paraId="19307630" w14:textId="77777777" w:rsidR="00824886" w:rsidRDefault="008248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39A22" w14:textId="77777777" w:rsidR="00824886" w:rsidRDefault="00824886">
      <w:pPr>
        <w:spacing w:after="0"/>
      </w:pPr>
      <w:r>
        <w:separator/>
      </w:r>
    </w:p>
  </w:footnote>
  <w:footnote w:type="continuationSeparator" w:id="0">
    <w:p w14:paraId="07BF1852" w14:textId="77777777" w:rsidR="00824886" w:rsidRDefault="00824886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4C00"/>
    <w:rsid w:val="000018E7"/>
    <w:rsid w:val="00024AEF"/>
    <w:rsid w:val="000279AE"/>
    <w:rsid w:val="00071B7F"/>
    <w:rsid w:val="000B3E3A"/>
    <w:rsid w:val="000B6012"/>
    <w:rsid w:val="000F51CB"/>
    <w:rsid w:val="001553FC"/>
    <w:rsid w:val="00157A88"/>
    <w:rsid w:val="002012CD"/>
    <w:rsid w:val="00254C00"/>
    <w:rsid w:val="00266CC2"/>
    <w:rsid w:val="00266DF0"/>
    <w:rsid w:val="002B4E8E"/>
    <w:rsid w:val="002B5148"/>
    <w:rsid w:val="002C1247"/>
    <w:rsid w:val="002D31DE"/>
    <w:rsid w:val="002F1260"/>
    <w:rsid w:val="002F3997"/>
    <w:rsid w:val="003126BC"/>
    <w:rsid w:val="00317074"/>
    <w:rsid w:val="00332CAC"/>
    <w:rsid w:val="00357906"/>
    <w:rsid w:val="003B5A3E"/>
    <w:rsid w:val="003E06E8"/>
    <w:rsid w:val="003F1130"/>
    <w:rsid w:val="00413E56"/>
    <w:rsid w:val="00422DCB"/>
    <w:rsid w:val="004326AB"/>
    <w:rsid w:val="004972D4"/>
    <w:rsid w:val="004B7D8C"/>
    <w:rsid w:val="00551688"/>
    <w:rsid w:val="0055195B"/>
    <w:rsid w:val="00552F39"/>
    <w:rsid w:val="00563FD3"/>
    <w:rsid w:val="0057158A"/>
    <w:rsid w:val="005A5757"/>
    <w:rsid w:val="005D4A45"/>
    <w:rsid w:val="006411E8"/>
    <w:rsid w:val="00661B27"/>
    <w:rsid w:val="00673F4D"/>
    <w:rsid w:val="006D5FA7"/>
    <w:rsid w:val="00704D3C"/>
    <w:rsid w:val="00705FEE"/>
    <w:rsid w:val="00726049"/>
    <w:rsid w:val="0075780F"/>
    <w:rsid w:val="00771C26"/>
    <w:rsid w:val="00777E59"/>
    <w:rsid w:val="00824886"/>
    <w:rsid w:val="0082614E"/>
    <w:rsid w:val="008937A1"/>
    <w:rsid w:val="008C44B2"/>
    <w:rsid w:val="008C7AAA"/>
    <w:rsid w:val="008D0CAC"/>
    <w:rsid w:val="008D4F53"/>
    <w:rsid w:val="0090046E"/>
    <w:rsid w:val="00907A1F"/>
    <w:rsid w:val="00930370"/>
    <w:rsid w:val="00934720"/>
    <w:rsid w:val="0095069E"/>
    <w:rsid w:val="009B6D00"/>
    <w:rsid w:val="009E62BD"/>
    <w:rsid w:val="009F3817"/>
    <w:rsid w:val="00A13C51"/>
    <w:rsid w:val="00A27030"/>
    <w:rsid w:val="00A32FAE"/>
    <w:rsid w:val="00A56550"/>
    <w:rsid w:val="00A836B8"/>
    <w:rsid w:val="00B02691"/>
    <w:rsid w:val="00B84F44"/>
    <w:rsid w:val="00C31E5F"/>
    <w:rsid w:val="00C417C5"/>
    <w:rsid w:val="00C722D4"/>
    <w:rsid w:val="00CE735F"/>
    <w:rsid w:val="00D855C2"/>
    <w:rsid w:val="00DB2837"/>
    <w:rsid w:val="00DC5186"/>
    <w:rsid w:val="00E106BE"/>
    <w:rsid w:val="00E165A0"/>
    <w:rsid w:val="00E44DF1"/>
    <w:rsid w:val="00E464D0"/>
    <w:rsid w:val="00E64D2E"/>
    <w:rsid w:val="00E72B9D"/>
    <w:rsid w:val="00EA4F5F"/>
    <w:rsid w:val="00EB1855"/>
    <w:rsid w:val="00EF0F8C"/>
    <w:rsid w:val="00F16DE6"/>
    <w:rsid w:val="00F20480"/>
    <w:rsid w:val="00F658D9"/>
    <w:rsid w:val="00FD12AA"/>
    <w:rsid w:val="00FF2875"/>
    <w:rsid w:val="092A0806"/>
    <w:rsid w:val="67950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E0ADB"/>
  <w15:docId w15:val="{01A4B3BC-5D0F-4FF2-9D50-1A7FD3DE1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3950</Words>
  <Characters>22521</Characters>
  <Application>Microsoft Office Word</Application>
  <DocSecurity>0</DocSecurity>
  <Lines>187</Lines>
  <Paragraphs>52</Paragraphs>
  <ScaleCrop>false</ScaleCrop>
  <Company/>
  <LinksUpToDate>false</LinksUpToDate>
  <CharactersWithSpaces>26419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Anakhanum</dc:creator>
  <cp:lastModifiedBy>Ivane Chitashvili</cp:lastModifiedBy>
  <cp:revision>5</cp:revision>
  <dcterms:created xsi:type="dcterms:W3CDTF">2023-11-15T20:23:00Z</dcterms:created>
  <dcterms:modified xsi:type="dcterms:W3CDTF">2023-11-16T19:23:00Z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1033-12.2.0.13266</vt:lpwstr>
  </property>
  <property fmtid="{D5CDD505-2E9C-101B-9397-08002B2CF9AE}" pid="3" name="ICV">
    <vt:lpwstr>B3D500482AC548939A9BC1FF97AB2E04_12</vt:lpwstr>
  </property>
</Properties>
</file>