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80F" w:rsidRPr="00754100" w:rsidRDefault="009F280F" w:rsidP="006B5445">
      <w:pPr>
        <w:pStyle w:val="mimgebixml"/>
      </w:pPr>
      <w:r w:rsidRPr="00754100">
        <w:t xml:space="preserve">საქართველოს მთავრობის </w:t>
      </w:r>
    </w:p>
    <w:p w:rsidR="009F280F" w:rsidRPr="00754100" w:rsidRDefault="009F280F" w:rsidP="006B5445">
      <w:pPr>
        <w:pStyle w:val="saxexml"/>
      </w:pPr>
      <w:r w:rsidRPr="00754100">
        <w:t>განკარგულება №</w:t>
      </w:r>
      <w:r>
        <w:t>302</w:t>
      </w:r>
    </w:p>
    <w:p w:rsidR="009F280F" w:rsidRPr="00754100" w:rsidRDefault="009F280F" w:rsidP="006B5445">
      <w:pPr>
        <w:pStyle w:val="tarigixml"/>
      </w:pPr>
      <w:r w:rsidRPr="00754100">
        <w:t xml:space="preserve">2012 წლის 21 </w:t>
      </w:r>
      <w:r w:rsidRPr="00754100">
        <w:rPr>
          <w:lang w:val="ka-GE"/>
        </w:rPr>
        <w:t>თებერვალი</w:t>
      </w:r>
    </w:p>
    <w:p w:rsidR="009F280F" w:rsidRPr="00754100" w:rsidRDefault="009F280F" w:rsidP="006B5445">
      <w:pPr>
        <w:pStyle w:val="adgilixml"/>
      </w:pPr>
      <w:r w:rsidRPr="00754100">
        <w:t>ქ. თბილისი</w:t>
      </w:r>
    </w:p>
    <w:p w:rsidR="009F280F" w:rsidRPr="006B5445" w:rsidRDefault="009F280F" w:rsidP="006B5445">
      <w:pPr>
        <w:pStyle w:val="sataurixml"/>
      </w:pPr>
      <w:r w:rsidRPr="006B5445">
        <w:rPr>
          <w:u w:color="FF0000"/>
        </w:rPr>
        <w:t>საქართველოს ეკონომიკისა და მდგრადი განვითარების სამინისტროსათვის საქართველოს რეგიონებში განსახორციელებელი პროექტების ფონდიდან თანხის</w:t>
      </w:r>
      <w:r w:rsidRPr="006B5445">
        <w:t xml:space="preserve"> </w:t>
      </w:r>
      <w:r w:rsidRPr="006B5445">
        <w:rPr>
          <w:u w:color="FF0000"/>
        </w:rPr>
        <w:t>გამოყოფის</w:t>
      </w:r>
      <w:r w:rsidRPr="006B5445">
        <w:t xml:space="preserve"> </w:t>
      </w:r>
      <w:r w:rsidRPr="006B5445">
        <w:rPr>
          <w:u w:color="FF0000"/>
        </w:rPr>
        <w:t>შესახებ</w:t>
      </w:r>
    </w:p>
    <w:p w:rsidR="009F280F" w:rsidRPr="006B5445" w:rsidRDefault="009F280F" w:rsidP="006B5445">
      <w:pPr>
        <w:pStyle w:val="abzacixml"/>
      </w:pPr>
      <w:r w:rsidRPr="006B5445">
        <w:rPr>
          <w:u w:color="FF0000"/>
        </w:rPr>
        <w:t>ზუგდიდის მუნიციპალიტეტის სოფელ განმუხურში წყლის პარკის მოწყობის მიზნით მოწყობილობის დაპროექტების, წარმოების, მიწოდებისა და სამონტაჟო სამუშაოებთან დაკავშირებით საქართველოს ეკონომიკისა და მდგრადი განვითარების სამინისტროსა და კომპანია „Whitewater West Industries“-ს შორის გაფორმებული ხელშეკრულებით გათვალისწინებული თანხის ნაწილის ანაზღაურებისა და საქართველოს კანონმდებლობით გათვალისწინებული გადასახადების დაფინანსებისათვის საქართველოს ფინანსთა სამინისტრომ „საქართველოს</w:t>
      </w:r>
      <w:r w:rsidRPr="006B5445">
        <w:t xml:space="preserve"> </w:t>
      </w:r>
      <w:r w:rsidRPr="006B5445">
        <w:rPr>
          <w:u w:color="FF0000"/>
        </w:rPr>
        <w:t>2012</w:t>
      </w:r>
      <w:r w:rsidRPr="006B5445">
        <w:t xml:space="preserve"> </w:t>
      </w:r>
      <w:r w:rsidRPr="006B5445">
        <w:rPr>
          <w:u w:color="FF0000"/>
        </w:rPr>
        <w:t>წლის</w:t>
      </w:r>
      <w:r w:rsidRPr="006B5445">
        <w:t xml:space="preserve"> </w:t>
      </w:r>
      <w:r w:rsidRPr="006B5445">
        <w:rPr>
          <w:u w:color="FF0000"/>
        </w:rPr>
        <w:t>სახელმწიფო</w:t>
      </w:r>
      <w:r w:rsidRPr="006B5445">
        <w:t xml:space="preserve"> </w:t>
      </w:r>
      <w:r w:rsidRPr="006B5445">
        <w:rPr>
          <w:u w:color="FF0000"/>
        </w:rPr>
        <w:t>ბიუჯეტის</w:t>
      </w:r>
      <w:r w:rsidRPr="006B5445">
        <w:t xml:space="preserve"> </w:t>
      </w:r>
      <w:r w:rsidRPr="006B5445">
        <w:rPr>
          <w:u w:color="FF0000"/>
        </w:rPr>
        <w:t>შესახებ“</w:t>
      </w:r>
      <w:r w:rsidRPr="006B5445">
        <w:t xml:space="preserve"> </w:t>
      </w:r>
      <w:r w:rsidRPr="006B5445">
        <w:rPr>
          <w:u w:color="FF0000"/>
        </w:rPr>
        <w:t>საქართველოს</w:t>
      </w:r>
      <w:r w:rsidRPr="006B5445">
        <w:t xml:space="preserve"> </w:t>
      </w:r>
      <w:r w:rsidRPr="006B5445">
        <w:rPr>
          <w:u w:color="FF0000"/>
        </w:rPr>
        <w:t>კანონით</w:t>
      </w:r>
      <w:r w:rsidRPr="006B5445">
        <w:t xml:space="preserve"> </w:t>
      </w:r>
      <w:r w:rsidRPr="006B5445">
        <w:rPr>
          <w:u w:color="FF0000"/>
        </w:rPr>
        <w:t>გათვალისწინებული</w:t>
      </w:r>
      <w:r w:rsidRPr="006B5445">
        <w:t xml:space="preserve"> </w:t>
      </w:r>
      <w:r w:rsidRPr="006B5445">
        <w:rPr>
          <w:u w:color="FF0000"/>
        </w:rPr>
        <w:t>საქართველოს რეგიონებში განსახორციელებელი პროექტების ფონდიდან საქართველოს</w:t>
      </w:r>
      <w:r w:rsidRPr="006B5445">
        <w:t xml:space="preserve"> </w:t>
      </w:r>
      <w:r w:rsidRPr="006B5445">
        <w:rPr>
          <w:u w:color="FF0000"/>
        </w:rPr>
        <w:t>ეკონომიკისა და მდგრადი განვითარების სამინისტროს გამოუყოს 949 447 (ცხრაას ორმოცდაცხრა ათას ოთხას ორმოცდაშვიდი) აშშ დოლარის ეკვივალენტი</w:t>
      </w:r>
      <w:r w:rsidRPr="006B5445">
        <w:t xml:space="preserve"> </w:t>
      </w:r>
      <w:r w:rsidRPr="006B5445">
        <w:rPr>
          <w:u w:color="FF0000"/>
        </w:rPr>
        <w:t>ლარი</w:t>
      </w:r>
      <w:r w:rsidRPr="006B5445">
        <w:t>.</w:t>
      </w:r>
    </w:p>
    <w:p w:rsidR="009F280F" w:rsidRPr="006B5445" w:rsidRDefault="009F280F" w:rsidP="006B5445">
      <w:pPr>
        <w:pStyle w:val="khelmoceraxml"/>
        <w:rPr>
          <w:u w:color="FF0000"/>
        </w:rPr>
      </w:pPr>
      <w:r w:rsidRPr="006B5445">
        <w:rPr>
          <w:u w:color="FF0000"/>
        </w:rPr>
        <w:t>პრემიერ-მინისტრი</w:t>
      </w:r>
      <w:r>
        <w:t xml:space="preserve">   </w:t>
      </w:r>
      <w:r>
        <w:tab/>
      </w:r>
      <w:r>
        <w:tab/>
      </w:r>
      <w:r>
        <w:tab/>
      </w:r>
      <w:r>
        <w:tab/>
        <w:t xml:space="preserve">  </w:t>
      </w:r>
      <w:r w:rsidRPr="006B5445">
        <w:rPr>
          <w:u w:color="FF0000"/>
        </w:rPr>
        <w:t>ნ</w:t>
      </w:r>
      <w:r>
        <w:rPr>
          <w:u w:color="FF0000"/>
        </w:rPr>
        <w:t>.</w:t>
      </w:r>
      <w:r w:rsidRPr="006B5445">
        <w:t xml:space="preserve"> </w:t>
      </w:r>
      <w:r w:rsidRPr="006B5445">
        <w:rPr>
          <w:u w:color="FF0000"/>
        </w:rPr>
        <w:t>გილაური</w:t>
      </w:r>
    </w:p>
    <w:sectPr w:rsidR="009F280F" w:rsidRPr="006B5445" w:rsidSect="00A4540D">
      <w:headerReference w:type="default" r:id="rId7"/>
      <w:pgSz w:w="11906" w:h="16838" w:code="9"/>
      <w:pgMar w:top="1134" w:right="992" w:bottom="1134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80F" w:rsidRDefault="009F280F" w:rsidP="00A4540D">
      <w:r>
        <w:separator/>
      </w:r>
    </w:p>
  </w:endnote>
  <w:endnote w:type="continuationSeparator" w:id="0">
    <w:p w:rsidR="009F280F" w:rsidRDefault="009F280F" w:rsidP="00A4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80F" w:rsidRDefault="009F280F" w:rsidP="00A4540D">
      <w:r>
        <w:separator/>
      </w:r>
    </w:p>
  </w:footnote>
  <w:footnote w:type="continuationSeparator" w:id="0">
    <w:p w:rsidR="009F280F" w:rsidRDefault="009F280F" w:rsidP="00A45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80F" w:rsidRDefault="009F280F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F280F" w:rsidRDefault="009F280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457A"/>
    <w:rsid w:val="0002429E"/>
    <w:rsid w:val="00072948"/>
    <w:rsid w:val="0008214F"/>
    <w:rsid w:val="00096A57"/>
    <w:rsid w:val="000A1E88"/>
    <w:rsid w:val="000B3FB1"/>
    <w:rsid w:val="000C3DB4"/>
    <w:rsid w:val="000E0A4C"/>
    <w:rsid w:val="00134A37"/>
    <w:rsid w:val="00146703"/>
    <w:rsid w:val="001528A7"/>
    <w:rsid w:val="00152F54"/>
    <w:rsid w:val="00155016"/>
    <w:rsid w:val="001605F5"/>
    <w:rsid w:val="00171CD4"/>
    <w:rsid w:val="00195481"/>
    <w:rsid w:val="00197270"/>
    <w:rsid w:val="001A135F"/>
    <w:rsid w:val="001A29CD"/>
    <w:rsid w:val="001A4CE4"/>
    <w:rsid w:val="001A5461"/>
    <w:rsid w:val="001F3F1B"/>
    <w:rsid w:val="00210EF7"/>
    <w:rsid w:val="002576B3"/>
    <w:rsid w:val="00267B18"/>
    <w:rsid w:val="00270277"/>
    <w:rsid w:val="00290BCA"/>
    <w:rsid w:val="002A367D"/>
    <w:rsid w:val="002C5B3E"/>
    <w:rsid w:val="002D6A83"/>
    <w:rsid w:val="00317A35"/>
    <w:rsid w:val="003453A1"/>
    <w:rsid w:val="00376B92"/>
    <w:rsid w:val="00382005"/>
    <w:rsid w:val="00395903"/>
    <w:rsid w:val="00395D01"/>
    <w:rsid w:val="003A7084"/>
    <w:rsid w:val="003D40E0"/>
    <w:rsid w:val="003E66D1"/>
    <w:rsid w:val="003E6B48"/>
    <w:rsid w:val="003E7006"/>
    <w:rsid w:val="003F4689"/>
    <w:rsid w:val="004203E4"/>
    <w:rsid w:val="004356C2"/>
    <w:rsid w:val="00443221"/>
    <w:rsid w:val="004458F9"/>
    <w:rsid w:val="00453E75"/>
    <w:rsid w:val="00454692"/>
    <w:rsid w:val="00470F75"/>
    <w:rsid w:val="00483CE4"/>
    <w:rsid w:val="004B25E9"/>
    <w:rsid w:val="004B3B40"/>
    <w:rsid w:val="004C1FD2"/>
    <w:rsid w:val="004C30B6"/>
    <w:rsid w:val="004C6C7C"/>
    <w:rsid w:val="004E44D9"/>
    <w:rsid w:val="004F7906"/>
    <w:rsid w:val="00507C97"/>
    <w:rsid w:val="00512BDF"/>
    <w:rsid w:val="005368BF"/>
    <w:rsid w:val="00541F9E"/>
    <w:rsid w:val="0054403D"/>
    <w:rsid w:val="005713F3"/>
    <w:rsid w:val="005835CC"/>
    <w:rsid w:val="00583FBD"/>
    <w:rsid w:val="00585120"/>
    <w:rsid w:val="00594FB7"/>
    <w:rsid w:val="005A176F"/>
    <w:rsid w:val="005A396D"/>
    <w:rsid w:val="005D4EA7"/>
    <w:rsid w:val="005E100D"/>
    <w:rsid w:val="00607A66"/>
    <w:rsid w:val="00613521"/>
    <w:rsid w:val="00613A65"/>
    <w:rsid w:val="0062457A"/>
    <w:rsid w:val="00663A43"/>
    <w:rsid w:val="0068187D"/>
    <w:rsid w:val="006A7E5C"/>
    <w:rsid w:val="006B5445"/>
    <w:rsid w:val="006C6A45"/>
    <w:rsid w:val="006D3B57"/>
    <w:rsid w:val="006F5F6B"/>
    <w:rsid w:val="007020EE"/>
    <w:rsid w:val="00727F62"/>
    <w:rsid w:val="00737AA7"/>
    <w:rsid w:val="00737BF3"/>
    <w:rsid w:val="00754100"/>
    <w:rsid w:val="00762B62"/>
    <w:rsid w:val="00766572"/>
    <w:rsid w:val="007734ED"/>
    <w:rsid w:val="0078623B"/>
    <w:rsid w:val="007A51EF"/>
    <w:rsid w:val="007A54FB"/>
    <w:rsid w:val="007A56C9"/>
    <w:rsid w:val="007D0A20"/>
    <w:rsid w:val="007D0DC0"/>
    <w:rsid w:val="007D5906"/>
    <w:rsid w:val="007E2BE5"/>
    <w:rsid w:val="007E7085"/>
    <w:rsid w:val="007E7198"/>
    <w:rsid w:val="007E7367"/>
    <w:rsid w:val="007F3753"/>
    <w:rsid w:val="00807B1B"/>
    <w:rsid w:val="00815EDF"/>
    <w:rsid w:val="00834046"/>
    <w:rsid w:val="00842E4E"/>
    <w:rsid w:val="00861DFB"/>
    <w:rsid w:val="00867B35"/>
    <w:rsid w:val="00870A4B"/>
    <w:rsid w:val="00871A59"/>
    <w:rsid w:val="00885D13"/>
    <w:rsid w:val="008B3B45"/>
    <w:rsid w:val="008E0C29"/>
    <w:rsid w:val="00920F57"/>
    <w:rsid w:val="0092300B"/>
    <w:rsid w:val="00931D9D"/>
    <w:rsid w:val="00994C5D"/>
    <w:rsid w:val="00996254"/>
    <w:rsid w:val="009971F9"/>
    <w:rsid w:val="009A6FBC"/>
    <w:rsid w:val="009C4C84"/>
    <w:rsid w:val="009E6857"/>
    <w:rsid w:val="009F280F"/>
    <w:rsid w:val="00A0262D"/>
    <w:rsid w:val="00A06B16"/>
    <w:rsid w:val="00A3441F"/>
    <w:rsid w:val="00A4540D"/>
    <w:rsid w:val="00A47778"/>
    <w:rsid w:val="00A47B0F"/>
    <w:rsid w:val="00A5010C"/>
    <w:rsid w:val="00A53832"/>
    <w:rsid w:val="00A84B91"/>
    <w:rsid w:val="00A95AF5"/>
    <w:rsid w:val="00AA4C85"/>
    <w:rsid w:val="00AD0E3A"/>
    <w:rsid w:val="00AD2974"/>
    <w:rsid w:val="00AE7CAF"/>
    <w:rsid w:val="00B058F2"/>
    <w:rsid w:val="00B10446"/>
    <w:rsid w:val="00B34779"/>
    <w:rsid w:val="00B41DE0"/>
    <w:rsid w:val="00B6731D"/>
    <w:rsid w:val="00B7387D"/>
    <w:rsid w:val="00BA1650"/>
    <w:rsid w:val="00BB43CB"/>
    <w:rsid w:val="00BF2C3B"/>
    <w:rsid w:val="00C504CC"/>
    <w:rsid w:val="00C623C6"/>
    <w:rsid w:val="00C6385E"/>
    <w:rsid w:val="00C8752F"/>
    <w:rsid w:val="00C93EE7"/>
    <w:rsid w:val="00CF0FD8"/>
    <w:rsid w:val="00D45F3E"/>
    <w:rsid w:val="00D80632"/>
    <w:rsid w:val="00D82942"/>
    <w:rsid w:val="00D82CE8"/>
    <w:rsid w:val="00DB1B2E"/>
    <w:rsid w:val="00DB4D38"/>
    <w:rsid w:val="00DE54C8"/>
    <w:rsid w:val="00E15601"/>
    <w:rsid w:val="00E21EC5"/>
    <w:rsid w:val="00E43208"/>
    <w:rsid w:val="00E52B12"/>
    <w:rsid w:val="00E66178"/>
    <w:rsid w:val="00EC143A"/>
    <w:rsid w:val="00ED0367"/>
    <w:rsid w:val="00EF7312"/>
    <w:rsid w:val="00EF7809"/>
    <w:rsid w:val="00F34C20"/>
    <w:rsid w:val="00F40C9E"/>
    <w:rsid w:val="00F458D6"/>
    <w:rsid w:val="00F760B1"/>
    <w:rsid w:val="00F766BE"/>
    <w:rsid w:val="00F8178D"/>
    <w:rsid w:val="00F8313B"/>
    <w:rsid w:val="00FA2248"/>
    <w:rsid w:val="00FC08F7"/>
    <w:rsid w:val="00FC25D2"/>
    <w:rsid w:val="00FC6174"/>
    <w:rsid w:val="00FF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57A"/>
    <w:rPr>
      <w:sz w:val="20"/>
      <w:szCs w:val="20"/>
      <w:lang w:val="en-GB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59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95903"/>
    <w:rPr>
      <w:rFonts w:ascii="Tahoma" w:hAnsi="Tahoma" w:cs="Tahoma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99"/>
    <w:qFormat/>
    <w:rsid w:val="00395D01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rsid w:val="00A454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4540D"/>
    <w:rPr>
      <w:lang w:val="en-GB" w:eastAsia="ru-RU"/>
    </w:rPr>
  </w:style>
  <w:style w:type="paragraph" w:styleId="Footer">
    <w:name w:val="footer"/>
    <w:basedOn w:val="Normal"/>
    <w:link w:val="FooterChar"/>
    <w:uiPriority w:val="99"/>
    <w:rsid w:val="00A454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4540D"/>
    <w:rPr>
      <w:lang w:val="en-GB" w:eastAsia="ru-RU"/>
    </w:rPr>
  </w:style>
  <w:style w:type="paragraph" w:customStyle="1" w:styleId="abzacixml">
    <w:name w:val="abzaci_xml"/>
    <w:basedOn w:val="PlainText"/>
    <w:autoRedefine/>
    <w:uiPriority w:val="99"/>
    <w:rsid w:val="006B5445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6B5445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E48E9"/>
    <w:rPr>
      <w:rFonts w:ascii="Courier New" w:hAnsi="Courier New" w:cs="Courier New"/>
      <w:sz w:val="20"/>
      <w:szCs w:val="20"/>
      <w:lang w:val="en-GB" w:eastAsia="ru-RU"/>
    </w:rPr>
  </w:style>
  <w:style w:type="paragraph" w:customStyle="1" w:styleId="mimgebixml">
    <w:name w:val="mimgebi_xml"/>
    <w:basedOn w:val="Normal"/>
    <w:uiPriority w:val="99"/>
    <w:rsid w:val="006B5445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6B5445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6B544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6B5445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sulcvlilebaxml">
    <w:name w:val="sul_cvlileba_xml"/>
    <w:basedOn w:val="Normal"/>
    <w:autoRedefine/>
    <w:uiPriority w:val="99"/>
    <w:rsid w:val="006B5445"/>
    <w:pPr>
      <w:ind w:firstLine="283"/>
      <w:outlineLvl w:val="0"/>
    </w:pPr>
    <w:rPr>
      <w:rFonts w:ascii="Sylfaen" w:hAnsi="Sylfaen" w:cs="Sylfaen"/>
      <w:b/>
      <w:bCs/>
      <w:sz w:val="22"/>
      <w:szCs w:val="22"/>
      <w:lang w:val="ru-RU"/>
    </w:rPr>
  </w:style>
  <w:style w:type="paragraph" w:customStyle="1" w:styleId="zogadinacilixml">
    <w:name w:val="zogadi_nacili_xml"/>
    <w:basedOn w:val="Normal"/>
    <w:autoRedefine/>
    <w:uiPriority w:val="99"/>
    <w:rsid w:val="006B5445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6B5445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sataurixml">
    <w:name w:val="satauri_xml"/>
    <w:basedOn w:val="abzacixml"/>
    <w:autoRedefine/>
    <w:uiPriority w:val="99"/>
    <w:rsid w:val="006B5445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6B5445"/>
    <w:pPr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6B5445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6B5445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6B5445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03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151</Words>
  <Characters>866</Characters>
  <Application>Microsoft Office Word</Application>
  <DocSecurity>0</DocSecurity>
  <Lines>0</Lines>
  <Paragraphs>0</Paragraphs>
  <ScaleCrop>false</ScaleCrop>
  <Company>K&amp;D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tphailodze</cp:lastModifiedBy>
  <cp:revision>3</cp:revision>
  <cp:lastPrinted>2012-02-21T07:20:00Z</cp:lastPrinted>
  <dcterms:created xsi:type="dcterms:W3CDTF">2012-02-24T11:17:00Z</dcterms:created>
  <dcterms:modified xsi:type="dcterms:W3CDTF">2014-03-11T13:44:00Z</dcterms:modified>
</cp:coreProperties>
</file>