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E7D" w:rsidRPr="00EB1A4F" w:rsidRDefault="00E35E7D" w:rsidP="00F4048A">
      <w:pPr>
        <w:pStyle w:val="mimgebixml"/>
      </w:pPr>
      <w:r w:rsidRPr="00EB1A4F">
        <w:t xml:space="preserve">საქართველოს მთავრობის </w:t>
      </w:r>
    </w:p>
    <w:p w:rsidR="00E35E7D" w:rsidRPr="00EB1A4F" w:rsidRDefault="00E35E7D" w:rsidP="00F4048A">
      <w:pPr>
        <w:pStyle w:val="saxexml"/>
      </w:pPr>
      <w:r w:rsidRPr="00EB1A4F">
        <w:t xml:space="preserve">განკარგულება </w:t>
      </w:r>
      <w:r w:rsidRPr="00EB1A4F">
        <w:rPr>
          <w:lang w:val="ru-RU"/>
        </w:rPr>
        <w:t>№</w:t>
      </w:r>
      <w:r>
        <w:t>32</w:t>
      </w:r>
    </w:p>
    <w:p w:rsidR="00E35E7D" w:rsidRPr="00EB1A4F" w:rsidRDefault="00E35E7D" w:rsidP="00F4048A">
      <w:pPr>
        <w:pStyle w:val="tarigixml"/>
      </w:pPr>
      <w:r w:rsidRPr="00EB1A4F">
        <w:t>2012 წლის 18 იანვარი</w:t>
      </w:r>
    </w:p>
    <w:p w:rsidR="00E35E7D" w:rsidRPr="00EB1A4F" w:rsidRDefault="00E35E7D" w:rsidP="00F4048A">
      <w:pPr>
        <w:pStyle w:val="adgilixml"/>
      </w:pPr>
      <w:r w:rsidRPr="00EB1A4F">
        <w:t>ქ. თბილისი</w:t>
      </w:r>
    </w:p>
    <w:p w:rsidR="00E35E7D" w:rsidRPr="00F4048A" w:rsidRDefault="00E35E7D" w:rsidP="00F4048A">
      <w:pPr>
        <w:pStyle w:val="sataurixml"/>
      </w:pPr>
      <w:r w:rsidRPr="00F4048A">
        <w:t xml:space="preserve">საქართველოს განათლებისა და მეცნიერების სამინისტროს </w:t>
      </w:r>
      <w:r w:rsidRPr="00F4048A">
        <w:rPr>
          <w:lang w:val="ka-GE"/>
        </w:rPr>
        <w:t xml:space="preserve"> ტერიტორიული ორგანოების – საგანმანათლებლო რესურსცენტრების  </w:t>
      </w:r>
      <w:r w:rsidRPr="00F4048A">
        <w:t>საშტატო ნუსხისა და თანამდებობრივი სარგოების შესახებ</w:t>
      </w:r>
    </w:p>
    <w:p w:rsidR="00E35E7D" w:rsidRPr="00F4048A" w:rsidRDefault="00E35E7D" w:rsidP="00F4048A">
      <w:pPr>
        <w:pStyle w:val="abzacixml"/>
      </w:pPr>
      <w:r w:rsidRPr="00F4048A">
        <w:t>მიეცეს თანხმობა საქართველოს განათლებისა და მეცნიერების მი</w:t>
      </w:r>
      <w:r w:rsidRPr="00F4048A">
        <w:rPr>
          <w:lang w:val="ka-GE"/>
        </w:rPr>
        <w:softHyphen/>
      </w:r>
      <w:r w:rsidRPr="00F4048A">
        <w:t xml:space="preserve">ნისტრს, </w:t>
      </w:r>
      <w:r w:rsidRPr="00F4048A">
        <w:rPr>
          <w:lang w:val="ka-GE"/>
        </w:rPr>
        <w:t>რომ</w:t>
      </w:r>
      <w:r w:rsidRPr="00F4048A">
        <w:t xml:space="preserve"> საქართველოს განათლებისა და მეცნიერების სამინისტროს</w:t>
      </w:r>
      <w:r w:rsidRPr="00F4048A">
        <w:rPr>
          <w:lang w:val="ka-GE"/>
        </w:rPr>
        <w:t xml:space="preserve"> ტე</w:t>
      </w:r>
      <w:r w:rsidRPr="00F4048A">
        <w:rPr>
          <w:lang w:val="ka-GE"/>
        </w:rPr>
        <w:softHyphen/>
        <w:t xml:space="preserve">რიტორიული ორგანოების – საგანმანათლებლო რესურსცენტრების </w:t>
      </w:r>
      <w:r w:rsidRPr="00F4048A">
        <w:t>საშ</w:t>
      </w:r>
      <w:r w:rsidRPr="00F4048A">
        <w:rPr>
          <w:lang w:val="ka-GE"/>
        </w:rPr>
        <w:softHyphen/>
      </w:r>
      <w:r w:rsidRPr="00F4048A">
        <w:t>ტა</w:t>
      </w:r>
      <w:r w:rsidRPr="00F4048A">
        <w:rPr>
          <w:lang w:val="ka-GE"/>
        </w:rPr>
        <w:softHyphen/>
      </w:r>
      <w:r w:rsidRPr="00F4048A">
        <w:rPr>
          <w:lang w:val="ka-GE"/>
        </w:rPr>
        <w:softHyphen/>
      </w:r>
      <w:r w:rsidRPr="00F4048A">
        <w:t>ტო ნუს</w:t>
      </w:r>
      <w:r w:rsidRPr="00F4048A">
        <w:softHyphen/>
        <w:t>ხა და თა</w:t>
      </w:r>
      <w:r w:rsidRPr="00F4048A">
        <w:softHyphen/>
        <w:t>ნამ</w:t>
      </w:r>
      <w:r w:rsidRPr="00F4048A">
        <w:softHyphen/>
        <w:t xml:space="preserve">დებობრივი სარგოები განსაზღვროს </w:t>
      </w:r>
      <w:r w:rsidRPr="00F4048A">
        <w:rPr>
          <w:lang w:val="ka-GE"/>
        </w:rPr>
        <w:t>2012 წლის 1 იანვ</w:t>
      </w:r>
      <w:r w:rsidRPr="00F4048A">
        <w:rPr>
          <w:lang w:val="ka-GE"/>
        </w:rPr>
        <w:softHyphen/>
        <w:t xml:space="preserve">რიდან, </w:t>
      </w:r>
      <w:r w:rsidRPr="00F4048A">
        <w:t>დანართის მი</w:t>
      </w:r>
      <w:r w:rsidRPr="00F4048A">
        <w:softHyphen/>
      </w:r>
      <w:r w:rsidRPr="00F4048A">
        <w:rPr>
          <w:lang w:val="ka-GE"/>
        </w:rPr>
        <w:softHyphen/>
      </w:r>
      <w:r w:rsidRPr="00F4048A">
        <w:t>ხედ</w:t>
      </w:r>
      <w:r w:rsidRPr="00F4048A">
        <w:softHyphen/>
        <w:t>ვით.</w:t>
      </w:r>
    </w:p>
    <w:p w:rsidR="00E35E7D" w:rsidRPr="00F4048A" w:rsidRDefault="00E35E7D" w:rsidP="00F4048A">
      <w:pPr>
        <w:pStyle w:val="khelmoceraxml"/>
        <w:rPr>
          <w:lang w:val="ka-GE"/>
        </w:rPr>
      </w:pPr>
      <w:r w:rsidRPr="00F4048A">
        <w:t xml:space="preserve">პრემიერ-მინისტრი    </w:t>
      </w:r>
      <w:r w:rsidRPr="00F4048A">
        <w:rPr>
          <w:lang w:val="ka-GE"/>
        </w:rPr>
        <w:t xml:space="preserve">         </w:t>
      </w:r>
      <w:r w:rsidRPr="00F4048A">
        <w:t xml:space="preserve">                               </w:t>
      </w:r>
      <w:r w:rsidRPr="00F4048A">
        <w:rPr>
          <w:lang w:val="ka-GE"/>
        </w:rPr>
        <w:t xml:space="preserve">       </w:t>
      </w:r>
      <w:r w:rsidRPr="00F4048A">
        <w:t xml:space="preserve"> </w:t>
      </w:r>
      <w:r w:rsidRPr="00F4048A">
        <w:rPr>
          <w:lang w:val="ka-GE"/>
        </w:rPr>
        <w:t>ნ</w:t>
      </w:r>
      <w:r>
        <w:t>.</w:t>
      </w:r>
      <w:r w:rsidRPr="00F4048A">
        <w:rPr>
          <w:lang w:val="ka-GE"/>
        </w:rPr>
        <w:t xml:space="preserve"> გილაური</w:t>
      </w:r>
    </w:p>
    <w:p w:rsidR="00E35E7D" w:rsidRDefault="00E35E7D" w:rsidP="00F4048A">
      <w:pPr>
        <w:pStyle w:val="abzacixml"/>
      </w:pPr>
    </w:p>
    <w:p w:rsidR="00E35E7D" w:rsidRDefault="00E35E7D" w:rsidP="00F4048A">
      <w:pPr>
        <w:pStyle w:val="abzacixml"/>
      </w:pPr>
    </w:p>
    <w:p w:rsidR="00E35E7D" w:rsidRPr="00F4048A" w:rsidRDefault="00E35E7D" w:rsidP="00F4048A">
      <w:pPr>
        <w:pStyle w:val="danartixml"/>
      </w:pPr>
      <w:r w:rsidRPr="00F4048A">
        <w:t>დანართი</w:t>
      </w:r>
    </w:p>
    <w:p w:rsidR="00E35E7D" w:rsidRPr="00F4048A" w:rsidRDefault="00E35E7D" w:rsidP="00F4048A">
      <w:pPr>
        <w:pStyle w:val="sataurixml"/>
      </w:pPr>
      <w:r w:rsidRPr="00F4048A">
        <w:t>საქართველოს განათლებისა და მეცნიერების სამინისტროს</w:t>
      </w:r>
      <w:r w:rsidRPr="00F4048A">
        <w:rPr>
          <w:lang w:val="ka-GE"/>
        </w:rPr>
        <w:t xml:space="preserve"> ტერიტორიული ორგანოების – საგანმანათლებლო რესურსცენტრების   </w:t>
      </w:r>
      <w:r w:rsidRPr="00F4048A">
        <w:t>საშტატო ნუსხა და თანამდებობრივი სარგოები</w:t>
      </w:r>
    </w:p>
    <w:p w:rsidR="00E35E7D" w:rsidRPr="00F4048A" w:rsidRDefault="00E35E7D" w:rsidP="00F4048A">
      <w:pPr>
        <w:pStyle w:val="abzacixml"/>
      </w:pPr>
    </w:p>
    <w:tbl>
      <w:tblPr>
        <w:tblW w:w="9360" w:type="dxa"/>
        <w:tblInd w:w="182" w:type="dxa"/>
        <w:tblLook w:val="00A0" w:firstRow="1" w:lastRow="0" w:firstColumn="1" w:lastColumn="0" w:noHBand="0" w:noVBand="0"/>
      </w:tblPr>
      <w:tblGrid>
        <w:gridCol w:w="414"/>
        <w:gridCol w:w="3378"/>
        <w:gridCol w:w="1771"/>
        <w:gridCol w:w="1817"/>
        <w:gridCol w:w="1980"/>
      </w:tblGrid>
      <w:tr w:rsidR="00E35E7D" w:rsidRPr="00F4048A" w:rsidTr="00F4048A">
        <w:trPr>
          <w:trHeight w:val="547"/>
        </w:trPr>
        <w:tc>
          <w:tcPr>
            <w:tcW w:w="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35E7D" w:rsidRPr="00F4048A" w:rsidRDefault="00E35E7D" w:rsidP="00F4048A">
            <w:pPr>
              <w:pStyle w:val="ckhrilixml"/>
              <w:jc w:val="center"/>
              <w:rPr>
                <w:b/>
                <w:bCs/>
              </w:rPr>
            </w:pPr>
            <w:r w:rsidRPr="00F4048A">
              <w:rPr>
                <w:b/>
                <w:bCs/>
              </w:rPr>
              <w:t>№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35E7D" w:rsidRPr="00F4048A" w:rsidRDefault="00E35E7D" w:rsidP="00F4048A">
            <w:pPr>
              <w:pStyle w:val="ckhrilixml"/>
              <w:jc w:val="center"/>
              <w:rPr>
                <w:b/>
                <w:bCs/>
                <w:vertAlign w:val="subscript"/>
                <w:lang w:val="ka-GE"/>
              </w:rPr>
            </w:pPr>
            <w:r w:rsidRPr="00F4048A">
              <w:rPr>
                <w:b/>
                <w:bCs/>
              </w:rPr>
              <w:t>თანამდებობის დასახელება</w:t>
            </w:r>
            <w:r w:rsidRPr="00F4048A">
              <w:rPr>
                <w:b/>
                <w:bCs/>
                <w:vertAlign w:val="subscript"/>
                <w:lang w:val="ka-GE"/>
              </w:rPr>
              <w:softHyphen/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35E7D" w:rsidRPr="00F4048A" w:rsidRDefault="00E35E7D" w:rsidP="00F4048A">
            <w:pPr>
              <w:pStyle w:val="ckhrilixml"/>
              <w:jc w:val="center"/>
              <w:rPr>
                <w:b/>
                <w:bCs/>
              </w:rPr>
            </w:pPr>
            <w:r w:rsidRPr="00F4048A">
              <w:rPr>
                <w:b/>
                <w:bCs/>
              </w:rPr>
              <w:t>რიცხოვნობა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35E7D" w:rsidRPr="00F4048A" w:rsidRDefault="00E35E7D" w:rsidP="00F4048A">
            <w:pPr>
              <w:pStyle w:val="ckhrilixml"/>
              <w:jc w:val="center"/>
              <w:rPr>
                <w:b/>
                <w:bCs/>
              </w:rPr>
            </w:pPr>
            <w:r w:rsidRPr="00F4048A">
              <w:rPr>
                <w:b/>
                <w:bCs/>
              </w:rPr>
              <w:t>თანამდებობრივი სარგო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5E7D" w:rsidRPr="00F4048A" w:rsidRDefault="00E35E7D" w:rsidP="00F4048A">
            <w:pPr>
              <w:pStyle w:val="ckhrilixml"/>
              <w:jc w:val="center"/>
              <w:rPr>
                <w:b/>
                <w:bCs/>
              </w:rPr>
            </w:pPr>
            <w:r w:rsidRPr="00F4048A">
              <w:rPr>
                <w:b/>
                <w:bCs/>
              </w:rPr>
              <w:t>ხელფასის ფონდი თვეში</w:t>
            </w:r>
          </w:p>
        </w:tc>
      </w:tr>
      <w:tr w:rsidR="00E35E7D" w:rsidRPr="00F4048A" w:rsidTr="00F4048A">
        <w:trPr>
          <w:trHeight w:val="46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1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რესურსცენტრის უფროსი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63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1,030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64,890</w:t>
            </w:r>
          </w:p>
        </w:tc>
      </w:tr>
      <w:tr w:rsidR="00E35E7D" w:rsidRPr="00F4048A" w:rsidTr="00F4048A">
        <w:trPr>
          <w:trHeight w:val="43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2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უფროსი სპეციალისტი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188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740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139,120</w:t>
            </w:r>
          </w:p>
        </w:tc>
      </w:tr>
      <w:tr w:rsidR="00E35E7D" w:rsidRPr="00F4048A" w:rsidTr="00F4048A">
        <w:trPr>
          <w:trHeight w:val="390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3</w:t>
            </w:r>
          </w:p>
        </w:tc>
        <w:tc>
          <w:tcPr>
            <w:tcW w:w="33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სპეციალისტი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14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620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8,680</w:t>
            </w:r>
          </w:p>
        </w:tc>
      </w:tr>
      <w:tr w:rsidR="00E35E7D" w:rsidRPr="00F4048A" w:rsidTr="00F4048A">
        <w:trPr>
          <w:trHeight w:val="315"/>
        </w:trPr>
        <w:tc>
          <w:tcPr>
            <w:tcW w:w="37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სულ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265</w:t>
            </w:r>
          </w:p>
        </w:tc>
        <w:tc>
          <w:tcPr>
            <w:tcW w:w="1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 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E35E7D" w:rsidRPr="00F4048A" w:rsidRDefault="00E35E7D" w:rsidP="00F4048A">
            <w:pPr>
              <w:pStyle w:val="ckhrilixml"/>
            </w:pPr>
            <w:r w:rsidRPr="00F4048A">
              <w:t>212,690</w:t>
            </w:r>
          </w:p>
        </w:tc>
      </w:tr>
    </w:tbl>
    <w:p w:rsidR="00E35E7D" w:rsidRPr="00F4048A" w:rsidRDefault="00E35E7D" w:rsidP="00F4048A">
      <w:pPr>
        <w:pStyle w:val="abzacixml"/>
        <w:rPr>
          <w:lang w:val="ka-GE"/>
        </w:rPr>
      </w:pPr>
    </w:p>
    <w:sectPr w:rsidR="00E35E7D" w:rsidRPr="00F4048A" w:rsidSect="00F4048A">
      <w:pgSz w:w="11909" w:h="16834" w:code="9"/>
      <w:pgMar w:top="1260" w:right="1134" w:bottom="170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AE"/>
    <w:rsid w:val="00013502"/>
    <w:rsid w:val="000A141A"/>
    <w:rsid w:val="000D79E1"/>
    <w:rsid w:val="00100EE4"/>
    <w:rsid w:val="0016459F"/>
    <w:rsid w:val="00172AAE"/>
    <w:rsid w:val="001E1699"/>
    <w:rsid w:val="00285ED6"/>
    <w:rsid w:val="002E41FC"/>
    <w:rsid w:val="002F4DB5"/>
    <w:rsid w:val="002F7097"/>
    <w:rsid w:val="00357DC1"/>
    <w:rsid w:val="00385C07"/>
    <w:rsid w:val="003C09B4"/>
    <w:rsid w:val="0044661B"/>
    <w:rsid w:val="004468B9"/>
    <w:rsid w:val="004562FC"/>
    <w:rsid w:val="00533095"/>
    <w:rsid w:val="00602104"/>
    <w:rsid w:val="00670339"/>
    <w:rsid w:val="00674FBD"/>
    <w:rsid w:val="006F2F96"/>
    <w:rsid w:val="00734CEC"/>
    <w:rsid w:val="007F3F28"/>
    <w:rsid w:val="008176C0"/>
    <w:rsid w:val="00842358"/>
    <w:rsid w:val="00864864"/>
    <w:rsid w:val="00895D43"/>
    <w:rsid w:val="00897A5E"/>
    <w:rsid w:val="008A601E"/>
    <w:rsid w:val="008B56C1"/>
    <w:rsid w:val="008E5B54"/>
    <w:rsid w:val="00A525BC"/>
    <w:rsid w:val="00A8488A"/>
    <w:rsid w:val="00A859B5"/>
    <w:rsid w:val="00AE0883"/>
    <w:rsid w:val="00B17B6F"/>
    <w:rsid w:val="00B26EDF"/>
    <w:rsid w:val="00B344C8"/>
    <w:rsid w:val="00BC05D2"/>
    <w:rsid w:val="00BC7D4D"/>
    <w:rsid w:val="00CB528E"/>
    <w:rsid w:val="00CC5F60"/>
    <w:rsid w:val="00DB0BA8"/>
    <w:rsid w:val="00DF7528"/>
    <w:rsid w:val="00E35E7D"/>
    <w:rsid w:val="00EB1A4F"/>
    <w:rsid w:val="00F05EE2"/>
    <w:rsid w:val="00F22C77"/>
    <w:rsid w:val="00F4048A"/>
    <w:rsid w:val="00F63290"/>
    <w:rsid w:val="00F7647D"/>
    <w:rsid w:val="00FB75EC"/>
    <w:rsid w:val="00FF038D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EE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6486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PlainText"/>
    <w:autoRedefine/>
    <w:uiPriority w:val="99"/>
    <w:rsid w:val="00F4048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4048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456C9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F4048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4048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4048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4048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F4048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4048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4048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F4048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4048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4048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4048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4048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44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144</Words>
  <Characters>822</Characters>
  <Application>Microsoft Office Word</Application>
  <DocSecurity>0</DocSecurity>
  <Lines>0</Lines>
  <Paragraphs>0</Paragraphs>
  <ScaleCrop>false</ScaleCrop>
  <Company>mes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p_peikrishvili</dc:creator>
  <cp:keywords/>
  <dc:description/>
  <cp:lastModifiedBy>tphailodze</cp:lastModifiedBy>
  <cp:revision>3</cp:revision>
  <cp:lastPrinted>2012-01-18T14:56:00Z</cp:lastPrinted>
  <dcterms:created xsi:type="dcterms:W3CDTF">2012-01-27T08:39:00Z</dcterms:created>
  <dcterms:modified xsi:type="dcterms:W3CDTF">2014-03-07T08:37:00Z</dcterms:modified>
</cp:coreProperties>
</file>