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382" w:rsidRDefault="00123382" w:rsidP="00893529">
      <w:pPr>
        <w:rPr>
          <w:rFonts w:ascii="Sylfaen" w:hAnsi="Sylfaen" w:cs="Sylfaen"/>
          <w:lang w:val="ka-GE"/>
        </w:rPr>
      </w:pPr>
    </w:p>
    <w:tbl>
      <w:tblPr>
        <w:tblW w:w="1059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206"/>
        <w:gridCol w:w="1152"/>
        <w:gridCol w:w="1417"/>
        <w:gridCol w:w="1575"/>
        <w:gridCol w:w="1796"/>
        <w:gridCol w:w="1956"/>
      </w:tblGrid>
      <w:tr w:rsidR="00123382" w:rsidRPr="000768E1">
        <w:tc>
          <w:tcPr>
            <w:tcW w:w="494" w:type="dxa"/>
          </w:tcPr>
          <w:p w:rsidR="00123382" w:rsidRPr="000768E1" w:rsidRDefault="00123382" w:rsidP="000A317D">
            <w:pPr>
              <w:rPr>
                <w:rFonts w:ascii="SPParliament" w:hAnsi="SPParliament" w:cs="SPParliament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2206" w:type="dxa"/>
          </w:tcPr>
          <w:p w:rsidR="00123382" w:rsidRPr="007F4DF4" w:rsidRDefault="00123382" w:rsidP="000A317D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pl-PL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152" w:type="dxa"/>
          </w:tcPr>
          <w:p w:rsidR="00123382" w:rsidRPr="007F4DF4" w:rsidRDefault="00123382" w:rsidP="000A317D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</w:t>
            </w: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-</w:t>
            </w: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ზიის </w:t>
            </w:r>
            <w:r w:rsidRPr="007F4DF4"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     </w:t>
            </w: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417" w:type="dxa"/>
          </w:tcPr>
          <w:p w:rsidR="00123382" w:rsidRPr="007F4DF4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გაცემის თარიღი</w:t>
            </w:r>
          </w:p>
        </w:tc>
        <w:tc>
          <w:tcPr>
            <w:tcW w:w="1575" w:type="dxa"/>
          </w:tcPr>
          <w:p w:rsidR="00123382" w:rsidRPr="007F4DF4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საქმიანობის სახე</w:t>
            </w:r>
          </w:p>
        </w:tc>
        <w:tc>
          <w:tcPr>
            <w:tcW w:w="1796" w:type="dxa"/>
          </w:tcPr>
          <w:p w:rsidR="00123382" w:rsidRPr="007F4DF4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123382" w:rsidRPr="007F4DF4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123382" w:rsidRPr="000768E1">
        <w:trPr>
          <w:trHeight w:val="5273"/>
        </w:trPr>
        <w:tc>
          <w:tcPr>
            <w:tcW w:w="494" w:type="dxa"/>
          </w:tcPr>
          <w:p w:rsidR="00123382" w:rsidRPr="00670DBC" w:rsidRDefault="00123382" w:rsidP="000A317D">
            <w:pPr>
              <w:rPr>
                <w:rFonts w:ascii="Sylfaen" w:hAnsi="Sylfaen" w:cs="Sylfaen"/>
                <w:lang w:val="pl-PL"/>
              </w:rPr>
            </w:pPr>
          </w:p>
          <w:p w:rsidR="00123382" w:rsidRPr="00EE3B72" w:rsidRDefault="00123382" w:rsidP="000A317D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  <w:r w:rsidRPr="00EE3B72">
              <w:rPr>
                <w:rFonts w:ascii="Sylfaen" w:hAnsi="Sylfaen" w:cs="Sylfaen"/>
                <w:sz w:val="20"/>
                <w:szCs w:val="20"/>
              </w:rPr>
              <w:t>.</w:t>
            </w:r>
          </w:p>
        </w:tc>
        <w:tc>
          <w:tcPr>
            <w:tcW w:w="2206" w:type="dxa"/>
          </w:tcPr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123382" w:rsidRPr="000A317D" w:rsidRDefault="00123382" w:rsidP="000A317D">
            <w:pPr>
              <w:rPr>
                <w:rFonts w:ascii="Sylfaen" w:hAnsi="Sylfaen" w:cs="Sylfaen"/>
                <w:sz w:val="20"/>
                <w:szCs w:val="20"/>
                <w:lang w:val="es-ES"/>
              </w:rPr>
            </w:pPr>
            <w:r w:rsidRPr="000A317D">
              <w:rPr>
                <w:rFonts w:ascii="Sylfaen" w:hAnsi="Sylfaen" w:cs="Sylfaen"/>
                <w:sz w:val="20"/>
                <w:szCs w:val="20"/>
              </w:rPr>
              <w:t>შპს ტელერადიო კომპანია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D55BA2">
              <w:rPr>
                <w:rFonts w:ascii="Sylfaen" w:hAnsi="Sylfaen" w:cs="Sylfaen"/>
                <w:sz w:val="20"/>
                <w:szCs w:val="20"/>
              </w:rPr>
              <w:t>„</w:t>
            </w:r>
            <w:r w:rsidRPr="000A317D">
              <w:rPr>
                <w:rFonts w:ascii="Sylfaen" w:hAnsi="Sylfaen" w:cs="Sylfaen"/>
                <w:sz w:val="20"/>
                <w:szCs w:val="20"/>
              </w:rPr>
              <w:t>მწვანე ტალღ</w:t>
            </w:r>
            <w:r w:rsidRPr="000A317D">
              <w:rPr>
                <w:rFonts w:ascii="Sylfaen" w:hAnsi="Sylfaen" w:cs="Sylfaen"/>
                <w:sz w:val="20"/>
                <w:szCs w:val="20"/>
                <w:lang w:val="ka-GE"/>
              </w:rPr>
              <w:t>ა</w:t>
            </w:r>
            <w:r w:rsidRPr="000A317D">
              <w:rPr>
                <w:rFonts w:ascii="Sylfaen" w:hAnsi="Sylfaen" w:cs="Sylfaen"/>
              </w:rPr>
              <w:t>”</w:t>
            </w:r>
          </w:p>
          <w:p w:rsidR="00123382" w:rsidRPr="001E2786" w:rsidRDefault="00123382" w:rsidP="000A317D">
            <w:pPr>
              <w:rPr>
                <w:rFonts w:ascii="Sylfaen" w:hAnsi="Sylfaen" w:cs="Sylfaen"/>
                <w:sz w:val="20"/>
                <w:szCs w:val="20"/>
                <w:lang w:val="es-ES"/>
              </w:rPr>
            </w:pPr>
          </w:p>
          <w:p w:rsidR="00123382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მის: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0177 ქ. თბილისი,</w:t>
            </w:r>
          </w:p>
          <w:p w:rsidR="00123382" w:rsidRPr="00C90559" w:rsidRDefault="00123382" w:rsidP="000A317D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ვაჟა-ფშაველას გამზ.45</w:t>
            </w:r>
            <w:r w:rsidRPr="00A32E57">
              <w:rPr>
                <w:rFonts w:ascii="Sylfaen" w:hAnsi="Sylfaen" w:cs="Sylfaen"/>
                <w:sz w:val="20"/>
                <w:szCs w:val="20"/>
                <w:lang w:val="ka-GE"/>
              </w:rPr>
              <w:t>, მე-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8</w:t>
            </w:r>
            <w:r w:rsidRPr="00A32E5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სართ.</w:t>
            </w:r>
          </w:p>
        </w:tc>
        <w:tc>
          <w:tcPr>
            <w:tcW w:w="1152" w:type="dxa"/>
          </w:tcPr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123382" w:rsidRPr="004913F9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es-ES"/>
              </w:rPr>
              <w:t xml:space="preserve">№ </w:t>
            </w:r>
            <w:r>
              <w:rPr>
                <w:rFonts w:ascii="Sylfaen" w:hAnsi="Sylfaen" w:cs="Sylfaen"/>
                <w:sz w:val="20"/>
                <w:szCs w:val="20"/>
              </w:rPr>
              <w:t>B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58</w:t>
            </w:r>
          </w:p>
          <w:p w:rsidR="00123382" w:rsidRPr="001E2786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417" w:type="dxa"/>
          </w:tcPr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824761" w:rsidRDefault="00123382" w:rsidP="000A317D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30/12/2011</w:t>
            </w: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</w:tc>
        <w:tc>
          <w:tcPr>
            <w:tcW w:w="1575" w:type="dxa"/>
          </w:tcPr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10791A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კერძო მაუწყებლო</w:t>
            </w:r>
            <w:r>
              <w:rPr>
                <w:rFonts w:ascii="Sylfaen" w:hAnsi="Sylfaen" w:cs="Sylfae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ბის ლიცენზია</w:t>
            </w:r>
          </w:p>
          <w:p w:rsidR="00123382" w:rsidRPr="00A263DD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796" w:type="dxa"/>
          </w:tcPr>
          <w:p w:rsidR="00123382" w:rsidRPr="00BB16FD" w:rsidRDefault="00123382" w:rsidP="000A317D">
            <w:pPr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</w:p>
          <w:p w:rsidR="00123382" w:rsidRDefault="00123382" w:rsidP="00641243">
            <w:pPr>
              <w:ind w:right="-260"/>
              <w:rPr>
                <w:rFonts w:ascii="Sylfaen" w:hAnsi="Sylfaen" w:cs="Sylfaen"/>
                <w:sz w:val="20"/>
                <w:szCs w:val="20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რეგისტრირე</w:t>
            </w:r>
            <w:r>
              <w:rPr>
                <w:rFonts w:ascii="Sylfaen" w:hAnsi="Sylfaen" w:cs="Sylfaen"/>
                <w:sz w:val="20"/>
                <w:szCs w:val="20"/>
              </w:rPr>
              <w:t>-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ბულია: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ვაკის რაიონის სასამართლოს </w:t>
            </w:r>
          </w:p>
          <w:p w:rsidR="00123382" w:rsidRPr="00BB16FD" w:rsidRDefault="00123382" w:rsidP="00641243">
            <w:pPr>
              <w:ind w:right="-260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მიერ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1995 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წლის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18 ივლისს, 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რეგისტრაციის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№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5/4-28</w:t>
            </w:r>
          </w:p>
        </w:tc>
        <w:tc>
          <w:tcPr>
            <w:tcW w:w="1956" w:type="dxa"/>
          </w:tcPr>
          <w:p w:rsidR="00123382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670DBC" w:rsidRDefault="00123382" w:rsidP="000A317D">
            <w:pPr>
              <w:rPr>
                <w:rFonts w:ascii="Sylfaen" w:hAnsi="Sylfaen" w:cs="Sylfaen"/>
                <w:sz w:val="20"/>
                <w:szCs w:val="20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123382" w:rsidRPr="00670DBC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 0144         ქეთევან წამებულის გამზ.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ბოჭორმის 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            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ქ. 50/18</w:t>
            </w:r>
          </w:p>
          <w:p w:rsidR="00123382" w:rsidRPr="00670DBC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ტელ: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92 16 67</w:t>
            </w:r>
          </w:p>
          <w:p w:rsidR="00123382" w:rsidRPr="00670DBC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ფაქსი: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9216 25</w:t>
            </w:r>
          </w:p>
          <w:p w:rsidR="00123382" w:rsidRDefault="00123382" w:rsidP="000A317D">
            <w:pPr>
              <w:rPr>
                <w:rFonts w:ascii="Sylfaen" w:hAnsi="Sylfaen" w:cs="Sylfaen"/>
                <w:sz w:val="20"/>
                <w:szCs w:val="20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ელფოსტა: post@gncc.</w:t>
            </w:r>
            <w:r w:rsidRPr="00670DBC">
              <w:rPr>
                <w:rFonts w:ascii="Sylfaen" w:hAnsi="Sylfaen" w:cs="Sylfaen"/>
                <w:sz w:val="20"/>
                <w:szCs w:val="20"/>
              </w:rPr>
              <w:t>ge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123382" w:rsidRPr="00670DBC" w:rsidRDefault="00123382" w:rsidP="000A317D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670DBC" w:rsidRDefault="00123382" w:rsidP="000A317D">
            <w:pPr>
              <w:pStyle w:val="NormalWeb"/>
              <w:jc w:val="center"/>
              <w:rPr>
                <w:rFonts w:ascii="Sylfaen" w:hAnsi="Sylfaen" w:cs="Sylfaen"/>
                <w:lang w:val="ka-GE"/>
              </w:rPr>
            </w:pPr>
          </w:p>
        </w:tc>
      </w:tr>
    </w:tbl>
    <w:p w:rsidR="00123382" w:rsidRPr="00775083" w:rsidRDefault="00123382" w:rsidP="000A317D">
      <w:pPr>
        <w:rPr>
          <w:lang w:val="ka-GE"/>
        </w:rPr>
      </w:pPr>
    </w:p>
    <w:p w:rsidR="00123382" w:rsidRPr="00775083" w:rsidRDefault="00123382" w:rsidP="000A317D">
      <w:pPr>
        <w:rPr>
          <w:lang w:val="ka-GE"/>
        </w:rPr>
      </w:pPr>
    </w:p>
    <w:p w:rsidR="00123382" w:rsidRPr="00921A17" w:rsidRDefault="00123382" w:rsidP="000A317D">
      <w:pPr>
        <w:rPr>
          <w:lang w:val="ka-GE"/>
        </w:rPr>
      </w:pPr>
    </w:p>
    <w:p w:rsidR="00123382" w:rsidRPr="00921A17" w:rsidRDefault="00123382" w:rsidP="000A317D">
      <w:pPr>
        <w:rPr>
          <w:lang w:val="ka-GE"/>
        </w:rPr>
      </w:pPr>
    </w:p>
    <w:p w:rsidR="00123382" w:rsidRPr="00921A17" w:rsidRDefault="00123382" w:rsidP="000A317D">
      <w:pPr>
        <w:rPr>
          <w:lang w:val="ka-GE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0A317D">
      <w:pPr>
        <w:rPr>
          <w:rFonts w:ascii="Sylfaen" w:hAnsi="Sylfaen" w:cs="Sylfaen"/>
        </w:rPr>
      </w:pPr>
    </w:p>
    <w:p w:rsidR="00123382" w:rsidRPr="00824761" w:rsidRDefault="00123382" w:rsidP="000A317D">
      <w:pPr>
        <w:rPr>
          <w:rFonts w:ascii="Sylfaen" w:hAnsi="Sylfaen" w:cs="Sylfaen"/>
        </w:rPr>
      </w:pPr>
    </w:p>
    <w:p w:rsidR="00123382" w:rsidRPr="00921A17" w:rsidRDefault="00123382" w:rsidP="000A317D">
      <w:pPr>
        <w:rPr>
          <w:lang w:val="ka-GE"/>
        </w:rPr>
      </w:pPr>
    </w:p>
    <w:tbl>
      <w:tblPr>
        <w:tblW w:w="111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260"/>
        <w:gridCol w:w="1260"/>
        <w:gridCol w:w="991"/>
        <w:gridCol w:w="1041"/>
        <w:gridCol w:w="3008"/>
        <w:gridCol w:w="1440"/>
      </w:tblGrid>
      <w:tr w:rsidR="00123382" w:rsidRPr="00775083">
        <w:trPr>
          <w:trHeight w:val="496"/>
        </w:trPr>
        <w:tc>
          <w:tcPr>
            <w:tcW w:w="2160" w:type="dxa"/>
          </w:tcPr>
          <w:p w:rsidR="00123382" w:rsidRPr="00921A17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260" w:type="dxa"/>
          </w:tcPr>
          <w:p w:rsidR="00123382" w:rsidRPr="00921A17" w:rsidRDefault="00123382" w:rsidP="000A317D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123382" w:rsidRPr="00921A17" w:rsidRDefault="00123382" w:rsidP="00D55BA2">
            <w:pP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260" w:type="dxa"/>
          </w:tcPr>
          <w:p w:rsidR="00123382" w:rsidRPr="00921A17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</w:p>
          <w:p w:rsidR="00123382" w:rsidRPr="00921A17" w:rsidRDefault="00123382" w:rsidP="00D55BA2">
            <w:pP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გასაჩივრება</w:t>
            </w:r>
          </w:p>
        </w:tc>
        <w:tc>
          <w:tcPr>
            <w:tcW w:w="991" w:type="dxa"/>
          </w:tcPr>
          <w:p w:rsidR="00123382" w:rsidRPr="00921A17" w:rsidRDefault="00123382" w:rsidP="000A317D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123382" w:rsidRPr="00921A17" w:rsidRDefault="00123382" w:rsidP="00D55BA2">
            <w:pP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გაუქმება</w:t>
            </w:r>
          </w:p>
        </w:tc>
        <w:tc>
          <w:tcPr>
            <w:tcW w:w="1041" w:type="dxa"/>
          </w:tcPr>
          <w:p w:rsidR="00123382" w:rsidRPr="00921A17" w:rsidRDefault="00123382" w:rsidP="000A317D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123382" w:rsidRPr="00921A17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შეჩერება</w:t>
            </w:r>
          </w:p>
        </w:tc>
        <w:tc>
          <w:tcPr>
            <w:tcW w:w="3008" w:type="dxa"/>
          </w:tcPr>
          <w:p w:rsidR="00123382" w:rsidRPr="00921A17" w:rsidRDefault="00123382" w:rsidP="000A317D">
            <w:pPr>
              <w:tabs>
                <w:tab w:val="left" w:pos="1618"/>
              </w:tabs>
              <w:jc w:val="right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123382" w:rsidRPr="00921A17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ცვლილებები/შენიშვნები</w:t>
            </w:r>
          </w:p>
        </w:tc>
        <w:tc>
          <w:tcPr>
            <w:tcW w:w="1440" w:type="dxa"/>
          </w:tcPr>
          <w:p w:rsidR="00123382" w:rsidRPr="00921A17" w:rsidRDefault="00123382" w:rsidP="000A317D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123382" w:rsidRPr="00921A17" w:rsidRDefault="00123382" w:rsidP="000A317D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გაუქმება</w:t>
            </w:r>
          </w:p>
        </w:tc>
      </w:tr>
      <w:tr w:rsidR="00123382" w:rsidRPr="000768E1">
        <w:trPr>
          <w:trHeight w:val="6353"/>
        </w:trPr>
        <w:tc>
          <w:tcPr>
            <w:tcW w:w="2160" w:type="dxa"/>
          </w:tcPr>
          <w:p w:rsidR="00123382" w:rsidRDefault="00123382" w:rsidP="00BB4666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აკაკი სიხარულიძე - საქართველოს კომუნიკაციების ეროვნული კომისიის თავმჯდომარის მოვალეობის შემსრულებელი</w:t>
            </w:r>
          </w:p>
          <w:p w:rsidR="00123382" w:rsidRPr="00921A17" w:rsidRDefault="00123382" w:rsidP="000A317D">
            <w:pPr>
              <w:rPr>
                <w:rFonts w:ascii="Sylfaen" w:hAnsi="Sylfaen" w:cs="Sylfaen"/>
                <w:lang w:val="ka-GE"/>
              </w:rPr>
            </w:pPr>
          </w:p>
        </w:tc>
        <w:tc>
          <w:tcPr>
            <w:tcW w:w="1260" w:type="dxa"/>
          </w:tcPr>
          <w:p w:rsidR="00123382" w:rsidRPr="000768E1" w:rsidRDefault="00123382" w:rsidP="000A317D">
            <w:pPr>
              <w:rPr>
                <w:rFonts w:ascii="LitNusx" w:hAnsi="LitNusx" w:cs="LitNusx"/>
              </w:rPr>
            </w:pPr>
          </w:p>
        </w:tc>
        <w:tc>
          <w:tcPr>
            <w:tcW w:w="1260" w:type="dxa"/>
          </w:tcPr>
          <w:p w:rsidR="00123382" w:rsidRPr="000768E1" w:rsidRDefault="00123382" w:rsidP="000A317D">
            <w:pPr>
              <w:rPr>
                <w:lang w:val="ka-GE"/>
              </w:rPr>
            </w:pPr>
          </w:p>
        </w:tc>
        <w:tc>
          <w:tcPr>
            <w:tcW w:w="991" w:type="dxa"/>
          </w:tcPr>
          <w:p w:rsidR="00123382" w:rsidRPr="000768E1" w:rsidRDefault="00123382" w:rsidP="000A317D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1041" w:type="dxa"/>
          </w:tcPr>
          <w:p w:rsidR="00123382" w:rsidRPr="000768E1" w:rsidRDefault="00123382" w:rsidP="000A317D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3008" w:type="dxa"/>
          </w:tcPr>
          <w:p w:rsidR="00123382" w:rsidRDefault="00123382" w:rsidP="004913F9">
            <w:pPr>
              <w:spacing w:before="120" w:after="12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კომისიის 2013 წლის 29 ნოემბრის 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№6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88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 xml:space="preserve">/2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გადაწყვეტილებით 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>მოდიფიცირდ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ა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შპს</w:t>
            </w:r>
            <w:r w:rsidRPr="00C97127">
              <w:rPr>
                <w:rFonts w:ascii="Sylfaen" w:hAnsi="Sylfaen" w:cs="Sylfaen"/>
                <w:sz w:val="20"/>
                <w:szCs w:val="20"/>
              </w:rPr>
              <w:t xml:space="preserve"> ტელე-რადიო კომპანია “მწვანე ტალღ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>ის</w:t>
            </w:r>
            <w:r w:rsidRPr="00C97127">
              <w:rPr>
                <w:rFonts w:ascii="Sylfaen" w:hAnsi="Sylfaen" w:cs="Sylfaen"/>
                <w:sz w:val="20"/>
                <w:szCs w:val="20"/>
              </w:rPr>
              <w:t>”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კერძო 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>მაუწყებლობის №B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58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ლიცენზია, შევიდ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ა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ცვლილება 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>20</w:t>
            </w:r>
            <w:r w:rsidRPr="003A5D1D">
              <w:rPr>
                <w:rFonts w:ascii="Sylfaen" w:hAnsi="Sylfaen" w:cs="Sylfaen"/>
                <w:sz w:val="20"/>
                <w:szCs w:val="20"/>
              </w:rPr>
              <w:t>11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წლის </w:t>
            </w:r>
            <w:r w:rsidRPr="003A5D1D">
              <w:rPr>
                <w:rFonts w:ascii="Sylfaen" w:hAnsi="Sylfaen" w:cs="Sylfaen"/>
                <w:sz w:val="20"/>
                <w:szCs w:val="20"/>
              </w:rPr>
              <w:t>30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3A5D1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</w:rPr>
              <w:t>დეკემბრ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>ის</w:t>
            </w:r>
            <w:r w:rsidRPr="003A5D1D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apple-converted-space"/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t xml:space="preserve"> 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>№</w:t>
            </w:r>
            <w:r w:rsidRPr="003A5D1D">
              <w:rPr>
                <w:rFonts w:ascii="Sylfaen" w:hAnsi="Sylfaen" w:cs="Sylfaen"/>
                <w:sz w:val="20"/>
                <w:szCs w:val="20"/>
              </w:rPr>
              <w:t>820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Pr="003A5D1D">
              <w:rPr>
                <w:rFonts w:ascii="Sylfaen" w:hAnsi="Sylfaen" w:cs="Sylfaen"/>
                <w:sz w:val="20"/>
                <w:szCs w:val="20"/>
              </w:rPr>
              <w:t>6</w:t>
            </w:r>
            <w:r w:rsidRPr="003A5D1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გადაწყვეტილებაში და ამ გადაწყვეტილების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მე-2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პუნქტი  ჩამოყალიბდ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ა</w:t>
            </w:r>
            <w:r w:rsidRPr="00C9712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შემდეგი რედაქციით:</w:t>
            </w:r>
          </w:p>
          <w:p w:rsidR="00123382" w:rsidRPr="00BC2587" w:rsidRDefault="00123382" w:rsidP="004913F9">
            <w:pPr>
              <w:spacing w:before="120" w:after="12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55BA2">
              <w:rPr>
                <w:rFonts w:ascii="Sylfaen" w:hAnsi="Sylfaen" w:cs="Sylfaen"/>
                <w:sz w:val="20"/>
                <w:szCs w:val="20"/>
              </w:rPr>
              <w:t>„</w:t>
            </w:r>
            <w:r w:rsidRPr="005014AA">
              <w:rPr>
                <w:rFonts w:ascii="Sylfaen" w:hAnsi="Sylfaen" w:cs="Sylfaen"/>
                <w:sz w:val="20"/>
                <w:szCs w:val="20"/>
              </w:rPr>
              <w:t>2. დღე</w:t>
            </w:r>
            <w:r>
              <w:rPr>
                <w:rFonts w:ascii="Sylfaen" w:hAnsi="Sylfaen" w:cs="Sylfaen"/>
                <w:sz w:val="20"/>
                <w:szCs w:val="20"/>
              </w:rPr>
              <w:t>-</w:t>
            </w:r>
            <w:r w:rsidRPr="005014AA">
              <w:rPr>
                <w:rFonts w:ascii="Sylfaen" w:hAnsi="Sylfaen" w:cs="Sylfaen"/>
                <w:sz w:val="20"/>
                <w:szCs w:val="20"/>
              </w:rPr>
              <w:t xml:space="preserve">ღამის განმავლობაში მაუწყებლობის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მინიმალური </w:t>
            </w:r>
            <w:r w:rsidRPr="005014AA">
              <w:rPr>
                <w:rFonts w:ascii="Sylfaen" w:hAnsi="Sylfaen" w:cs="Sylfaen"/>
                <w:sz w:val="20"/>
                <w:szCs w:val="20"/>
              </w:rPr>
              <w:t xml:space="preserve">ხანგრძლივობა –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6</w:t>
            </w:r>
            <w:r w:rsidRPr="005014AA">
              <w:rPr>
                <w:rFonts w:ascii="Sylfaen" w:hAnsi="Sylfaen" w:cs="Sylfaen"/>
                <w:sz w:val="20"/>
                <w:szCs w:val="20"/>
              </w:rPr>
              <w:t xml:space="preserve"> საათი;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”.</w:t>
            </w:r>
          </w:p>
          <w:p w:rsidR="00123382" w:rsidRPr="003D5F89" w:rsidRDefault="00123382" w:rsidP="004913F9">
            <w:pPr>
              <w:spacing w:before="120" w:after="120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  <w:p w:rsidR="00123382" w:rsidRDefault="00123382" w:rsidP="000A317D">
            <w:pPr>
              <w:spacing w:before="120" w:after="12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Default="00123382" w:rsidP="000A317D">
            <w:pPr>
              <w:spacing w:before="120" w:after="12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23382" w:rsidRPr="00D100F3" w:rsidRDefault="00123382" w:rsidP="000A317D">
            <w:pPr>
              <w:spacing w:before="120" w:after="12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2C19F1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440" w:type="dxa"/>
          </w:tcPr>
          <w:p w:rsidR="00123382" w:rsidRPr="00846CB1" w:rsidRDefault="00123382" w:rsidP="000A317D">
            <w:pPr>
              <w:rPr>
                <w:rFonts w:ascii="Sylfaen" w:hAnsi="Sylfaen" w:cs="Sylfaen"/>
                <w:lang w:val="ka-GE"/>
              </w:rPr>
            </w:pPr>
          </w:p>
        </w:tc>
      </w:tr>
    </w:tbl>
    <w:p w:rsidR="00123382" w:rsidRDefault="00123382" w:rsidP="000A317D">
      <w:pPr>
        <w:rPr>
          <w:rFonts w:ascii="Sylfaen" w:hAnsi="Sylfaen" w:cs="Sylfaen"/>
        </w:rPr>
      </w:pPr>
    </w:p>
    <w:p w:rsidR="00123382" w:rsidRDefault="00123382" w:rsidP="00893529">
      <w:pPr>
        <w:rPr>
          <w:rFonts w:ascii="Sylfaen" w:hAnsi="Sylfaen" w:cs="Sylfaen"/>
          <w:lang w:val="ka-GE"/>
        </w:rPr>
      </w:pPr>
    </w:p>
    <w:p w:rsidR="00123382" w:rsidRDefault="00123382" w:rsidP="00893529">
      <w:pPr>
        <w:rPr>
          <w:rFonts w:ascii="Sylfaen" w:hAnsi="Sylfaen" w:cs="Sylfaen"/>
          <w:lang w:val="ka-GE"/>
        </w:rPr>
      </w:pPr>
    </w:p>
    <w:p w:rsidR="00123382" w:rsidRDefault="00123382" w:rsidP="00893529">
      <w:pPr>
        <w:rPr>
          <w:rFonts w:ascii="Sylfaen" w:hAnsi="Sylfaen" w:cs="Sylfaen"/>
          <w:lang w:val="ka-GE"/>
        </w:rPr>
      </w:pPr>
    </w:p>
    <w:p w:rsidR="00123382" w:rsidRDefault="00123382" w:rsidP="00893529">
      <w:pPr>
        <w:rPr>
          <w:rFonts w:ascii="Sylfaen" w:hAnsi="Sylfaen" w:cs="Sylfaen"/>
          <w:lang w:val="ka-GE"/>
        </w:rPr>
      </w:pPr>
    </w:p>
    <w:sectPr w:rsidR="00123382" w:rsidSect="00D55B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PImedi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529"/>
    <w:rsid w:val="0005517A"/>
    <w:rsid w:val="000768E1"/>
    <w:rsid w:val="00087998"/>
    <w:rsid w:val="000A317D"/>
    <w:rsid w:val="000D77D4"/>
    <w:rsid w:val="00100CAC"/>
    <w:rsid w:val="0010791A"/>
    <w:rsid w:val="00123382"/>
    <w:rsid w:val="0014622D"/>
    <w:rsid w:val="00177966"/>
    <w:rsid w:val="001831EF"/>
    <w:rsid w:val="00187D0E"/>
    <w:rsid w:val="001E2786"/>
    <w:rsid w:val="001E495D"/>
    <w:rsid w:val="00207255"/>
    <w:rsid w:val="002200A7"/>
    <w:rsid w:val="00225B7B"/>
    <w:rsid w:val="002947B3"/>
    <w:rsid w:val="002C19F1"/>
    <w:rsid w:val="003660CF"/>
    <w:rsid w:val="003810C2"/>
    <w:rsid w:val="0039489C"/>
    <w:rsid w:val="003A5D1D"/>
    <w:rsid w:val="003C7D38"/>
    <w:rsid w:val="003D5F89"/>
    <w:rsid w:val="00401747"/>
    <w:rsid w:val="00437810"/>
    <w:rsid w:val="00437EA3"/>
    <w:rsid w:val="004913F9"/>
    <w:rsid w:val="004949A7"/>
    <w:rsid w:val="005014AA"/>
    <w:rsid w:val="005264BF"/>
    <w:rsid w:val="00540A4C"/>
    <w:rsid w:val="00543614"/>
    <w:rsid w:val="00554CDF"/>
    <w:rsid w:val="00565446"/>
    <w:rsid w:val="00586E32"/>
    <w:rsid w:val="005A6DC8"/>
    <w:rsid w:val="005F1D46"/>
    <w:rsid w:val="00632A8C"/>
    <w:rsid w:val="00641243"/>
    <w:rsid w:val="0064219D"/>
    <w:rsid w:val="00644E62"/>
    <w:rsid w:val="00662802"/>
    <w:rsid w:val="00670DBC"/>
    <w:rsid w:val="006875F3"/>
    <w:rsid w:val="006919D9"/>
    <w:rsid w:val="006A27A1"/>
    <w:rsid w:val="006B2FED"/>
    <w:rsid w:val="00742986"/>
    <w:rsid w:val="00775083"/>
    <w:rsid w:val="007C2D22"/>
    <w:rsid w:val="007F4DF4"/>
    <w:rsid w:val="00824761"/>
    <w:rsid w:val="00835EC7"/>
    <w:rsid w:val="00846CB1"/>
    <w:rsid w:val="00891B2D"/>
    <w:rsid w:val="00893529"/>
    <w:rsid w:val="00921A17"/>
    <w:rsid w:val="00941842"/>
    <w:rsid w:val="009D52E6"/>
    <w:rsid w:val="009E0F71"/>
    <w:rsid w:val="009E39AC"/>
    <w:rsid w:val="009E634C"/>
    <w:rsid w:val="009E6F63"/>
    <w:rsid w:val="00A263DD"/>
    <w:rsid w:val="00A32E57"/>
    <w:rsid w:val="00A95EF5"/>
    <w:rsid w:val="00AD2611"/>
    <w:rsid w:val="00B73E6C"/>
    <w:rsid w:val="00B73FD3"/>
    <w:rsid w:val="00B75471"/>
    <w:rsid w:val="00BB16FD"/>
    <w:rsid w:val="00BB4666"/>
    <w:rsid w:val="00BC2587"/>
    <w:rsid w:val="00BD14C9"/>
    <w:rsid w:val="00BD4734"/>
    <w:rsid w:val="00BE3C80"/>
    <w:rsid w:val="00BF3607"/>
    <w:rsid w:val="00C84B4F"/>
    <w:rsid w:val="00C90559"/>
    <w:rsid w:val="00C97127"/>
    <w:rsid w:val="00CE61D7"/>
    <w:rsid w:val="00CE6338"/>
    <w:rsid w:val="00CE6516"/>
    <w:rsid w:val="00D100F3"/>
    <w:rsid w:val="00D40588"/>
    <w:rsid w:val="00D55BA2"/>
    <w:rsid w:val="00DF26F6"/>
    <w:rsid w:val="00E42537"/>
    <w:rsid w:val="00E72DC9"/>
    <w:rsid w:val="00EB19D9"/>
    <w:rsid w:val="00EE3B72"/>
    <w:rsid w:val="00F06D8C"/>
    <w:rsid w:val="00FC3B2D"/>
    <w:rsid w:val="00FE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52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93529"/>
    <w:pPr>
      <w:spacing w:before="100" w:beforeAutospacing="1" w:after="100" w:afterAutospacing="1"/>
    </w:pPr>
  </w:style>
  <w:style w:type="paragraph" w:customStyle="1" w:styleId="Normal0">
    <w:name w:val="[Normal]"/>
    <w:uiPriority w:val="99"/>
    <w:rsid w:val="00891B2D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565446"/>
    <w:pPr>
      <w:ind w:left="720"/>
    </w:pPr>
  </w:style>
  <w:style w:type="paragraph" w:styleId="NoSpacing">
    <w:name w:val="No Spacing"/>
    <w:uiPriority w:val="99"/>
    <w:qFormat/>
    <w:rsid w:val="00225B7B"/>
    <w:rPr>
      <w:rFonts w:eastAsia="Times New Roman" w:cs="Calibri"/>
    </w:rPr>
  </w:style>
  <w:style w:type="paragraph" w:styleId="BodyText">
    <w:name w:val="Body Text"/>
    <w:basedOn w:val="Normal"/>
    <w:link w:val="BodyTextChar"/>
    <w:uiPriority w:val="99"/>
    <w:rsid w:val="00D40588"/>
    <w:pPr>
      <w:spacing w:after="120"/>
    </w:pPr>
    <w:rPr>
      <w:rFonts w:ascii="SPImedi" w:hAnsi="SPImedi" w:cs="SPImed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0588"/>
    <w:rPr>
      <w:rFonts w:ascii="SPImedi" w:hAnsi="SPImedi" w:cs="SPImedi"/>
      <w:sz w:val="24"/>
      <w:szCs w:val="24"/>
      <w:lang w:val="en-US" w:eastAsia="x-none"/>
    </w:rPr>
  </w:style>
  <w:style w:type="character" w:customStyle="1" w:styleId="apple-converted-space">
    <w:name w:val="apple-converted-space"/>
    <w:basedOn w:val="DefaultParagraphFont"/>
    <w:uiPriority w:val="99"/>
    <w:rsid w:val="00491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73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199</Words>
  <Characters>1135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nvaradashvili</cp:lastModifiedBy>
  <cp:revision>4</cp:revision>
  <cp:lastPrinted>2013-12-20T07:43:00Z</cp:lastPrinted>
  <dcterms:created xsi:type="dcterms:W3CDTF">2013-12-20T06:22:00Z</dcterms:created>
  <dcterms:modified xsi:type="dcterms:W3CDTF">2013-12-20T11:29:00Z</dcterms:modified>
</cp:coreProperties>
</file>