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71E" w:rsidRPr="00270493" w:rsidRDefault="0059471E" w:rsidP="00270493">
      <w:pPr>
        <w:tabs>
          <w:tab w:val="left" w:pos="7870"/>
        </w:tabs>
        <w:spacing w:line="360" w:lineRule="auto"/>
        <w:ind w:left="2880"/>
        <w:rPr>
          <w:rFonts w:ascii="Sylfaen" w:hAnsi="Sylfaen" w:cs="Sylfaen"/>
          <w:b/>
          <w:bCs/>
          <w:lang w:val="ka-GE"/>
        </w:rPr>
      </w:pPr>
      <w:r>
        <w:rPr>
          <w:rFonts w:ascii="Sylfaen" w:hAnsi="Sylfaen" w:cs="Sylfaen"/>
          <w:b/>
          <w:bCs/>
          <w:lang w:val="ka-GE"/>
        </w:rPr>
        <w:t xml:space="preserve">                </w:t>
      </w:r>
      <w:r w:rsidRPr="00270493">
        <w:rPr>
          <w:rFonts w:ascii="Sylfaen" w:hAnsi="Sylfaen" w:cs="Sylfaen"/>
          <w:b/>
          <w:bCs/>
          <w:lang w:val="ka-GE"/>
        </w:rPr>
        <w:t>ანგარიში</w:t>
      </w:r>
    </w:p>
    <w:p w:rsidR="0059471E" w:rsidRPr="00E961DA" w:rsidRDefault="0059471E" w:rsidP="00B86541">
      <w:pPr>
        <w:spacing w:line="276" w:lineRule="auto"/>
        <w:jc w:val="center"/>
        <w:rPr>
          <w:rFonts w:ascii="Sylfaen" w:hAnsi="Sylfaen" w:cs="Sylfaen"/>
          <w:b/>
          <w:bCs/>
          <w:sz w:val="22"/>
          <w:szCs w:val="22"/>
        </w:rPr>
      </w:pPr>
      <w:r w:rsidRPr="00E961DA">
        <w:rPr>
          <w:rFonts w:ascii="Sylfaen" w:hAnsi="Sylfaen" w:cs="Sylfaen"/>
          <w:b/>
          <w:bCs/>
          <w:sz w:val="22"/>
          <w:szCs w:val="22"/>
          <w:lang w:val="ka-GE"/>
        </w:rPr>
        <w:t>წარმოგიდგენთ სსიპ ხაშურის მუნიციპალიტეტის სოფელ ტეზრის საჯარო სკოლის 2013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59471E" w:rsidRPr="00E961DA" w:rsidRDefault="0059471E" w:rsidP="00E961DA">
      <w:pPr>
        <w:tabs>
          <w:tab w:val="left" w:pos="1708"/>
        </w:tabs>
        <w:spacing w:line="276" w:lineRule="auto"/>
        <w:rPr>
          <w:rFonts w:ascii="Sylfaen" w:hAnsi="Sylfaen" w:cs="Sylfaen"/>
          <w:b/>
          <w:bCs/>
          <w:sz w:val="22"/>
          <w:szCs w:val="22"/>
          <w:lang w:val="ka-GE"/>
        </w:rPr>
      </w:pPr>
      <w:r w:rsidRPr="00E961DA">
        <w:rPr>
          <w:rFonts w:ascii="Sylfaen" w:hAnsi="Sylfaen" w:cs="Sylfaen"/>
          <w:b/>
          <w:bCs/>
          <w:sz w:val="22"/>
          <w:szCs w:val="22"/>
          <w:lang w:val="ka-GE"/>
        </w:rPr>
        <w:tab/>
      </w:r>
    </w:p>
    <w:p w:rsidR="0059471E" w:rsidRPr="00E961DA" w:rsidRDefault="0059471E" w:rsidP="00B86541">
      <w:pPr>
        <w:tabs>
          <w:tab w:val="left" w:pos="1490"/>
        </w:tabs>
        <w:spacing w:line="276" w:lineRule="auto"/>
        <w:ind w:firstLine="709"/>
        <w:jc w:val="both"/>
        <w:rPr>
          <w:rFonts w:ascii="Sylfaen" w:hAnsi="Sylfaen" w:cs="Sylfaen"/>
          <w:sz w:val="22"/>
          <w:szCs w:val="22"/>
          <w:lang w:val="ka-GE"/>
        </w:rPr>
      </w:pPr>
      <w:r w:rsidRPr="00E961DA">
        <w:rPr>
          <w:rFonts w:ascii="Sylfaen" w:hAnsi="Sylfaen" w:cs="Sylfaen"/>
          <w:sz w:val="22"/>
          <w:szCs w:val="22"/>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ხაშურის მუნიციპალიტეტის სოფელ ტეზრის საჯარო სკოლის 2013 წლის ანგარიშს:</w:t>
      </w:r>
    </w:p>
    <w:p w:rsidR="0059471E" w:rsidRPr="00E961DA" w:rsidRDefault="0059471E" w:rsidP="00B86541">
      <w:pPr>
        <w:shd w:val="clear" w:color="auto" w:fill="FFFFFF"/>
        <w:ind w:firstLine="283"/>
        <w:jc w:val="both"/>
        <w:rPr>
          <w:rFonts w:ascii="Sylfaen" w:hAnsi="Sylfaen" w:cs="Sylfaen"/>
          <w:color w:val="222222"/>
          <w:sz w:val="22"/>
          <w:szCs w:val="22"/>
          <w:lang w:val="ka-GE"/>
        </w:rPr>
      </w:pPr>
      <w:r w:rsidRPr="00E961DA">
        <w:rPr>
          <w:rFonts w:ascii="Sylfaen" w:hAnsi="Sylfaen" w:cs="Sylfaen"/>
          <w:color w:val="222222"/>
          <w:sz w:val="22"/>
          <w:szCs w:val="22"/>
          <w:lang w:val="ka-GE"/>
        </w:rPr>
        <w:t>ა</w:t>
      </w:r>
      <w:r w:rsidRPr="00E961DA">
        <w:rPr>
          <w:rFonts w:ascii="Helvetica" w:hAnsi="Helvetica" w:cs="Helvetica"/>
          <w:color w:val="222222"/>
          <w:sz w:val="22"/>
          <w:szCs w:val="22"/>
          <w:lang w:val="ka-GE"/>
        </w:rPr>
        <w:t>) </w:t>
      </w:r>
      <w:r w:rsidRPr="00E961DA">
        <w:rPr>
          <w:rFonts w:ascii="Sylfaen" w:hAnsi="Sylfaen" w:cs="Sylfaen"/>
          <w:color w:val="222222"/>
          <w:sz w:val="22"/>
          <w:szCs w:val="22"/>
          <w:lang w:val="ka-GE"/>
        </w:rPr>
        <w:t>სკოლაში სულ 18 მოთხოვნა შემოვიდა საჯარო</w:t>
      </w:r>
      <w:r w:rsidRPr="00E961DA">
        <w:rPr>
          <w:rFonts w:ascii="Helvetica" w:hAnsi="Helvetica" w:cs="Helvetica"/>
          <w:color w:val="222222"/>
          <w:sz w:val="22"/>
          <w:szCs w:val="22"/>
          <w:lang w:val="ka-GE"/>
        </w:rPr>
        <w:t> </w:t>
      </w:r>
      <w:r w:rsidRPr="00E961DA">
        <w:rPr>
          <w:rFonts w:ascii="Sylfaen" w:hAnsi="Sylfaen" w:cs="Sylfaen"/>
          <w:color w:val="222222"/>
          <w:sz w:val="22"/>
          <w:szCs w:val="22"/>
          <w:lang w:val="ka-GE"/>
        </w:rPr>
        <w:t xml:space="preserve">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59471E" w:rsidRPr="00E961DA" w:rsidRDefault="0059471E" w:rsidP="00270493">
      <w:pPr>
        <w:shd w:val="clear" w:color="auto" w:fill="FFFFFF"/>
        <w:jc w:val="both"/>
        <w:rPr>
          <w:rFonts w:ascii="Sylfaen" w:hAnsi="Sylfaen" w:cs="Sylfaen"/>
          <w:color w:val="222222"/>
          <w:sz w:val="22"/>
          <w:szCs w:val="22"/>
          <w:lang w:val="ka-GE"/>
        </w:rPr>
      </w:pPr>
      <w:r w:rsidRPr="00E961DA">
        <w:rPr>
          <w:rFonts w:ascii="Sylfaen" w:hAnsi="Sylfaen" w:cs="Sylfaen"/>
          <w:color w:val="222222"/>
          <w:sz w:val="22"/>
          <w:szCs w:val="22"/>
          <w:lang w:val="ka-GE"/>
        </w:rPr>
        <w:t xml:space="preserve">     ბ) დაკმაყოფილდა 18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59471E" w:rsidRPr="00E961DA" w:rsidRDefault="0059471E" w:rsidP="00270493">
      <w:pPr>
        <w:shd w:val="clear" w:color="auto" w:fill="FFFFFF"/>
        <w:jc w:val="both"/>
        <w:rPr>
          <w:rFonts w:ascii="Sylfaen" w:hAnsi="Sylfaen" w:cs="Sylfaen"/>
          <w:color w:val="222222"/>
          <w:sz w:val="22"/>
          <w:szCs w:val="22"/>
          <w:lang w:val="ka-GE"/>
        </w:rPr>
      </w:pPr>
      <w:r w:rsidRPr="00E961DA">
        <w:rPr>
          <w:rFonts w:ascii="Sylfaen" w:hAnsi="Sylfaen" w:cs="Sylfaen"/>
          <w:color w:val="222222"/>
          <w:sz w:val="22"/>
          <w:szCs w:val="22"/>
          <w:lang w:val="ka-GE"/>
        </w:rPr>
        <w:t xml:space="preserve">      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59471E" w:rsidRPr="00E961DA" w:rsidRDefault="0059471E" w:rsidP="00270493">
      <w:pPr>
        <w:shd w:val="clear" w:color="auto" w:fill="FFFFFF"/>
        <w:jc w:val="both"/>
        <w:rPr>
          <w:rFonts w:ascii="Sylfaen" w:hAnsi="Sylfaen" w:cs="Sylfaen"/>
          <w:color w:val="222222"/>
          <w:sz w:val="22"/>
          <w:szCs w:val="22"/>
          <w:lang w:val="ka-GE"/>
        </w:rPr>
      </w:pPr>
      <w:r w:rsidRPr="00E961DA">
        <w:rPr>
          <w:rFonts w:ascii="Sylfaen" w:hAnsi="Sylfaen" w:cs="Sylfaen"/>
          <w:color w:val="222222"/>
          <w:sz w:val="22"/>
          <w:szCs w:val="22"/>
          <w:lang w:val="ka-GE"/>
        </w:rPr>
        <w:t xml:space="preserve">      დ) 2013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შსაბამისი დისციპლინური სახდელი არ დადებულა.</w:t>
      </w:r>
    </w:p>
    <w:p w:rsidR="0059471E" w:rsidRPr="00E961DA" w:rsidRDefault="0059471E" w:rsidP="00270493">
      <w:pPr>
        <w:shd w:val="clear" w:color="auto" w:fill="FFFFFF"/>
        <w:jc w:val="both"/>
        <w:rPr>
          <w:rFonts w:ascii="Sylfaen" w:hAnsi="Sylfaen" w:cs="Sylfaen"/>
          <w:color w:val="222222"/>
          <w:sz w:val="22"/>
          <w:szCs w:val="22"/>
          <w:lang w:val="ka-GE"/>
        </w:rPr>
      </w:pPr>
      <w:r w:rsidRPr="00E961DA">
        <w:rPr>
          <w:rFonts w:ascii="Sylfaen" w:hAnsi="Sylfaen" w:cs="Sylfaen"/>
          <w:color w:val="222222"/>
          <w:sz w:val="22"/>
          <w:szCs w:val="22"/>
          <w:lang w:val="ka-GE"/>
        </w:rPr>
        <w:t xml:space="preserve">      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59471E" w:rsidRPr="00E961DA" w:rsidRDefault="0059471E" w:rsidP="00270493">
      <w:pPr>
        <w:shd w:val="clear" w:color="auto" w:fill="FFFFFF"/>
        <w:jc w:val="both"/>
        <w:rPr>
          <w:rFonts w:ascii="Sylfaen" w:hAnsi="Sylfaen" w:cs="Sylfaen"/>
          <w:color w:val="222222"/>
          <w:sz w:val="22"/>
          <w:szCs w:val="22"/>
          <w:lang w:val="ka-GE"/>
        </w:rPr>
      </w:pPr>
      <w:r w:rsidRPr="00E961DA">
        <w:rPr>
          <w:rFonts w:ascii="Sylfaen" w:hAnsi="Sylfaen" w:cs="Sylfaen"/>
          <w:color w:val="222222"/>
          <w:sz w:val="22"/>
          <w:szCs w:val="22"/>
          <w:lang w:val="ka-GE"/>
        </w:rPr>
        <w:t xml:space="preserve">      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დამუსავებისა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59471E" w:rsidRDefault="0059471E" w:rsidP="00270493">
      <w:pPr>
        <w:shd w:val="clear" w:color="auto" w:fill="FFFFFF"/>
        <w:jc w:val="both"/>
        <w:rPr>
          <w:rFonts w:ascii="Sylfaen" w:hAnsi="Sylfaen" w:cs="Sylfaen"/>
          <w:color w:val="222222"/>
          <w:lang w:val="ka-GE"/>
        </w:rPr>
      </w:pPr>
    </w:p>
    <w:p w:rsidR="0059471E" w:rsidRDefault="0059471E" w:rsidP="00270493">
      <w:pPr>
        <w:shd w:val="clear" w:color="auto" w:fill="FFFFFF"/>
        <w:jc w:val="both"/>
        <w:rPr>
          <w:rFonts w:ascii="Sylfaen" w:hAnsi="Sylfaen" w:cs="Sylfaen"/>
          <w:b/>
          <w:bCs/>
          <w:lang w:val="ka-GE"/>
        </w:rPr>
      </w:pPr>
      <w:r w:rsidRPr="005062B8">
        <w:rPr>
          <w:rFonts w:ascii="Sylfaen" w:hAnsi="Sylfaen" w:cs="Sylfaen"/>
          <w:b/>
          <w:bCs/>
          <w:lang w:val="ka-GE"/>
        </w:rPr>
        <w:t xml:space="preserve">სოფელ </w:t>
      </w:r>
      <w:r>
        <w:rPr>
          <w:rFonts w:ascii="Sylfaen" w:hAnsi="Sylfaen" w:cs="Sylfaen"/>
          <w:b/>
          <w:bCs/>
          <w:lang w:val="ka-GE"/>
        </w:rPr>
        <w:t xml:space="preserve">ტეზრის საჯარო </w:t>
      </w:r>
    </w:p>
    <w:p w:rsidR="0059471E" w:rsidRPr="00072413" w:rsidRDefault="0059471E" w:rsidP="00270493">
      <w:pPr>
        <w:shd w:val="clear" w:color="auto" w:fill="FFFFFF"/>
        <w:jc w:val="both"/>
        <w:rPr>
          <w:rFonts w:ascii="Sylfaen" w:hAnsi="Sylfaen" w:cs="Sylfaen"/>
          <w:color w:val="222222"/>
          <w:lang w:val="ka-GE"/>
        </w:rPr>
      </w:pPr>
      <w:r>
        <w:rPr>
          <w:rFonts w:ascii="Sylfaen" w:hAnsi="Sylfaen" w:cs="Sylfaen"/>
          <w:b/>
          <w:bCs/>
          <w:lang w:val="ka-GE"/>
        </w:rPr>
        <w:t>სკოლის დირექტორის მ.შ.                           თ. ბეროზაშვილი</w:t>
      </w:r>
    </w:p>
    <w:p w:rsidR="0059471E" w:rsidRDefault="0059471E">
      <w:pPr>
        <w:rPr>
          <w:rFonts w:cs="Times New Roman"/>
        </w:rPr>
      </w:pPr>
    </w:p>
    <w:sectPr w:rsidR="0059471E" w:rsidSect="00776A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cadNusx">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6541"/>
    <w:rsid w:val="00072413"/>
    <w:rsid w:val="000A164E"/>
    <w:rsid w:val="00270493"/>
    <w:rsid w:val="00407E41"/>
    <w:rsid w:val="00491AF5"/>
    <w:rsid w:val="005062B8"/>
    <w:rsid w:val="00525545"/>
    <w:rsid w:val="0059471E"/>
    <w:rsid w:val="00776ADC"/>
    <w:rsid w:val="00B86541"/>
    <w:rsid w:val="00C54E37"/>
    <w:rsid w:val="00E11274"/>
    <w:rsid w:val="00E96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541"/>
    <w:rPr>
      <w:rFonts w:ascii="AcadNusx" w:eastAsia="Times New Roman" w:hAnsi="AcadNusx" w:cs="AcadNusx"/>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312</Words>
  <Characters>1781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dc:creator>
  <cp:keywords/>
  <dc:description/>
  <cp:lastModifiedBy>nvaradashvili</cp:lastModifiedBy>
  <cp:revision>5</cp:revision>
  <cp:lastPrinted>2013-12-10T15:01:00Z</cp:lastPrinted>
  <dcterms:created xsi:type="dcterms:W3CDTF">2013-12-10T10:13:00Z</dcterms:created>
  <dcterms:modified xsi:type="dcterms:W3CDTF">2013-12-10T16:02:00Z</dcterms:modified>
</cp:coreProperties>
</file>