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92F" w:rsidRDefault="0081692F" w:rsidP="00836A19">
      <w:pPr>
        <w:pStyle w:val="mimgebixml"/>
        <w:rPr>
          <w:lang w:val="ka-GE"/>
        </w:rPr>
      </w:pPr>
      <w:r>
        <w:t xml:space="preserve"> </w:t>
      </w:r>
      <w:r>
        <w:rPr>
          <w:lang w:val="ka-GE"/>
        </w:rPr>
        <w:t xml:space="preserve">საქართველოს მთავრობის </w:t>
      </w:r>
    </w:p>
    <w:p w:rsidR="0081692F" w:rsidRDefault="0081692F" w:rsidP="00836A19">
      <w:pPr>
        <w:pStyle w:val="saxexml"/>
        <w:rPr>
          <w:lang w:eastAsia="ru-RU"/>
        </w:rPr>
      </w:pPr>
      <w:proofErr w:type="spellStart"/>
      <w:r>
        <w:rPr>
          <w:lang w:eastAsia="ru-RU"/>
        </w:rPr>
        <w:t>განკარგულება</w:t>
      </w:r>
      <w:proofErr w:type="spellEnd"/>
      <w:r>
        <w:rPr>
          <w:lang w:eastAsia="ru-RU"/>
        </w:rPr>
        <w:t xml:space="preserve">  </w:t>
      </w:r>
      <w:r>
        <w:rPr>
          <w:lang w:val="ru-RU" w:eastAsia="ru-RU"/>
        </w:rPr>
        <w:t>№</w:t>
      </w:r>
      <w:r w:rsidRPr="00836A19">
        <w:rPr>
          <w:lang w:eastAsia="ru-RU"/>
        </w:rPr>
        <w:t>1333</w:t>
      </w:r>
      <w:r>
        <w:rPr>
          <w:lang w:eastAsia="ru-RU"/>
        </w:rPr>
        <w:t xml:space="preserve"> </w:t>
      </w:r>
      <w:r w:rsidRPr="00836A19">
        <w:rPr>
          <w:lang w:eastAsia="ru-RU"/>
        </w:rPr>
        <w:t xml:space="preserve"> </w:t>
      </w:r>
    </w:p>
    <w:p w:rsidR="0081692F" w:rsidRDefault="00406384" w:rsidP="00836A19">
      <w:pPr>
        <w:pStyle w:val="tarigixml"/>
      </w:pPr>
      <w:r>
        <w:t xml:space="preserve">2013 </w:t>
      </w:r>
      <w:r w:rsidR="0081692F" w:rsidRPr="00836A19">
        <w:rPr>
          <w:lang w:val="ka-GE"/>
        </w:rPr>
        <w:t>წლის</w:t>
      </w:r>
      <w:r w:rsidR="0081692F">
        <w:rPr>
          <w:lang w:val="ka-GE"/>
        </w:rPr>
        <w:t xml:space="preserve"> </w:t>
      </w:r>
      <w:proofErr w:type="gramStart"/>
      <w:r w:rsidR="0081692F" w:rsidRPr="00836A19">
        <w:rPr>
          <w:lang w:val="ka-GE"/>
        </w:rPr>
        <w:t>16</w:t>
      </w:r>
      <w:r w:rsidR="0081692F">
        <w:rPr>
          <w:lang w:val="ka-GE"/>
        </w:rPr>
        <w:t xml:space="preserve">  </w:t>
      </w:r>
      <w:r w:rsidR="0081692F" w:rsidRPr="00836A19">
        <w:rPr>
          <w:lang w:val="ka-GE"/>
        </w:rPr>
        <w:t>სექტემბერი</w:t>
      </w:r>
      <w:proofErr w:type="gramEnd"/>
      <w:r w:rsidR="0081692F">
        <w:rPr>
          <w:lang w:val="ka-GE"/>
        </w:rPr>
        <w:t xml:space="preserve"> </w:t>
      </w:r>
      <w:r w:rsidR="0081692F" w:rsidRPr="00836A19">
        <w:rPr>
          <w:lang w:val="ka-GE"/>
        </w:rPr>
        <w:t xml:space="preserve"> </w:t>
      </w:r>
    </w:p>
    <w:p w:rsidR="0081692F" w:rsidRDefault="0081692F" w:rsidP="00836A19">
      <w:pPr>
        <w:pStyle w:val="adgilixml"/>
      </w:pPr>
      <w:r w:rsidRPr="00836A19">
        <w:rPr>
          <w:lang w:val="ka-GE"/>
        </w:rPr>
        <w:t>ქ. თბილისი</w:t>
      </w:r>
    </w:p>
    <w:p w:rsidR="0081692F" w:rsidRDefault="0081692F" w:rsidP="00836A19">
      <w:pPr>
        <w:pStyle w:val="sataurixml"/>
        <w:rPr>
          <w:lang w:val="ka-GE"/>
        </w:rPr>
      </w:pPr>
      <w:r w:rsidRPr="00836A19">
        <w:rPr>
          <w:lang w:val="ka-GE"/>
        </w:rPr>
        <w:t>ა</w:t>
      </w:r>
      <w:r w:rsidRPr="00836A19">
        <w:t>.</w:t>
      </w:r>
      <w:r w:rsidRPr="00836A19">
        <w:rPr>
          <w:lang w:val="ka-GE"/>
        </w:rPr>
        <w:t xml:space="preserve"> ბარამიძის საქართველოს პარლამენტში საქართველოს მთავრობის საკანონმდებლო ინიციატივის წესით წარსადგენ კანონპროექტზე მომხსენებლად დანიშვნის შესახებ</w:t>
      </w:r>
    </w:p>
    <w:p w:rsidR="0081692F" w:rsidRDefault="0081692F" w:rsidP="00836A19">
      <w:pPr>
        <w:pStyle w:val="abzacixml"/>
      </w:pPr>
      <w:r w:rsidRPr="00836A19">
        <w:rPr>
          <w:lang w:val="ka-GE"/>
        </w:rPr>
        <w:t>„საპარლამენტო მდივნის შესახებ“ საქართველოს კანონის მე-4 მუხლის მე-6 პუნქტის შესაბამისად, საქართველოს მთავრობის საკა</w:t>
      </w:r>
      <w:r w:rsidRPr="00836A19">
        <w:rPr>
          <w:lang w:val="ka-GE"/>
        </w:rPr>
        <w:softHyphen/>
        <w:t>ნონმ</w:t>
      </w:r>
      <w:r w:rsidRPr="00836A19">
        <w:rPr>
          <w:lang w:val="ka-GE"/>
        </w:rPr>
        <w:softHyphen/>
        <w:t>დებლო ინიცი</w:t>
      </w:r>
      <w:r w:rsidRPr="00836A19">
        <w:rPr>
          <w:lang w:val="ka-GE"/>
        </w:rPr>
        <w:softHyphen/>
        <w:t>ატი</w:t>
      </w:r>
      <w:r w:rsidRPr="00836A19">
        <w:rPr>
          <w:lang w:val="ka-GE"/>
        </w:rPr>
        <w:softHyphen/>
      </w:r>
      <w:r w:rsidRPr="00836A19">
        <w:rPr>
          <w:lang w:val="ka-GE"/>
        </w:rPr>
        <w:softHyphen/>
      </w:r>
      <w:r w:rsidRPr="00836A19">
        <w:rPr>
          <w:lang w:val="ka-GE"/>
        </w:rPr>
        <w:softHyphen/>
        <w:t>ვის წესით საქართველოს პარლამენტში წარსადგენ საქართველოს ორგა</w:t>
      </w:r>
      <w:r w:rsidRPr="00836A19">
        <w:rPr>
          <w:lang w:val="ka-GE"/>
        </w:rPr>
        <w:softHyphen/>
        <w:t>ნუ</w:t>
      </w:r>
      <w:r w:rsidRPr="00836A19">
        <w:rPr>
          <w:lang w:val="ka-GE"/>
        </w:rPr>
        <w:softHyphen/>
        <w:t>ლი კა</w:t>
      </w:r>
      <w:r w:rsidRPr="00836A19">
        <w:rPr>
          <w:lang w:val="ka-GE"/>
        </w:rPr>
        <w:softHyphen/>
      </w:r>
      <w:r w:rsidRPr="00836A19">
        <w:rPr>
          <w:lang w:val="ka-GE"/>
        </w:rPr>
        <w:softHyphen/>
        <w:t>ნონის პრო</w:t>
      </w:r>
      <w:r w:rsidRPr="00836A19">
        <w:softHyphen/>
      </w:r>
      <w:r w:rsidRPr="00836A19">
        <w:rPr>
          <w:lang w:val="ka-GE"/>
        </w:rPr>
        <w:softHyphen/>
        <w:t>ექტზე „</w:t>
      </w:r>
      <w:proofErr w:type="spellStart"/>
      <w:r w:rsidRPr="00836A19">
        <w:t>საქა</w:t>
      </w:r>
      <w:proofErr w:type="spellEnd"/>
      <w:r w:rsidRPr="00836A19">
        <w:rPr>
          <w:lang w:val="ka-GE"/>
        </w:rPr>
        <w:softHyphen/>
      </w:r>
      <w:proofErr w:type="spellStart"/>
      <w:r w:rsidRPr="00836A19">
        <w:t>რთვე</w:t>
      </w:r>
      <w:proofErr w:type="spellEnd"/>
      <w:r w:rsidRPr="00836A19">
        <w:rPr>
          <w:lang w:val="ka-GE"/>
        </w:rPr>
        <w:softHyphen/>
      </w:r>
      <w:proofErr w:type="spellStart"/>
      <w:r w:rsidRPr="00836A19">
        <w:t>ლოს</w:t>
      </w:r>
      <w:proofErr w:type="spellEnd"/>
      <w:r w:rsidRPr="00836A19">
        <w:t xml:space="preserve"> </w:t>
      </w:r>
      <w:proofErr w:type="spellStart"/>
      <w:r w:rsidRPr="00836A19">
        <w:t>ორგანულ</w:t>
      </w:r>
      <w:proofErr w:type="spellEnd"/>
      <w:r w:rsidRPr="00836A19">
        <w:t xml:space="preserve"> </w:t>
      </w:r>
      <w:proofErr w:type="spellStart"/>
      <w:r w:rsidRPr="00836A19">
        <w:t>კანონში</w:t>
      </w:r>
      <w:proofErr w:type="spellEnd"/>
      <w:r w:rsidRPr="00836A19">
        <w:t xml:space="preserve"> „</w:t>
      </w:r>
      <w:proofErr w:type="spellStart"/>
      <w:r w:rsidRPr="00836A19">
        <w:t>საქართველოს</w:t>
      </w:r>
      <w:proofErr w:type="spellEnd"/>
      <w:r w:rsidRPr="00836A19">
        <w:t xml:space="preserve"> </w:t>
      </w:r>
      <w:proofErr w:type="spellStart"/>
      <w:r w:rsidRPr="00836A19">
        <w:t>სა</w:t>
      </w:r>
      <w:proofErr w:type="spellEnd"/>
      <w:r w:rsidRPr="00836A19">
        <w:rPr>
          <w:lang w:val="ka-GE"/>
        </w:rPr>
        <w:softHyphen/>
      </w:r>
      <w:proofErr w:type="spellStart"/>
      <w:r w:rsidRPr="00836A19">
        <w:t>არ</w:t>
      </w:r>
      <w:proofErr w:type="spellEnd"/>
      <w:r w:rsidRPr="00836A19">
        <w:rPr>
          <w:lang w:val="ka-GE"/>
        </w:rPr>
        <w:softHyphen/>
      </w:r>
      <w:r w:rsidRPr="00836A19">
        <w:rPr>
          <w:lang w:val="ka-GE"/>
        </w:rPr>
        <w:softHyphen/>
      </w:r>
      <w:proofErr w:type="spellStart"/>
      <w:r w:rsidRPr="00836A19">
        <w:t>ჩევნო</w:t>
      </w:r>
      <w:proofErr w:type="spellEnd"/>
      <w:r w:rsidRPr="00836A19">
        <w:t xml:space="preserve"> </w:t>
      </w:r>
      <w:proofErr w:type="spellStart"/>
      <w:r w:rsidRPr="00836A19">
        <w:t>კო</w:t>
      </w:r>
      <w:proofErr w:type="spellEnd"/>
      <w:r w:rsidRPr="00836A19">
        <w:rPr>
          <w:lang w:val="ka-GE"/>
        </w:rPr>
        <w:softHyphen/>
      </w:r>
      <w:proofErr w:type="spellStart"/>
      <w:r w:rsidRPr="00836A19">
        <w:t>დექ</w:t>
      </w:r>
      <w:proofErr w:type="spellEnd"/>
      <w:r w:rsidRPr="00836A19">
        <w:rPr>
          <w:lang w:val="ka-GE"/>
        </w:rPr>
        <w:softHyphen/>
      </w:r>
      <w:proofErr w:type="spellStart"/>
      <w:r w:rsidRPr="00836A19">
        <w:t>სი</w:t>
      </w:r>
      <w:proofErr w:type="spellEnd"/>
      <w:r w:rsidRPr="00836A19">
        <w:t xml:space="preserve">“ </w:t>
      </w:r>
      <w:proofErr w:type="spellStart"/>
      <w:r w:rsidRPr="00836A19">
        <w:t>ცვლი</w:t>
      </w:r>
      <w:proofErr w:type="spellEnd"/>
      <w:r w:rsidRPr="00836A19">
        <w:rPr>
          <w:lang w:val="ka-GE"/>
        </w:rPr>
        <w:softHyphen/>
      </w:r>
      <w:proofErr w:type="spellStart"/>
      <w:r w:rsidRPr="00836A19">
        <w:t>ლე</w:t>
      </w:r>
      <w:proofErr w:type="spellEnd"/>
      <w:r w:rsidRPr="00836A19">
        <w:rPr>
          <w:lang w:val="ka-GE"/>
        </w:rPr>
        <w:softHyphen/>
      </w:r>
      <w:proofErr w:type="spellStart"/>
      <w:r w:rsidRPr="00836A19">
        <w:t>ბის</w:t>
      </w:r>
      <w:proofErr w:type="spellEnd"/>
      <w:r w:rsidRPr="00836A19">
        <w:t xml:space="preserve"> </w:t>
      </w:r>
      <w:proofErr w:type="spellStart"/>
      <w:r w:rsidRPr="00836A19">
        <w:t>შეტანის</w:t>
      </w:r>
      <w:proofErr w:type="spellEnd"/>
      <w:r w:rsidRPr="00836A19">
        <w:t xml:space="preserve"> </w:t>
      </w:r>
      <w:proofErr w:type="spellStart"/>
      <w:r w:rsidRPr="00836A19">
        <w:t>შესახებ</w:t>
      </w:r>
      <w:proofErr w:type="spellEnd"/>
      <w:r w:rsidRPr="00836A19">
        <w:rPr>
          <w:lang w:val="ka-GE"/>
        </w:rPr>
        <w:t>“ სა</w:t>
      </w:r>
      <w:r w:rsidRPr="00836A19">
        <w:rPr>
          <w:lang w:val="ka-GE"/>
        </w:rPr>
        <w:softHyphen/>
        <w:t>ქარ</w:t>
      </w:r>
      <w:r w:rsidRPr="00836A19">
        <w:rPr>
          <w:lang w:val="ka-GE"/>
        </w:rPr>
        <w:softHyphen/>
        <w:t>თველოს პარ</w:t>
      </w:r>
      <w:r w:rsidRPr="00836A19">
        <w:rPr>
          <w:lang w:val="ka-GE"/>
        </w:rPr>
        <w:softHyphen/>
        <w:t>ლა</w:t>
      </w:r>
      <w:r w:rsidRPr="00836A19">
        <w:rPr>
          <w:lang w:val="ka-GE"/>
        </w:rPr>
        <w:softHyphen/>
        <w:t>მენ</w:t>
      </w:r>
      <w:r w:rsidRPr="00836A19">
        <w:rPr>
          <w:lang w:val="ka-GE"/>
        </w:rPr>
        <w:softHyphen/>
        <w:t>ტის სა</w:t>
      </w:r>
      <w:r w:rsidRPr="00836A19">
        <w:rPr>
          <w:lang w:val="ka-GE"/>
        </w:rPr>
        <w:softHyphen/>
        <w:t>კომი</w:t>
      </w:r>
      <w:r w:rsidRPr="00836A19">
        <w:rPr>
          <w:lang w:val="ka-GE"/>
        </w:rPr>
        <w:softHyphen/>
        <w:t>ტეტო და პლე</w:t>
      </w:r>
      <w:r w:rsidRPr="00836A19">
        <w:rPr>
          <w:lang w:val="ka-GE"/>
        </w:rPr>
        <w:softHyphen/>
        <w:t>ნა</w:t>
      </w:r>
      <w:r w:rsidRPr="00836A19">
        <w:rPr>
          <w:lang w:val="ka-GE"/>
        </w:rPr>
        <w:softHyphen/>
        <w:t>რულ სხდომებზე მომ</w:t>
      </w:r>
      <w:r w:rsidRPr="00836A19">
        <w:rPr>
          <w:lang w:val="ka-GE"/>
        </w:rPr>
        <w:softHyphen/>
        <w:t>ხსე</w:t>
      </w:r>
      <w:r w:rsidRPr="00836A19">
        <w:rPr>
          <w:lang w:val="ka-GE"/>
        </w:rPr>
        <w:softHyphen/>
        <w:t>ნებლად დაი</w:t>
      </w:r>
      <w:r w:rsidRPr="00836A19">
        <w:rPr>
          <w:lang w:val="ka-GE"/>
        </w:rPr>
        <w:softHyphen/>
        <w:t>ნიშ</w:t>
      </w:r>
      <w:r w:rsidRPr="00836A19">
        <w:rPr>
          <w:lang w:val="ka-GE"/>
        </w:rPr>
        <w:softHyphen/>
        <w:t>ნოს სა</w:t>
      </w:r>
      <w:r w:rsidRPr="00836A19">
        <w:rPr>
          <w:lang w:val="ka-GE"/>
        </w:rPr>
        <w:softHyphen/>
        <w:t>ქარ</w:t>
      </w:r>
      <w:r w:rsidRPr="00836A19">
        <w:rPr>
          <w:lang w:val="ka-GE"/>
        </w:rPr>
        <w:softHyphen/>
        <w:t>თ</w:t>
      </w:r>
      <w:r w:rsidRPr="00836A19">
        <w:rPr>
          <w:lang w:val="ka-GE"/>
        </w:rPr>
        <w:softHyphen/>
        <w:t>ვე</w:t>
      </w:r>
      <w:r w:rsidRPr="00836A19">
        <w:rPr>
          <w:lang w:val="ka-GE"/>
        </w:rPr>
        <w:softHyphen/>
        <w:t>ლოს იუსტიციის მი</w:t>
      </w:r>
      <w:r w:rsidRPr="00836A19">
        <w:rPr>
          <w:lang w:val="ka-GE"/>
        </w:rPr>
        <w:softHyphen/>
        <w:t>ნისტ</w:t>
      </w:r>
      <w:r w:rsidRPr="00836A19">
        <w:rPr>
          <w:lang w:val="ka-GE"/>
        </w:rPr>
        <w:softHyphen/>
        <w:t>რის მოად</w:t>
      </w:r>
      <w:r w:rsidRPr="00836A19">
        <w:rPr>
          <w:lang w:val="ka-GE"/>
        </w:rPr>
        <w:softHyphen/>
        <w:t>გილე</w:t>
      </w:r>
      <w:bookmarkStart w:id="0" w:name="_GoBack"/>
      <w:bookmarkEnd w:id="0"/>
      <w:r w:rsidRPr="00836A19">
        <w:rPr>
          <w:lang w:val="ka-GE"/>
        </w:rPr>
        <w:t xml:space="preserve"> ალექსანდრე ბარამიძე.</w:t>
      </w:r>
    </w:p>
    <w:p w:rsidR="0081692F" w:rsidRPr="00836A19" w:rsidRDefault="0081692F" w:rsidP="00836A19">
      <w:pPr>
        <w:pStyle w:val="abzacixml"/>
      </w:pPr>
    </w:p>
    <w:p w:rsidR="0081692F" w:rsidRPr="00836A19" w:rsidRDefault="0081692F" w:rsidP="00836A19">
      <w:pPr>
        <w:pStyle w:val="abzacixml"/>
        <w:rPr>
          <w:b/>
          <w:bCs/>
          <w:lang w:val="ka-GE"/>
        </w:rPr>
      </w:pPr>
      <w:r>
        <w:rPr>
          <w:b/>
          <w:bCs/>
          <w:lang w:val="ka-GE"/>
        </w:rPr>
        <w:t xml:space="preserve"> </w:t>
      </w:r>
      <w:r w:rsidRPr="00836A19">
        <w:rPr>
          <w:b/>
          <w:bCs/>
        </w:rPr>
        <w:t xml:space="preserve"> </w:t>
      </w:r>
      <w:r w:rsidRPr="00836A19">
        <w:rPr>
          <w:b/>
          <w:bCs/>
          <w:lang w:val="ka-GE"/>
        </w:rPr>
        <w:t xml:space="preserve">პრემიერ-მინისტრი </w:t>
      </w:r>
      <w:r w:rsidRPr="00836A19">
        <w:rPr>
          <w:b/>
          <w:bCs/>
          <w:lang w:val="ka-GE"/>
        </w:rPr>
        <w:tab/>
      </w:r>
      <w:r w:rsidRPr="00836A19">
        <w:rPr>
          <w:b/>
          <w:bCs/>
          <w:lang w:val="ka-GE"/>
        </w:rPr>
        <w:tab/>
      </w:r>
      <w:r>
        <w:rPr>
          <w:b/>
          <w:bCs/>
          <w:lang w:val="ka-GE"/>
        </w:rPr>
        <w:t xml:space="preserve">  </w:t>
      </w:r>
      <w:r w:rsidRPr="00836A19">
        <w:rPr>
          <w:b/>
          <w:bCs/>
          <w:lang w:val="ka-GE"/>
        </w:rPr>
        <w:tab/>
      </w:r>
      <w:r>
        <w:rPr>
          <w:b/>
          <w:bCs/>
          <w:lang w:val="ka-GE"/>
        </w:rPr>
        <w:t xml:space="preserve">        </w:t>
      </w:r>
      <w:r w:rsidRPr="00836A19">
        <w:rPr>
          <w:b/>
          <w:bCs/>
          <w:lang w:val="ka-GE"/>
        </w:rPr>
        <w:t xml:space="preserve"> ბ</w:t>
      </w:r>
      <w:r>
        <w:rPr>
          <w:b/>
          <w:bCs/>
        </w:rPr>
        <w:t>.</w:t>
      </w:r>
      <w:r w:rsidRPr="00836A19">
        <w:rPr>
          <w:b/>
          <w:bCs/>
          <w:lang w:val="ka-GE"/>
        </w:rPr>
        <w:t xml:space="preserve"> ივანიშვილი</w:t>
      </w:r>
    </w:p>
    <w:p w:rsidR="0081692F" w:rsidRPr="00836A19" w:rsidRDefault="0081692F" w:rsidP="00836A19">
      <w:pPr>
        <w:pStyle w:val="abzacixml"/>
      </w:pPr>
      <w:r w:rsidRPr="00836A19">
        <w:rPr>
          <w:lang w:val="ka-GE"/>
        </w:rPr>
        <w:t xml:space="preserve"> </w:t>
      </w:r>
    </w:p>
    <w:sectPr w:rsidR="0081692F" w:rsidRPr="00836A19" w:rsidSect="000841ED">
      <w:pgSz w:w="12240" w:h="15840"/>
      <w:pgMar w:top="426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E5FBA"/>
    <w:multiLevelType w:val="hybridMultilevel"/>
    <w:tmpl w:val="D0DC1626"/>
    <w:lvl w:ilvl="0" w:tplc="4E5A3A94">
      <w:start w:val="2013"/>
      <w:numFmt w:val="decimal"/>
      <w:lvlText w:val="%1"/>
      <w:lvlJc w:val="left"/>
      <w:pPr>
        <w:tabs>
          <w:tab w:val="num" w:pos="838"/>
        </w:tabs>
        <w:ind w:left="838" w:hanging="55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271"/>
    <w:rsid w:val="00054FFB"/>
    <w:rsid w:val="000841ED"/>
    <w:rsid w:val="00084C71"/>
    <w:rsid w:val="00111119"/>
    <w:rsid w:val="00130F35"/>
    <w:rsid w:val="001506C7"/>
    <w:rsid w:val="00165AAE"/>
    <w:rsid w:val="0024459A"/>
    <w:rsid w:val="002A34E0"/>
    <w:rsid w:val="002B1C64"/>
    <w:rsid w:val="002C4A81"/>
    <w:rsid w:val="003010A7"/>
    <w:rsid w:val="003426B4"/>
    <w:rsid w:val="00385B48"/>
    <w:rsid w:val="00396271"/>
    <w:rsid w:val="003B2E0E"/>
    <w:rsid w:val="00406384"/>
    <w:rsid w:val="0052366C"/>
    <w:rsid w:val="005A32B6"/>
    <w:rsid w:val="005D3AEA"/>
    <w:rsid w:val="005D5C36"/>
    <w:rsid w:val="0062355F"/>
    <w:rsid w:val="006571B6"/>
    <w:rsid w:val="00671853"/>
    <w:rsid w:val="00703E70"/>
    <w:rsid w:val="00772D85"/>
    <w:rsid w:val="007764C6"/>
    <w:rsid w:val="007D4A1E"/>
    <w:rsid w:val="00814328"/>
    <w:rsid w:val="0081692F"/>
    <w:rsid w:val="00836A19"/>
    <w:rsid w:val="009568C7"/>
    <w:rsid w:val="009B6235"/>
    <w:rsid w:val="009E5A9B"/>
    <w:rsid w:val="009F0029"/>
    <w:rsid w:val="009F4F87"/>
    <w:rsid w:val="00AB654F"/>
    <w:rsid w:val="00AC0C97"/>
    <w:rsid w:val="00AC69FB"/>
    <w:rsid w:val="00AD0BB9"/>
    <w:rsid w:val="00B428C5"/>
    <w:rsid w:val="00B5453C"/>
    <w:rsid w:val="00BE1EBD"/>
    <w:rsid w:val="00BE260A"/>
    <w:rsid w:val="00C1079D"/>
    <w:rsid w:val="00C8104C"/>
    <w:rsid w:val="00CB7423"/>
    <w:rsid w:val="00D157BB"/>
    <w:rsid w:val="00D3598C"/>
    <w:rsid w:val="00D715F1"/>
    <w:rsid w:val="00DB065C"/>
    <w:rsid w:val="00EF70C1"/>
    <w:rsid w:val="00F5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_xml"/>
    <w:basedOn w:val="abzacixml"/>
    <w:autoRedefine/>
    <w:uiPriority w:val="99"/>
    <w:rsid w:val="00836A1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836A1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36A1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6375B7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836A1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36A1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36A1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36A1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0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საქართველოს მთავრობის </dc:title>
  <dc:subject/>
  <dc:creator>ginozadze</dc:creator>
  <cp:keywords/>
  <dc:description/>
  <cp:lastModifiedBy>Natalia Varadashvili</cp:lastModifiedBy>
  <cp:revision>4</cp:revision>
  <cp:lastPrinted>2013-09-13T11:37:00Z</cp:lastPrinted>
  <dcterms:created xsi:type="dcterms:W3CDTF">2013-09-20T07:32:00Z</dcterms:created>
  <dcterms:modified xsi:type="dcterms:W3CDTF">2013-09-20T11:06:00Z</dcterms:modified>
</cp:coreProperties>
</file>