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F57" w:rsidRPr="00DC6F57" w:rsidRDefault="00DC6F57" w:rsidP="00DC6F57">
      <w:pPr>
        <w:pStyle w:val="abzacixml"/>
        <w:spacing w:after="0"/>
        <w:ind w:left="3115" w:firstLine="425"/>
        <w:jc w:val="both"/>
        <w:rPr>
          <w:rFonts w:ascii="Sylfaen" w:hAnsi="Sylfaen"/>
          <w:b/>
          <w:sz w:val="22"/>
          <w:szCs w:val="22"/>
          <w:lang w:val="hy-AM"/>
        </w:rPr>
      </w:pPr>
      <w:r w:rsidRPr="00DC6F57">
        <w:rPr>
          <w:rFonts w:ascii="Sylfaen" w:hAnsi="Sylfaen"/>
          <w:b/>
          <w:sz w:val="22"/>
          <w:szCs w:val="22"/>
        </w:rPr>
        <w:t>Վրաստանի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օրենք</w:t>
      </w:r>
      <w:r w:rsidRPr="00DC6F57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DC6F57" w:rsidRPr="00DC6F57" w:rsidRDefault="00DC6F57" w:rsidP="00DC6F57">
      <w:pPr>
        <w:pStyle w:val="abzacixml"/>
        <w:spacing w:after="0"/>
        <w:ind w:left="1416" w:firstLine="708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b/>
          <w:sz w:val="22"/>
          <w:szCs w:val="22"/>
        </w:rPr>
        <w:t>Հյուպատոսական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գործունեության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մասին</w:t>
      </w:r>
    </w:p>
    <w:p w:rsidR="00DC6F57" w:rsidRPr="00DC6F57" w:rsidRDefault="00DC6F57" w:rsidP="00DC6F57">
      <w:pPr>
        <w:pStyle w:val="abzacixml"/>
        <w:spacing w:after="0"/>
        <w:ind w:left="2124" w:firstLine="708"/>
        <w:jc w:val="both"/>
        <w:rPr>
          <w:rFonts w:ascii="Sylfaen" w:hAnsi="Sylfaen"/>
          <w:i/>
          <w:sz w:val="20"/>
          <w:szCs w:val="20"/>
          <w:lang w:val="ru-RU"/>
        </w:rPr>
      </w:pPr>
      <w:r w:rsidRPr="00DC6F57">
        <w:rPr>
          <w:rFonts w:ascii="Sylfaen" w:hAnsi="Sylfaen"/>
          <w:i/>
          <w:sz w:val="20"/>
          <w:szCs w:val="20"/>
          <w:lang w:val="ru-RU"/>
        </w:rPr>
        <w:t xml:space="preserve">(2026 </w:t>
      </w:r>
      <w:r w:rsidRPr="00DC6F57">
        <w:rPr>
          <w:rFonts w:ascii="Sylfaen" w:hAnsi="Sylfaen"/>
          <w:i/>
          <w:sz w:val="20"/>
          <w:szCs w:val="20"/>
        </w:rPr>
        <w:t>թվականի</w:t>
      </w:r>
      <w:r w:rsidRPr="00DC6F57">
        <w:rPr>
          <w:rFonts w:ascii="Sylfaen" w:hAnsi="Sylfaen"/>
          <w:i/>
          <w:sz w:val="20"/>
          <w:szCs w:val="20"/>
          <w:lang w:val="ru-RU"/>
        </w:rPr>
        <w:t xml:space="preserve"> </w:t>
      </w:r>
      <w:r w:rsidRPr="00DC6F57">
        <w:rPr>
          <w:rFonts w:ascii="Sylfaen" w:hAnsi="Sylfaen"/>
          <w:i/>
          <w:sz w:val="20"/>
          <w:szCs w:val="20"/>
        </w:rPr>
        <w:t>մայիսի</w:t>
      </w:r>
      <w:r w:rsidRPr="00DC6F57">
        <w:rPr>
          <w:rFonts w:ascii="Sylfaen" w:hAnsi="Sylfaen"/>
          <w:i/>
          <w:sz w:val="20"/>
          <w:szCs w:val="20"/>
          <w:lang w:val="ru-RU"/>
        </w:rPr>
        <w:t xml:space="preserve"> 1-</w:t>
      </w:r>
      <w:r w:rsidRPr="00DC6F57">
        <w:rPr>
          <w:rFonts w:ascii="Sylfaen" w:hAnsi="Sylfaen"/>
          <w:i/>
          <w:sz w:val="20"/>
          <w:szCs w:val="20"/>
        </w:rPr>
        <w:t>ի</w:t>
      </w:r>
      <w:r w:rsidRPr="00DC6F57">
        <w:rPr>
          <w:rFonts w:ascii="Sylfaen" w:hAnsi="Sylfaen"/>
          <w:i/>
          <w:sz w:val="20"/>
          <w:szCs w:val="20"/>
          <w:lang w:val="ru-RU"/>
        </w:rPr>
        <w:t xml:space="preserve"> </w:t>
      </w:r>
      <w:r w:rsidRPr="00DC6F57">
        <w:rPr>
          <w:rFonts w:ascii="Sylfaen" w:hAnsi="Sylfaen"/>
          <w:i/>
          <w:sz w:val="20"/>
          <w:szCs w:val="20"/>
        </w:rPr>
        <w:t>դրությամբ</w:t>
      </w:r>
      <w:r w:rsidRPr="00DC6F57">
        <w:rPr>
          <w:rFonts w:ascii="Sylfaen" w:hAnsi="Sylfaen"/>
          <w:i/>
          <w:sz w:val="20"/>
          <w:szCs w:val="20"/>
          <w:lang w:val="ru-RU"/>
        </w:rPr>
        <w:t>)</w:t>
      </w:r>
    </w:p>
    <w:p w:rsidR="00DC6F57" w:rsidRPr="00DC6F57" w:rsidRDefault="00DC6F57" w:rsidP="00DC6F57">
      <w:pPr>
        <w:pStyle w:val="abzacixml"/>
        <w:spacing w:after="0"/>
        <w:ind w:left="2124" w:firstLine="708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b/>
          <w:sz w:val="22"/>
          <w:szCs w:val="22"/>
        </w:rPr>
        <w:t>Գլուխ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I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. </w:t>
      </w:r>
      <w:r w:rsidRPr="00DC6F57">
        <w:rPr>
          <w:rFonts w:ascii="Sylfaen" w:hAnsi="Sylfaen"/>
          <w:b/>
          <w:sz w:val="22"/>
          <w:szCs w:val="22"/>
        </w:rPr>
        <w:t>Ընդհանուր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դրույթներ</w:t>
      </w: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b/>
          <w:sz w:val="22"/>
          <w:szCs w:val="22"/>
        </w:rPr>
        <w:t>Հոդված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1. </w:t>
      </w:r>
      <w:r w:rsidRPr="00DC6F57">
        <w:rPr>
          <w:rFonts w:ascii="Sylfaen" w:hAnsi="Sylfaen"/>
          <w:b/>
          <w:sz w:val="22"/>
          <w:szCs w:val="22"/>
        </w:rPr>
        <w:t>Օրենքի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կարգավորման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ոլորտը</w:t>
      </w: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Սույն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օրենքը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հիմքերը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հիմնարկի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ծառայողի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կարգավիճակը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նրանց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լիազորությունների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պարտականությունների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շրջանակը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="0076723A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րանց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համակարգման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մեխանիզմները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գործառույթները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դրանց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հիմքերը։</w:t>
      </w: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b/>
          <w:sz w:val="22"/>
          <w:szCs w:val="22"/>
        </w:rPr>
        <w:t>Հոդված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2. </w:t>
      </w:r>
      <w:r w:rsidRPr="00DC6F57">
        <w:rPr>
          <w:rFonts w:ascii="Sylfaen" w:hAnsi="Sylfaen"/>
          <w:b/>
          <w:sz w:val="22"/>
          <w:szCs w:val="22"/>
        </w:rPr>
        <w:t>Հյուպատոսական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գործունեության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իրավական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հիմքերը</w:t>
      </w: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հիմքերն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են՝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Սահմանադրությունը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միջազգային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պայմանագրերն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համաձայնագրերը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միջազգային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իրավունքի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համընդհանուր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ճանաչում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ստացած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սկզբունքներն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նորմերը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միջազգային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սովորութային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իրավունքը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սույն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օրենքը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այլ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նորմատիվ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ակտեր</w:t>
      </w:r>
      <w:r w:rsidRPr="00DC6F57">
        <w:rPr>
          <w:rFonts w:ascii="Sylfaen" w:hAnsi="Sylfaen"/>
          <w:sz w:val="22"/>
          <w:szCs w:val="22"/>
        </w:rPr>
        <w:t>։</w:t>
      </w: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պարտավոր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գործունեություն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իրականացնելիս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հարգել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ընդունող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պետության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օրենսդրությունը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սովորույթներն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ավանդույթները։</w:t>
      </w:r>
    </w:p>
    <w:p w:rsidR="00DC6F57" w:rsidRP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</w:p>
    <w:p w:rsid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b/>
          <w:sz w:val="22"/>
          <w:szCs w:val="22"/>
        </w:rPr>
        <w:t>Հոդված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3. </w:t>
      </w:r>
      <w:r w:rsidRPr="00DC6F57">
        <w:rPr>
          <w:rFonts w:ascii="Sylfaen" w:hAnsi="Sylfaen"/>
          <w:b/>
          <w:sz w:val="22"/>
          <w:szCs w:val="22"/>
        </w:rPr>
        <w:t>Տերմինների</w:t>
      </w:r>
      <w:r w:rsidRPr="00DC6F5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b/>
          <w:sz w:val="22"/>
          <w:szCs w:val="22"/>
        </w:rPr>
        <w:t>սահմանում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Սույն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օրենքում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օգտագործվ</w:t>
      </w:r>
      <w:r>
        <w:rPr>
          <w:rFonts w:ascii="Sylfaen" w:hAnsi="Sylfaen"/>
          <w:sz w:val="22"/>
          <w:szCs w:val="22"/>
          <w:lang w:val="hy-AM"/>
        </w:rPr>
        <w:t xml:space="preserve">ած </w:t>
      </w:r>
      <w:r w:rsidRPr="00DC6F57">
        <w:rPr>
          <w:rFonts w:ascii="Sylfaen" w:hAnsi="Sylfaen"/>
          <w:sz w:val="22"/>
          <w:szCs w:val="22"/>
        </w:rPr>
        <w:t>տերմիններն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ունեն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հետևյալ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նշանակությունը</w:t>
      </w:r>
      <w:r w:rsidRPr="00DC6F57">
        <w:rPr>
          <w:sz w:val="22"/>
          <w:szCs w:val="22"/>
          <w:lang w:val="ru-RU"/>
        </w:rPr>
        <w:t>․</w:t>
      </w:r>
    </w:p>
    <w:p w:rsidR="00DC6F57" w:rsidRDefault="00DC6F57" w:rsidP="00DC6F5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ա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գործունեություն</w:t>
      </w:r>
      <w:r w:rsidRPr="00DC6F57">
        <w:rPr>
          <w:rFonts w:ascii="Sylfaen" w:hAnsi="Sylfaen"/>
          <w:sz w:val="22"/>
          <w:szCs w:val="22"/>
          <w:lang w:val="ru-RU"/>
        </w:rPr>
        <w:t xml:space="preserve"> –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արտասահմանում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գտնվող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ներկայացուցչությունու</w:t>
      </w:r>
      <w:r>
        <w:rPr>
          <w:rFonts w:ascii="Sylfaen" w:hAnsi="Sylfaen"/>
          <w:sz w:val="22"/>
          <w:szCs w:val="22"/>
          <w:lang w:val="hy-AM"/>
        </w:rPr>
        <w:t xml:space="preserve">մ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գործառույթների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107063">
        <w:rPr>
          <w:rFonts w:ascii="Sylfaen" w:hAnsi="Sylfaen"/>
          <w:sz w:val="22"/>
          <w:szCs w:val="22"/>
        </w:rPr>
        <w:t>իրականացում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կողմից։</w:t>
      </w:r>
    </w:p>
    <w:p w:rsidR="0038349E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բ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</w:t>
      </w:r>
      <w:r w:rsidRPr="00DC6F57">
        <w:rPr>
          <w:rFonts w:ascii="Sylfaen" w:hAnsi="Sylfaen"/>
          <w:sz w:val="22"/>
          <w:szCs w:val="22"/>
          <w:lang w:val="ru-RU"/>
        </w:rPr>
        <w:t xml:space="preserve"> – «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ծառայության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մասին</w:t>
      </w:r>
      <w:r w:rsidRPr="00DC6F57">
        <w:rPr>
          <w:rFonts w:ascii="Sylfaen" w:hAnsi="Sylfaen"/>
          <w:sz w:val="22"/>
          <w:szCs w:val="22"/>
          <w:lang w:val="ru-RU"/>
        </w:rPr>
        <w:t xml:space="preserve">»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օրենքով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սահմանված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օրենսդրությամբ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սահմանված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կարգով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գործառույթներ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="0038349E">
        <w:rPr>
          <w:rFonts w:ascii="Sylfaen" w:hAnsi="Sylfaen"/>
          <w:sz w:val="22"/>
          <w:szCs w:val="22"/>
          <w:lang w:val="hy-AM"/>
        </w:rPr>
        <w:t xml:space="preserve"> 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պատվավոր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հյուպատոս</w:t>
      </w:r>
      <w:r w:rsidRPr="00DC6F57">
        <w:rPr>
          <w:rFonts w:ascii="Sylfaen" w:hAnsi="Sylfaen"/>
          <w:sz w:val="22"/>
          <w:szCs w:val="22"/>
        </w:rPr>
        <w:t>։</w:t>
      </w:r>
    </w:p>
    <w:p w:rsidR="0038349E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գ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ծառայող</w:t>
      </w:r>
      <w:r w:rsidRPr="00DC6F57">
        <w:rPr>
          <w:rFonts w:ascii="Sylfaen" w:hAnsi="Sylfaen"/>
          <w:sz w:val="22"/>
          <w:szCs w:val="22"/>
          <w:lang w:val="ru-RU"/>
        </w:rPr>
        <w:t xml:space="preserve"> –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արտասահմանում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գտնվող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ներկայացուցչությունում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ոչ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</w:t>
      </w:r>
      <w:r w:rsidR="0076723A">
        <w:rPr>
          <w:rFonts w:ascii="Sylfaen" w:hAnsi="Sylfaen"/>
          <w:sz w:val="22"/>
          <w:szCs w:val="22"/>
          <w:lang w:val="hy-AM"/>
        </w:rPr>
        <w:t>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նշանակված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պայմանագրային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հիմունքներով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աշխատանքի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ընդունված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տրամադրում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վարչական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տեխնիկական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աջակցություն։</w:t>
      </w:r>
    </w:p>
    <w:p w:rsidR="0038349E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դ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</w:t>
      </w:r>
      <w:r w:rsidRPr="00DC6F57">
        <w:rPr>
          <w:rFonts w:ascii="Sylfaen" w:hAnsi="Sylfaen"/>
          <w:sz w:val="22"/>
          <w:szCs w:val="22"/>
          <w:lang w:val="ru-RU"/>
        </w:rPr>
        <w:t xml:space="preserve"> (</w:t>
      </w:r>
      <w:r w:rsidRPr="00DC6F57">
        <w:rPr>
          <w:rFonts w:ascii="Sylfaen" w:hAnsi="Sylfaen"/>
          <w:sz w:val="22"/>
          <w:szCs w:val="22"/>
        </w:rPr>
        <w:t>այսուհետ՝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</w:t>
      </w:r>
      <w:r w:rsidRPr="00DC6F57">
        <w:rPr>
          <w:rFonts w:ascii="Sylfaen" w:hAnsi="Sylfaen"/>
          <w:sz w:val="22"/>
          <w:szCs w:val="22"/>
          <w:lang w:val="ru-RU"/>
        </w:rPr>
        <w:t xml:space="preserve">) –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արտաքին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նախարարության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(</w:t>
      </w:r>
      <w:r w:rsidRPr="00DC6F57">
        <w:rPr>
          <w:rFonts w:ascii="Sylfaen" w:hAnsi="Sylfaen"/>
          <w:sz w:val="22"/>
          <w:szCs w:val="22"/>
        </w:rPr>
        <w:t>այսուհետ՝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38349E">
        <w:rPr>
          <w:rFonts w:ascii="Sylfaen" w:hAnsi="Sylfaen"/>
          <w:sz w:val="22"/>
          <w:szCs w:val="22"/>
          <w:lang w:val="hy-AM"/>
        </w:rPr>
        <w:t>Ն</w:t>
      </w:r>
      <w:r w:rsidRPr="00DC6F57">
        <w:rPr>
          <w:rFonts w:ascii="Sylfaen" w:hAnsi="Sylfaen"/>
          <w:sz w:val="22"/>
          <w:szCs w:val="22"/>
        </w:rPr>
        <w:t>ախարարություն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="0038349E" w:rsidRPr="00DC6F57">
        <w:rPr>
          <w:rFonts w:ascii="Sylfaen" w:hAnsi="Sylfaen"/>
          <w:sz w:val="22"/>
          <w:szCs w:val="22"/>
        </w:rPr>
        <w:t>ստորաբաժանում</w:t>
      </w:r>
      <w:r w:rsidR="0038349E" w:rsidRPr="0038349E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արտասահման</w:t>
      </w:r>
      <w:r w:rsidR="0038349E">
        <w:rPr>
          <w:rFonts w:ascii="Sylfaen" w:hAnsi="Sylfaen"/>
          <w:sz w:val="22"/>
          <w:szCs w:val="22"/>
          <w:lang w:val="hy-AM"/>
        </w:rPr>
        <w:t>ում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ներկայացնում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</w:t>
      </w:r>
      <w:r w:rsidR="0076723A">
        <w:rPr>
          <w:rFonts w:ascii="Sylfaen" w:hAnsi="Sylfaen"/>
          <w:sz w:val="22"/>
          <w:szCs w:val="22"/>
          <w:lang w:val="hy-AM"/>
        </w:rPr>
        <w:t>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ընդունող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պետության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հետ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հարաբերություններում</w:t>
      </w:r>
      <w:r w:rsidR="0038349E">
        <w:rPr>
          <w:rFonts w:ascii="Sylfaen" w:hAnsi="Sylfaen"/>
          <w:sz w:val="22"/>
          <w:szCs w:val="22"/>
          <w:lang w:val="hy-AM"/>
        </w:rPr>
        <w:t xml:space="preserve"> 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այն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պետության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հետ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հարաբերություններ</w:t>
      </w:r>
      <w:r w:rsidR="0076723A">
        <w:rPr>
          <w:rFonts w:ascii="Sylfaen" w:hAnsi="Sylfaen"/>
          <w:sz w:val="22"/>
          <w:szCs w:val="22"/>
          <w:lang w:val="hy-AM"/>
        </w:rPr>
        <w:t>ում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որտեղ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չունի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ներկայացուցչություն։</w:t>
      </w:r>
    </w:p>
    <w:p w:rsidR="0038349E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ե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38349E">
        <w:rPr>
          <w:rFonts w:ascii="Sylfaen" w:hAnsi="Sylfaen"/>
          <w:sz w:val="22"/>
          <w:szCs w:val="22"/>
          <w:lang w:val="hy-AM"/>
        </w:rPr>
        <w:t>մարզ</w:t>
      </w:r>
      <w:r w:rsidRPr="00DC6F57">
        <w:rPr>
          <w:rFonts w:ascii="Sylfaen" w:hAnsi="Sylfaen"/>
          <w:sz w:val="22"/>
          <w:szCs w:val="22"/>
          <w:lang w:val="ru-RU"/>
        </w:rPr>
        <w:t xml:space="preserve"> – </w:t>
      </w:r>
      <w:r w:rsidRPr="00DC6F57">
        <w:rPr>
          <w:rFonts w:ascii="Sylfaen" w:hAnsi="Sylfaen"/>
          <w:sz w:val="22"/>
          <w:szCs w:val="22"/>
        </w:rPr>
        <w:t>տարածք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</w:t>
      </w:r>
      <w:r w:rsidR="0076723A">
        <w:rPr>
          <w:rFonts w:ascii="Sylfaen" w:hAnsi="Sylfaen"/>
          <w:sz w:val="22"/>
          <w:szCs w:val="22"/>
          <w:lang w:val="hy-AM"/>
        </w:rPr>
        <w:t>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ընդունող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պետությունում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առանձնացվում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հիմնարկի</w:t>
      </w:r>
      <w:r w:rsidR="00B67C7C">
        <w:rPr>
          <w:rFonts w:ascii="Sylfaen" w:hAnsi="Sylfaen"/>
          <w:sz w:val="22"/>
          <w:szCs w:val="22"/>
          <w:lang w:val="hy-AM"/>
        </w:rPr>
        <w:t xml:space="preserve"> համար</w:t>
      </w:r>
      <w:r w:rsidRPr="00DC6F57">
        <w:rPr>
          <w:rFonts w:ascii="Sylfaen" w:hAnsi="Sylfaen"/>
          <w:sz w:val="22"/>
          <w:szCs w:val="22"/>
        </w:rPr>
        <w:t>՝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գործառույթներ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իրականացնելու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նպատակով։</w:t>
      </w:r>
    </w:p>
    <w:p w:rsidR="0038349E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ե</w:t>
      </w:r>
      <w:r w:rsidRPr="00DC6F57">
        <w:rPr>
          <w:rFonts w:ascii="Sylfaen" w:hAnsi="Sylfaen"/>
          <w:sz w:val="22"/>
          <w:szCs w:val="22"/>
          <w:lang w:val="ru-RU"/>
        </w:rPr>
        <w:t xml:space="preserve">¹) </w:t>
      </w:r>
      <w:r w:rsidRPr="00DC6F57">
        <w:rPr>
          <w:rFonts w:ascii="Sylfaen" w:hAnsi="Sylfaen"/>
          <w:sz w:val="22"/>
          <w:szCs w:val="22"/>
        </w:rPr>
        <w:t>Միջազգային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սփյուռքի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հարցերի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1E0E43">
        <w:rPr>
          <w:rFonts w:ascii="Sylfaen" w:hAnsi="Sylfaen"/>
          <w:sz w:val="22"/>
          <w:szCs w:val="22"/>
        </w:rPr>
        <w:t>դիրեկտորատ</w:t>
      </w:r>
      <w:r w:rsidRPr="00DC6F57">
        <w:rPr>
          <w:rFonts w:ascii="Sylfaen" w:hAnsi="Sylfaen"/>
          <w:sz w:val="22"/>
          <w:szCs w:val="22"/>
          <w:lang w:val="ru-RU"/>
        </w:rPr>
        <w:t xml:space="preserve"> (</w:t>
      </w:r>
      <w:r w:rsidRPr="00DC6F57">
        <w:rPr>
          <w:rFonts w:ascii="Sylfaen" w:hAnsi="Sylfaen"/>
          <w:sz w:val="22"/>
          <w:szCs w:val="22"/>
        </w:rPr>
        <w:t>այսուհետ՝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F06B6B">
        <w:rPr>
          <w:rFonts w:ascii="Sylfaen" w:hAnsi="Sylfaen"/>
          <w:sz w:val="22"/>
          <w:szCs w:val="22"/>
          <w:lang w:val="hy-AM"/>
        </w:rPr>
        <w:t>Դ</w:t>
      </w:r>
      <w:r w:rsidR="001E0E43">
        <w:rPr>
          <w:rFonts w:ascii="Sylfaen" w:hAnsi="Sylfaen"/>
          <w:sz w:val="22"/>
          <w:szCs w:val="22"/>
        </w:rPr>
        <w:t>իրեկտորատ</w:t>
      </w:r>
      <w:r w:rsidRPr="00DC6F57">
        <w:rPr>
          <w:rFonts w:ascii="Sylfaen" w:hAnsi="Sylfaen"/>
          <w:sz w:val="22"/>
          <w:szCs w:val="22"/>
          <w:lang w:val="ru-RU"/>
        </w:rPr>
        <w:t xml:space="preserve">) – </w:t>
      </w:r>
      <w:r w:rsidR="00B67C7C">
        <w:rPr>
          <w:rFonts w:ascii="Sylfaen" w:hAnsi="Sylfaen"/>
          <w:sz w:val="22"/>
          <w:szCs w:val="22"/>
          <w:lang w:val="hy-AM"/>
        </w:rPr>
        <w:t>Ն</w:t>
      </w:r>
      <w:r w:rsidRPr="00DC6F57">
        <w:rPr>
          <w:rFonts w:ascii="Sylfaen" w:hAnsi="Sylfaen"/>
          <w:sz w:val="22"/>
          <w:szCs w:val="22"/>
        </w:rPr>
        <w:t>ախարարության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կառուցվածքային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ստորաբաժանում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արտասահմանում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գտնվող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քաղաքացիների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օրինական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իրավունքների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ապահովման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նպատակով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քաղաքականության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մշակման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պլանավորման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38349E">
        <w:rPr>
          <w:rFonts w:ascii="Sylfaen" w:hAnsi="Sylfaen"/>
          <w:sz w:val="22"/>
          <w:szCs w:val="22"/>
          <w:lang w:val="hy-AM"/>
        </w:rPr>
        <w:t>հետ կապված</w:t>
      </w:r>
      <w:r w:rsidR="0076723A" w:rsidRPr="0076723A">
        <w:rPr>
          <w:rFonts w:ascii="Sylfaen" w:hAnsi="Sylfaen"/>
          <w:sz w:val="22"/>
          <w:szCs w:val="22"/>
          <w:lang w:val="ru-RU"/>
        </w:rPr>
        <w:t xml:space="preserve"> </w:t>
      </w:r>
      <w:r w:rsidR="0076723A" w:rsidRPr="00DC6F57">
        <w:rPr>
          <w:rFonts w:ascii="Sylfaen" w:hAnsi="Sylfaen"/>
          <w:sz w:val="22"/>
          <w:szCs w:val="22"/>
        </w:rPr>
        <w:t>առաջարկություններ</w:t>
      </w:r>
      <w:r w:rsidR="0076723A" w:rsidRPr="0076723A">
        <w:rPr>
          <w:rFonts w:ascii="Sylfaen" w:hAnsi="Sylfaen"/>
          <w:sz w:val="22"/>
          <w:szCs w:val="22"/>
          <w:lang w:val="ru-RU"/>
        </w:rPr>
        <w:t xml:space="preserve"> </w:t>
      </w:r>
      <w:r w:rsidR="0076723A" w:rsidRPr="00DC6F57">
        <w:rPr>
          <w:rFonts w:ascii="Sylfaen" w:hAnsi="Sylfaen"/>
          <w:sz w:val="22"/>
          <w:szCs w:val="22"/>
        </w:rPr>
        <w:t>է</w:t>
      </w:r>
      <w:r w:rsidR="0076723A" w:rsidRPr="0076723A">
        <w:rPr>
          <w:rFonts w:ascii="Sylfaen" w:hAnsi="Sylfaen"/>
          <w:sz w:val="22"/>
          <w:szCs w:val="22"/>
          <w:lang w:val="ru-RU"/>
        </w:rPr>
        <w:t xml:space="preserve"> </w:t>
      </w:r>
      <w:r w:rsidR="0076723A" w:rsidRPr="00DC6F57">
        <w:rPr>
          <w:rFonts w:ascii="Sylfaen" w:hAnsi="Sylfaen"/>
          <w:sz w:val="22"/>
          <w:szCs w:val="22"/>
        </w:rPr>
        <w:t>ներկայացնում</w:t>
      </w:r>
      <w:r w:rsidR="00B67C7C" w:rsidRPr="00B67C7C">
        <w:rPr>
          <w:rFonts w:ascii="Sylfaen" w:hAnsi="Sylfaen"/>
          <w:sz w:val="22"/>
          <w:szCs w:val="22"/>
          <w:lang w:val="hy-AM"/>
        </w:rPr>
        <w:t xml:space="preserve"> </w:t>
      </w:r>
      <w:r w:rsidR="00B67C7C">
        <w:rPr>
          <w:rFonts w:ascii="Sylfaen" w:hAnsi="Sylfaen"/>
          <w:sz w:val="22"/>
          <w:szCs w:val="22"/>
          <w:lang w:val="hy-AM"/>
        </w:rPr>
        <w:t>Ն</w:t>
      </w:r>
      <w:r w:rsidR="00B67C7C" w:rsidRPr="00DC6F57">
        <w:rPr>
          <w:rFonts w:ascii="Sylfaen" w:hAnsi="Sylfaen"/>
          <w:sz w:val="22"/>
          <w:szCs w:val="22"/>
        </w:rPr>
        <w:t>ախարարության</w:t>
      </w:r>
      <w:r w:rsidR="00B67C7C"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B67C7C" w:rsidRPr="00DC6F57">
        <w:rPr>
          <w:rFonts w:ascii="Sylfaen" w:hAnsi="Sylfaen"/>
          <w:sz w:val="22"/>
          <w:szCs w:val="22"/>
        </w:rPr>
        <w:t>ղեկավարությանը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իրականացնում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արտասահմանում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գտնվող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ներկայացուցչությունների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lastRenderedPageBreak/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վերահսկողություն</w:t>
      </w:r>
      <w:r w:rsidRPr="00DC6F57">
        <w:rPr>
          <w:rFonts w:ascii="Sylfaen" w:hAnsi="Sylfaen"/>
          <w:sz w:val="22"/>
          <w:szCs w:val="22"/>
          <w:lang w:val="ru-RU"/>
        </w:rPr>
        <w:t xml:space="preserve"> (</w:t>
      </w:r>
      <w:r w:rsidRPr="00DC6F57">
        <w:rPr>
          <w:rFonts w:ascii="Sylfaen" w:hAnsi="Sylfaen"/>
          <w:sz w:val="22"/>
          <w:szCs w:val="22"/>
        </w:rPr>
        <w:t>մոնիթորինգ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նպատակով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տալիս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հրահանգներ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մեթոդական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ցուցումներ։</w:t>
      </w:r>
    </w:p>
    <w:p w:rsidR="0038349E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զ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Նախարարության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սփյուռքի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հարցերի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դեպարտամենտ</w:t>
      </w:r>
      <w:r w:rsidRPr="00DC6F57">
        <w:rPr>
          <w:rFonts w:ascii="Sylfaen" w:hAnsi="Sylfaen"/>
          <w:sz w:val="22"/>
          <w:szCs w:val="22"/>
          <w:lang w:val="ru-RU"/>
        </w:rPr>
        <w:t xml:space="preserve"> (</w:t>
      </w:r>
      <w:r w:rsidRPr="00DC6F57">
        <w:rPr>
          <w:rFonts w:ascii="Sylfaen" w:hAnsi="Sylfaen"/>
          <w:sz w:val="22"/>
          <w:szCs w:val="22"/>
        </w:rPr>
        <w:t>այսուհետ՝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B67C7C">
        <w:rPr>
          <w:rFonts w:ascii="Sylfaen" w:hAnsi="Sylfaen"/>
          <w:sz w:val="22"/>
          <w:szCs w:val="22"/>
          <w:lang w:val="hy-AM"/>
        </w:rPr>
        <w:t>Հ</w:t>
      </w:r>
      <w:r w:rsidRPr="00DC6F57">
        <w:rPr>
          <w:rFonts w:ascii="Sylfaen" w:hAnsi="Sylfaen"/>
          <w:sz w:val="22"/>
          <w:szCs w:val="22"/>
        </w:rPr>
        <w:t>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սփյուռքի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հարցերի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դեպարտամենտ</w:t>
      </w:r>
      <w:r w:rsidRPr="00DC6F57">
        <w:rPr>
          <w:rFonts w:ascii="Sylfaen" w:hAnsi="Sylfaen"/>
          <w:sz w:val="22"/>
          <w:szCs w:val="22"/>
          <w:lang w:val="ru-RU"/>
        </w:rPr>
        <w:t xml:space="preserve">) – </w:t>
      </w:r>
      <w:r w:rsidR="00F06B6B">
        <w:rPr>
          <w:rFonts w:ascii="Sylfaen" w:hAnsi="Sylfaen"/>
          <w:sz w:val="22"/>
          <w:szCs w:val="22"/>
          <w:lang w:val="hy-AM"/>
        </w:rPr>
        <w:t>Դ</w:t>
      </w:r>
      <w:r w:rsidR="001E0E43">
        <w:rPr>
          <w:rFonts w:ascii="Sylfaen" w:hAnsi="Sylfaen"/>
          <w:sz w:val="22"/>
          <w:szCs w:val="22"/>
        </w:rPr>
        <w:t>իրեկտորատի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ստորաբաժանում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</w:t>
      </w:r>
      <w:r w:rsidR="0038349E">
        <w:rPr>
          <w:rFonts w:ascii="Sylfaen" w:hAnsi="Sylfaen"/>
          <w:sz w:val="22"/>
          <w:szCs w:val="22"/>
          <w:lang w:val="hy-AM"/>
        </w:rPr>
        <w:t>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արտասահմանում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գտնվող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դիվանագիտական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ներկայացուցչությունների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հիմնարկների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մոնիթորինգ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համակարգում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պաշտոնատար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անձանց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աշխատանքը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հյուպատոսական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գործունեության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իրականացման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նպատակով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տալիս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հրահանգներ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մեթոդական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ցուցումներ։</w:t>
      </w:r>
    </w:p>
    <w:p w:rsidR="0038349E" w:rsidRPr="00604147" w:rsidRDefault="00DC6F57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DC6F57">
        <w:rPr>
          <w:rFonts w:ascii="Sylfaen" w:hAnsi="Sylfaen"/>
          <w:sz w:val="22"/>
          <w:szCs w:val="22"/>
        </w:rPr>
        <w:t>է</w:t>
      </w:r>
      <w:r w:rsidRPr="00DC6F57">
        <w:rPr>
          <w:rFonts w:ascii="Sylfaen" w:hAnsi="Sylfaen"/>
          <w:sz w:val="22"/>
          <w:szCs w:val="22"/>
          <w:lang w:val="ru-RU"/>
        </w:rPr>
        <w:t xml:space="preserve">)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ֆիզիկական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</w:t>
      </w:r>
      <w:r w:rsidRPr="00DC6F57">
        <w:rPr>
          <w:rFonts w:ascii="Sylfaen" w:hAnsi="Sylfaen"/>
          <w:sz w:val="22"/>
          <w:szCs w:val="22"/>
          <w:lang w:val="ru-RU"/>
        </w:rPr>
        <w:t xml:space="preserve"> – </w:t>
      </w:r>
      <w:r w:rsidRPr="00DC6F57">
        <w:rPr>
          <w:rFonts w:ascii="Sylfaen" w:hAnsi="Sylfaen"/>
          <w:sz w:val="22"/>
          <w:szCs w:val="22"/>
        </w:rPr>
        <w:t>Վրաստանի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քաղաքացի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Վրաստանում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կարգավիճակ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ունեցող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քաղաքացիություն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չունեցող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ինչպես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նաև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</w:t>
      </w:r>
      <w:r w:rsidRPr="00DC6F57">
        <w:rPr>
          <w:rFonts w:ascii="Sylfaen" w:hAnsi="Sylfaen"/>
          <w:sz w:val="22"/>
          <w:szCs w:val="22"/>
          <w:lang w:val="ru-RU"/>
        </w:rPr>
        <w:t xml:space="preserve">, </w:t>
      </w:r>
      <w:r w:rsidRPr="00DC6F57">
        <w:rPr>
          <w:rFonts w:ascii="Sylfaen" w:hAnsi="Sylfaen"/>
          <w:sz w:val="22"/>
          <w:szCs w:val="22"/>
        </w:rPr>
        <w:t>որն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ունի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չեզոք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անձը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հաստատող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վկայական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կամ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չեզոք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ճամփորդական</w:t>
      </w:r>
      <w:r w:rsidRPr="00DC6F57">
        <w:rPr>
          <w:rFonts w:ascii="Sylfaen" w:hAnsi="Sylfaen"/>
          <w:sz w:val="22"/>
          <w:szCs w:val="22"/>
          <w:lang w:val="ru-RU"/>
        </w:rPr>
        <w:t xml:space="preserve"> </w:t>
      </w:r>
      <w:r w:rsidRPr="00DC6F57">
        <w:rPr>
          <w:rFonts w:ascii="Sylfaen" w:hAnsi="Sylfaen"/>
          <w:sz w:val="22"/>
          <w:szCs w:val="22"/>
        </w:rPr>
        <w:t>փաստաթուղթ։</w:t>
      </w:r>
    </w:p>
    <w:p w:rsidR="0038349E" w:rsidRPr="00604147" w:rsidRDefault="0038349E" w:rsidP="0038349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ը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) 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գործառույթներ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– </w:t>
      </w:r>
      <w:r w:rsidR="00DC6F57" w:rsidRPr="00DC6F57">
        <w:rPr>
          <w:rFonts w:ascii="Sylfaen" w:hAnsi="Sylfaen"/>
          <w:sz w:val="22"/>
          <w:szCs w:val="22"/>
        </w:rPr>
        <w:t>գործողություններ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DC6F57" w:rsidRPr="00DC6F57">
        <w:rPr>
          <w:rFonts w:ascii="Sylfaen" w:hAnsi="Sylfaen"/>
          <w:sz w:val="22"/>
          <w:szCs w:val="22"/>
        </w:rPr>
        <w:t>որոնց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իրականաց</w:t>
      </w:r>
      <w:r>
        <w:rPr>
          <w:rFonts w:ascii="Sylfaen" w:hAnsi="Sylfaen"/>
          <w:sz w:val="22"/>
          <w:szCs w:val="22"/>
          <w:lang w:val="hy-AM"/>
        </w:rPr>
        <w:t xml:space="preserve">ման </w:t>
      </w:r>
      <w:r w:rsidR="00DC6F57" w:rsidRPr="00DC6F57">
        <w:rPr>
          <w:rFonts w:ascii="Sylfaen" w:hAnsi="Sylfaen"/>
          <w:sz w:val="22"/>
          <w:szCs w:val="22"/>
        </w:rPr>
        <w:t>լիազոր</w:t>
      </w:r>
      <w:r>
        <w:rPr>
          <w:rFonts w:ascii="Sylfaen" w:hAnsi="Sylfaen"/>
          <w:sz w:val="22"/>
          <w:szCs w:val="22"/>
          <w:lang w:val="hy-AM"/>
        </w:rPr>
        <w:t>ություն ունի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պաշտոնատար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անձը՝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համաձայն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1963 </w:t>
      </w:r>
      <w:r w:rsidR="00DC6F57" w:rsidRPr="00DC6F57">
        <w:rPr>
          <w:rFonts w:ascii="Sylfaen" w:hAnsi="Sylfaen"/>
          <w:sz w:val="22"/>
          <w:szCs w:val="22"/>
        </w:rPr>
        <w:t>թվականի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ապրիլի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24-</w:t>
      </w:r>
      <w:r w:rsidR="00DC6F57" w:rsidRPr="00DC6F57">
        <w:rPr>
          <w:rFonts w:ascii="Sylfaen" w:hAnsi="Sylfaen"/>
          <w:sz w:val="22"/>
          <w:szCs w:val="22"/>
        </w:rPr>
        <w:t>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«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հարաբերությունների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մասին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» </w:t>
      </w:r>
      <w:r w:rsidR="00DC6F57" w:rsidRPr="00DC6F57">
        <w:rPr>
          <w:rFonts w:ascii="Sylfaen" w:hAnsi="Sylfaen"/>
          <w:sz w:val="22"/>
          <w:szCs w:val="22"/>
        </w:rPr>
        <w:t>Վիեննայի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կոնվենցիայի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և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Վրաստանի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օրենսդրության։</w:t>
      </w:r>
    </w:p>
    <w:p w:rsidR="005E59D7" w:rsidRPr="00604147" w:rsidRDefault="0038349E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թ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) 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տուրք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– «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տուրքի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մասին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» </w:t>
      </w:r>
      <w:r w:rsidR="00DC6F57" w:rsidRPr="00DC6F57">
        <w:rPr>
          <w:rFonts w:ascii="Sylfaen" w:hAnsi="Sylfaen"/>
          <w:sz w:val="22"/>
          <w:szCs w:val="22"/>
        </w:rPr>
        <w:t>Վրաստանի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օրենքով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սահմանված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վճար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DC6F57" w:rsidRPr="00DC6F57">
        <w:rPr>
          <w:rFonts w:ascii="Sylfaen" w:hAnsi="Sylfaen"/>
          <w:sz w:val="22"/>
          <w:szCs w:val="22"/>
        </w:rPr>
        <w:t>որը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գանձվում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է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գործառույթների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իրականացման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և</w:t>
      </w:r>
      <w:r w:rsidR="00DC6F57" w:rsidRPr="00604147">
        <w:rPr>
          <w:rFonts w:ascii="Sylfaen" w:hAnsi="Sylfaen"/>
          <w:sz w:val="22"/>
          <w:szCs w:val="22"/>
          <w:lang w:val="ru-RU"/>
        </w:rPr>
        <w:t>/</w:t>
      </w:r>
      <w:r w:rsidR="00DC6F57" w:rsidRPr="00DC6F57">
        <w:rPr>
          <w:rFonts w:ascii="Sylfaen" w:hAnsi="Sylfaen"/>
          <w:sz w:val="22"/>
          <w:szCs w:val="22"/>
        </w:rPr>
        <w:t>կամ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հյուպատոսական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ծառայությունների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մատուցման</w:t>
      </w:r>
      <w:r w:rsidR="00DC6F5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DC6F57" w:rsidRPr="00DC6F57">
        <w:rPr>
          <w:rFonts w:ascii="Sylfaen" w:hAnsi="Sylfaen"/>
          <w:sz w:val="22"/>
          <w:szCs w:val="22"/>
        </w:rPr>
        <w:t>համար։</w:t>
      </w:r>
    </w:p>
    <w:p w:rsidR="00DC6F57" w:rsidRPr="00604147" w:rsidRDefault="00DC6F57" w:rsidP="005E59D7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ru-RU"/>
        </w:rPr>
      </w:pPr>
      <w:r w:rsidRPr="00604147">
        <w:rPr>
          <w:rFonts w:ascii="Sylfaen" w:hAnsi="Sylfaen"/>
          <w:i/>
          <w:sz w:val="18"/>
          <w:szCs w:val="18"/>
          <w:lang w:val="ru-RU"/>
        </w:rPr>
        <w:t xml:space="preserve">2014 </w:t>
      </w:r>
      <w:r w:rsidRPr="005E59D7">
        <w:rPr>
          <w:rFonts w:ascii="Sylfaen" w:hAnsi="Sylfaen"/>
          <w:i/>
          <w:sz w:val="18"/>
          <w:szCs w:val="18"/>
        </w:rPr>
        <w:t>թվականի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5E59D7">
        <w:rPr>
          <w:rFonts w:ascii="Sylfaen" w:hAnsi="Sylfaen"/>
          <w:i/>
          <w:sz w:val="18"/>
          <w:szCs w:val="18"/>
        </w:rPr>
        <w:t>մայիսի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2-</w:t>
      </w:r>
      <w:r w:rsidRPr="005E59D7">
        <w:rPr>
          <w:rFonts w:ascii="Sylfaen" w:hAnsi="Sylfaen"/>
          <w:i/>
          <w:sz w:val="18"/>
          <w:szCs w:val="18"/>
        </w:rPr>
        <w:t>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="005E59D7" w:rsidRPr="005E59D7">
        <w:rPr>
          <w:rFonts w:ascii="Sylfaen" w:hAnsi="Sylfaen"/>
          <w:i/>
          <w:sz w:val="18"/>
          <w:szCs w:val="18"/>
        </w:rPr>
        <w:t>Վրաստանի</w:t>
      </w:r>
      <w:r w:rsidR="005E59D7"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№2377 </w:t>
      </w:r>
      <w:r w:rsidR="005E59D7" w:rsidRPr="005E59D7">
        <w:rPr>
          <w:rFonts w:ascii="Sylfaen" w:hAnsi="Sylfaen"/>
          <w:i/>
          <w:sz w:val="18"/>
          <w:szCs w:val="18"/>
        </w:rPr>
        <w:t>օրենք</w:t>
      </w:r>
      <w:r w:rsidR="005E59D7"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– </w:t>
      </w:r>
      <w:r w:rsidR="005E59D7" w:rsidRPr="005E59D7">
        <w:rPr>
          <w:rFonts w:ascii="Sylfaen" w:hAnsi="Sylfaen"/>
          <w:i/>
          <w:sz w:val="18"/>
          <w:szCs w:val="18"/>
          <w:lang w:val="hy-AM"/>
        </w:rPr>
        <w:t>կայք,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16.05.2014 </w:t>
      </w:r>
      <w:r w:rsidRPr="005E59D7">
        <w:rPr>
          <w:rFonts w:ascii="Sylfaen" w:hAnsi="Sylfaen"/>
          <w:i/>
          <w:sz w:val="18"/>
          <w:szCs w:val="18"/>
        </w:rPr>
        <w:t>թ</w:t>
      </w:r>
      <w:r w:rsidRPr="00604147">
        <w:rPr>
          <w:rFonts w:ascii="Sylfaen" w:hAnsi="Sylfaen"/>
          <w:i/>
          <w:sz w:val="18"/>
          <w:szCs w:val="18"/>
          <w:lang w:val="ru-RU"/>
        </w:rPr>
        <w:t>.</w:t>
      </w:r>
    </w:p>
    <w:p w:rsidR="00DC6F57" w:rsidRPr="00604147" w:rsidRDefault="00DC6F57" w:rsidP="005E59D7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ru-RU"/>
        </w:rPr>
      </w:pPr>
      <w:r w:rsidRPr="00604147">
        <w:rPr>
          <w:rFonts w:ascii="Sylfaen" w:hAnsi="Sylfaen"/>
          <w:i/>
          <w:sz w:val="18"/>
          <w:szCs w:val="18"/>
          <w:lang w:val="ru-RU"/>
        </w:rPr>
        <w:t xml:space="preserve">2026 </w:t>
      </w:r>
      <w:r w:rsidRPr="005E59D7">
        <w:rPr>
          <w:rFonts w:ascii="Sylfaen" w:hAnsi="Sylfaen"/>
          <w:i/>
          <w:sz w:val="18"/>
          <w:szCs w:val="18"/>
        </w:rPr>
        <w:t>թվականի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5E59D7">
        <w:rPr>
          <w:rFonts w:ascii="Sylfaen" w:hAnsi="Sylfaen"/>
          <w:i/>
          <w:sz w:val="18"/>
          <w:szCs w:val="18"/>
        </w:rPr>
        <w:t>մարտի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17-</w:t>
      </w:r>
      <w:r w:rsidRPr="005E59D7">
        <w:rPr>
          <w:rFonts w:ascii="Sylfaen" w:hAnsi="Sylfaen"/>
          <w:i/>
          <w:sz w:val="18"/>
          <w:szCs w:val="18"/>
        </w:rPr>
        <w:t>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="005E59D7" w:rsidRPr="005E59D7">
        <w:rPr>
          <w:rFonts w:ascii="Sylfaen" w:hAnsi="Sylfaen"/>
          <w:i/>
          <w:sz w:val="18"/>
          <w:szCs w:val="18"/>
        </w:rPr>
        <w:t>Վրաստանի</w:t>
      </w:r>
      <w:r w:rsidR="005E59D7"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№1398 </w:t>
      </w:r>
      <w:r w:rsidR="005E59D7" w:rsidRPr="005E59D7">
        <w:rPr>
          <w:rFonts w:ascii="Sylfaen" w:hAnsi="Sylfaen"/>
          <w:i/>
          <w:sz w:val="18"/>
          <w:szCs w:val="18"/>
        </w:rPr>
        <w:t>օրենք</w:t>
      </w:r>
      <w:r w:rsidR="005E59D7"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– </w:t>
      </w:r>
      <w:r w:rsidR="005E59D7" w:rsidRPr="005E59D7">
        <w:rPr>
          <w:rFonts w:ascii="Sylfaen" w:hAnsi="Sylfaen"/>
          <w:i/>
          <w:sz w:val="18"/>
          <w:szCs w:val="18"/>
          <w:lang w:val="hy-AM"/>
        </w:rPr>
        <w:t>կայք,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24.03.2026 </w:t>
      </w:r>
      <w:r w:rsidRPr="005E59D7">
        <w:rPr>
          <w:rFonts w:ascii="Sylfaen" w:hAnsi="Sylfaen"/>
          <w:i/>
          <w:sz w:val="18"/>
          <w:szCs w:val="18"/>
        </w:rPr>
        <w:t>թ</w:t>
      </w:r>
      <w:r w:rsidRPr="00604147">
        <w:rPr>
          <w:rFonts w:ascii="Sylfaen" w:hAnsi="Sylfaen"/>
          <w:i/>
          <w:sz w:val="18"/>
          <w:szCs w:val="18"/>
          <w:lang w:val="ru-RU"/>
        </w:rPr>
        <w:t>.</w:t>
      </w:r>
    </w:p>
    <w:p w:rsidR="00DC6F57" w:rsidRPr="00604147" w:rsidRDefault="00DC6F57" w:rsidP="00671BD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i/>
          <w:sz w:val="18"/>
          <w:szCs w:val="18"/>
          <w:lang w:val="ru-RU"/>
        </w:rPr>
      </w:pPr>
    </w:p>
    <w:p w:rsidR="005E59D7" w:rsidRPr="00604147" w:rsidRDefault="005E59D7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5E59D7">
        <w:rPr>
          <w:rFonts w:ascii="Sylfaen" w:hAnsi="Sylfaen"/>
          <w:b/>
          <w:sz w:val="22"/>
          <w:szCs w:val="22"/>
        </w:rPr>
        <w:t>Հոդված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4. </w:t>
      </w:r>
      <w:r w:rsidRPr="005E59D7">
        <w:rPr>
          <w:rFonts w:ascii="Sylfaen" w:hAnsi="Sylfaen"/>
          <w:b/>
          <w:sz w:val="22"/>
          <w:szCs w:val="22"/>
        </w:rPr>
        <w:t>Հյուպատոսական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b/>
          <w:sz w:val="22"/>
          <w:szCs w:val="22"/>
        </w:rPr>
        <w:t>գործունեության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b/>
          <w:sz w:val="22"/>
          <w:szCs w:val="22"/>
        </w:rPr>
        <w:t>իրականացումը</w:t>
      </w:r>
    </w:p>
    <w:p w:rsidR="005E59D7" w:rsidRPr="00604147" w:rsidRDefault="005E59D7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գործունեություն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իրականացնող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մարմիններն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են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հիմնարկները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արտասահմանում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գտնվող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ներկայացուցչությունները՝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իրենց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մարզ</w:t>
      </w:r>
      <w:r w:rsidRPr="005E59D7">
        <w:rPr>
          <w:rFonts w:ascii="Sylfaen" w:hAnsi="Sylfaen"/>
          <w:sz w:val="22"/>
          <w:szCs w:val="22"/>
        </w:rPr>
        <w:t>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շրջանակներում։</w:t>
      </w:r>
    </w:p>
    <w:p w:rsidR="005E59D7" w:rsidRPr="00604147" w:rsidRDefault="005E59D7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գործունեություն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կարող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իրականացնել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նաև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երրորդ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պետության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ներկայացուցչությունում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ստեղծված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շահերի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բաժինը՝</w:t>
      </w:r>
      <w:r w:rsidRPr="00604147">
        <w:rPr>
          <w:rFonts w:ascii="Sylfaen" w:hAnsi="Sylfaen"/>
          <w:sz w:val="22"/>
          <w:szCs w:val="22"/>
          <w:lang w:val="ru-RU"/>
        </w:rPr>
        <w:t xml:space="preserve"> «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ծառայության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մասին</w:t>
      </w:r>
      <w:r w:rsidRPr="00604147">
        <w:rPr>
          <w:rFonts w:ascii="Sylfaen" w:hAnsi="Sylfaen"/>
          <w:sz w:val="22"/>
          <w:szCs w:val="22"/>
          <w:lang w:val="ru-RU"/>
        </w:rPr>
        <w:t xml:space="preserve">» </w:t>
      </w:r>
      <w:r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օրենքով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սահմանված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դեպք</w:t>
      </w:r>
      <w:r w:rsidRPr="005E59D7">
        <w:rPr>
          <w:rFonts w:ascii="Sylfaen" w:hAnsi="Sylfaen"/>
          <w:sz w:val="22"/>
          <w:szCs w:val="22"/>
        </w:rPr>
        <w:t>ում։</w:t>
      </w:r>
    </w:p>
    <w:p w:rsidR="005E59D7" w:rsidRPr="00604147" w:rsidRDefault="005E59D7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>
        <w:rPr>
          <w:rFonts w:ascii="Sylfaen" w:hAnsi="Sylfaen"/>
          <w:sz w:val="22"/>
          <w:szCs w:val="22"/>
          <w:lang w:val="hy-AM"/>
        </w:rPr>
        <w:t>Ա</w:t>
      </w:r>
      <w:r w:rsidRPr="005E59D7">
        <w:rPr>
          <w:rFonts w:ascii="Sylfaen" w:hAnsi="Sylfaen"/>
          <w:sz w:val="22"/>
          <w:szCs w:val="22"/>
        </w:rPr>
        <w:t>րտասահմանում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գտնվող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ներկայացուցչությունում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շահերի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բաժնում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երկու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ավելի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պաշտոնատար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անձանց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կողմից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գործունեություն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իրականաց</w:t>
      </w:r>
      <w:r>
        <w:rPr>
          <w:rFonts w:ascii="Sylfaen" w:hAnsi="Sylfaen"/>
          <w:sz w:val="22"/>
          <w:szCs w:val="22"/>
          <w:lang w:val="hy-AM"/>
        </w:rPr>
        <w:t xml:space="preserve">նելիս, 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եթե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նպատակահարմար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ապահովել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նրանց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ու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ծառայողների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համակարգված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գործունեությունը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արտաքին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գործերի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նախարարի</w:t>
      </w:r>
      <w:r w:rsidRPr="00604147">
        <w:rPr>
          <w:rFonts w:ascii="Sylfaen" w:hAnsi="Sylfaen"/>
          <w:sz w:val="22"/>
          <w:szCs w:val="22"/>
          <w:lang w:val="ru-RU"/>
        </w:rPr>
        <w:t xml:space="preserve"> (</w:t>
      </w:r>
      <w:r w:rsidRPr="005E59D7">
        <w:rPr>
          <w:rFonts w:ascii="Sylfaen" w:hAnsi="Sylfaen"/>
          <w:sz w:val="22"/>
          <w:szCs w:val="22"/>
        </w:rPr>
        <w:t>այսուհետ՝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 w:rsidRPr="005E59D7">
        <w:rPr>
          <w:rFonts w:ascii="Sylfaen" w:hAnsi="Sylfaen"/>
          <w:sz w:val="22"/>
          <w:szCs w:val="22"/>
        </w:rPr>
        <w:t>ախարար</w:t>
      </w:r>
      <w:r w:rsidRPr="00604147">
        <w:rPr>
          <w:rFonts w:ascii="Sylfaen" w:hAnsi="Sylfaen"/>
          <w:sz w:val="22"/>
          <w:szCs w:val="22"/>
          <w:lang w:val="ru-RU"/>
        </w:rPr>
        <w:t xml:space="preserve">) </w:t>
      </w:r>
      <w:r w:rsidRPr="005E59D7">
        <w:rPr>
          <w:rFonts w:ascii="Sylfaen" w:hAnsi="Sylfaen"/>
          <w:sz w:val="22"/>
          <w:szCs w:val="22"/>
        </w:rPr>
        <w:t>հրամանով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կարող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ստեղծվել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ծառայություն։</w:t>
      </w:r>
    </w:p>
    <w:p w:rsidR="005E59D7" w:rsidRPr="00604147" w:rsidRDefault="005E59D7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4</w:t>
      </w:r>
      <w:r>
        <w:rPr>
          <w:sz w:val="22"/>
          <w:szCs w:val="22"/>
          <w:lang w:val="hy-AM"/>
        </w:rPr>
        <w:t xml:space="preserve">․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ծառայությունը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ղեկավարում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ներկայացուցչության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շահերի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բաժնի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պաշտոնատար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անձը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Pr="005E59D7">
        <w:rPr>
          <w:rFonts w:ascii="Sylfaen" w:hAnsi="Sylfaen"/>
          <w:sz w:val="22"/>
          <w:szCs w:val="22"/>
        </w:rPr>
        <w:t>բացառությամբ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գլխավոր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հյուպատոսի։</w:t>
      </w:r>
    </w:p>
    <w:p w:rsidR="005E59D7" w:rsidRPr="00604147" w:rsidRDefault="005E59D7" w:rsidP="005E59D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5</w:t>
      </w:r>
      <w:r>
        <w:rPr>
          <w:sz w:val="22"/>
          <w:szCs w:val="22"/>
          <w:lang w:val="hy-AM"/>
        </w:rPr>
        <w:t xml:space="preserve">․ </w:t>
      </w:r>
      <w:r>
        <w:rPr>
          <w:rFonts w:ascii="Sylfaen" w:hAnsi="Sylfaen"/>
          <w:sz w:val="22"/>
          <w:szCs w:val="22"/>
          <w:lang w:val="hy-AM"/>
        </w:rPr>
        <w:t>Մեկ այլ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պետությունում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</w:t>
      </w:r>
      <w:r w:rsidR="001E0E43">
        <w:rPr>
          <w:rFonts w:ascii="Sylfaen" w:hAnsi="Sylfaen"/>
          <w:sz w:val="22"/>
          <w:szCs w:val="22"/>
          <w:lang w:val="hy-AM"/>
        </w:rPr>
        <w:t>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ներկայացուցչությ</w:t>
      </w:r>
      <w:r w:rsidR="001E0E43">
        <w:rPr>
          <w:rFonts w:ascii="Sylfaen" w:hAnsi="Sylfaen"/>
          <w:sz w:val="22"/>
          <w:szCs w:val="22"/>
          <w:lang w:val="hy-AM"/>
        </w:rPr>
        <w:t>ա</w:t>
      </w:r>
      <w:r w:rsidRPr="005E59D7">
        <w:rPr>
          <w:rFonts w:ascii="Sylfaen" w:hAnsi="Sylfaen"/>
          <w:sz w:val="22"/>
          <w:szCs w:val="22"/>
        </w:rPr>
        <w:t>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հիմնարկ</w:t>
      </w:r>
      <w:r>
        <w:rPr>
          <w:rFonts w:ascii="Sylfaen" w:hAnsi="Sylfaen"/>
          <w:sz w:val="22"/>
          <w:szCs w:val="22"/>
          <w:lang w:val="hy-AM"/>
        </w:rPr>
        <w:t>ի բացակայության դեպքում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>
        <w:rPr>
          <w:rFonts w:ascii="Sylfaen" w:hAnsi="Sylfaen"/>
          <w:sz w:val="22"/>
          <w:szCs w:val="22"/>
          <w:lang w:val="hy-AM"/>
        </w:rPr>
        <w:t>Ն</w:t>
      </w:r>
      <w:r w:rsidRPr="005E59D7">
        <w:rPr>
          <w:rFonts w:ascii="Sylfaen" w:hAnsi="Sylfaen"/>
          <w:sz w:val="22"/>
          <w:szCs w:val="22"/>
        </w:rPr>
        <w:t>ախարարի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որոշ</w:t>
      </w:r>
      <w:r>
        <w:rPr>
          <w:rFonts w:ascii="Sylfaen" w:hAnsi="Sylfaen"/>
          <w:sz w:val="22"/>
          <w:szCs w:val="22"/>
          <w:lang w:val="hy-AM"/>
        </w:rPr>
        <w:t>ումով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ընդունող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պետության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համաձայնությամբ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գործունեությունը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կարող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իրականաց</w:t>
      </w:r>
      <w:r w:rsidR="00B6612A">
        <w:rPr>
          <w:rFonts w:ascii="Sylfaen" w:hAnsi="Sylfaen"/>
          <w:sz w:val="22"/>
          <w:szCs w:val="22"/>
          <w:lang w:val="hy-AM"/>
        </w:rPr>
        <w:t>ն</w:t>
      </w:r>
      <w:r w:rsidRPr="005E59D7">
        <w:rPr>
          <w:rFonts w:ascii="Sylfaen" w:hAnsi="Sylfaen"/>
          <w:sz w:val="22"/>
          <w:szCs w:val="22"/>
        </w:rPr>
        <w:t>ել</w:t>
      </w:r>
      <w:r w:rsidR="00B6612A">
        <w:rPr>
          <w:rFonts w:ascii="Sylfaen" w:hAnsi="Sylfaen"/>
          <w:sz w:val="22"/>
          <w:szCs w:val="22"/>
          <w:lang w:val="hy-AM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սփյուռքի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հարցերի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դեպարտամենտ</w:t>
      </w:r>
      <w:r w:rsidR="00B6612A">
        <w:rPr>
          <w:rFonts w:ascii="Sylfaen" w:hAnsi="Sylfaen"/>
          <w:sz w:val="22"/>
          <w:szCs w:val="22"/>
          <w:lang w:val="hy-AM"/>
        </w:rPr>
        <w:t>ը</w:t>
      </w:r>
      <w:r w:rsidR="00B6612A">
        <w:rPr>
          <w:sz w:val="22"/>
          <w:szCs w:val="22"/>
          <w:lang w:val="hy-AM"/>
        </w:rPr>
        <w:t xml:space="preserve">, 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>
        <w:rPr>
          <w:rFonts w:ascii="Sylfaen" w:hAnsi="Sylfaen"/>
          <w:sz w:val="22"/>
          <w:szCs w:val="22"/>
          <w:lang w:val="hy-AM"/>
        </w:rPr>
        <w:t>ե</w:t>
      </w:r>
      <w:r w:rsidRPr="005E59D7">
        <w:rPr>
          <w:rFonts w:ascii="Sylfaen" w:hAnsi="Sylfaen"/>
          <w:sz w:val="22"/>
          <w:szCs w:val="22"/>
        </w:rPr>
        <w:t>րրորդ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պետությունում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գտնվող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դիվանագիտական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ներկայացուցչությ</w:t>
      </w:r>
      <w:r w:rsidR="00B6612A">
        <w:rPr>
          <w:rFonts w:ascii="Sylfaen" w:hAnsi="Sylfaen"/>
          <w:sz w:val="22"/>
          <w:szCs w:val="22"/>
          <w:lang w:val="hy-AM"/>
        </w:rPr>
        <w:t>ունը</w:t>
      </w:r>
      <w:r w:rsidRPr="005E59D7">
        <w:rPr>
          <w:rFonts w:ascii="Sylfaen" w:hAnsi="Sylfaen"/>
          <w:sz w:val="22"/>
          <w:szCs w:val="22"/>
        </w:rPr>
        <w:t>՝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պաշտոնատար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անձի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միջոցով</w:t>
      </w:r>
      <w:r w:rsidR="001E0E43">
        <w:rPr>
          <w:rFonts w:ascii="Sylfaen" w:hAnsi="Sylfaen"/>
          <w:sz w:val="22"/>
          <w:szCs w:val="22"/>
          <w:lang w:val="hy-AM"/>
        </w:rPr>
        <w:t>,</w:t>
      </w:r>
      <w:r w:rsidR="00B6612A">
        <w:rPr>
          <w:rFonts w:ascii="Sylfaen" w:hAnsi="Sylfaen"/>
          <w:sz w:val="22"/>
          <w:szCs w:val="22"/>
          <w:lang w:val="hy-AM"/>
        </w:rPr>
        <w:t xml:space="preserve"> </w:t>
      </w:r>
      <w:r w:rsidRPr="005E59D7">
        <w:rPr>
          <w:rFonts w:ascii="Sylfaen" w:hAnsi="Sylfaen"/>
          <w:sz w:val="22"/>
          <w:szCs w:val="22"/>
        </w:rPr>
        <w:t>կամ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5E59D7">
        <w:rPr>
          <w:rFonts w:ascii="Sylfaen" w:hAnsi="Sylfaen"/>
          <w:sz w:val="22"/>
          <w:szCs w:val="22"/>
        </w:rPr>
        <w:t>հիմնարկ</w:t>
      </w:r>
      <w:r w:rsidR="00B6612A">
        <w:rPr>
          <w:rFonts w:ascii="Sylfaen" w:hAnsi="Sylfaen"/>
          <w:sz w:val="22"/>
          <w:szCs w:val="22"/>
          <w:lang w:val="hy-AM"/>
        </w:rPr>
        <w:t>ը</w:t>
      </w:r>
      <w:r w:rsidRPr="005E59D7">
        <w:rPr>
          <w:rFonts w:ascii="Sylfaen" w:hAnsi="Sylfaen"/>
          <w:sz w:val="22"/>
          <w:szCs w:val="22"/>
        </w:rPr>
        <w:t>։</w:t>
      </w:r>
    </w:p>
    <w:p w:rsidR="00B6612A" w:rsidRPr="00604147" w:rsidRDefault="00B6612A" w:rsidP="00B6612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6</w:t>
      </w:r>
      <w:r>
        <w:rPr>
          <w:sz w:val="22"/>
          <w:szCs w:val="22"/>
          <w:lang w:val="hy-AM"/>
        </w:rPr>
        <w:t xml:space="preserve">․ </w:t>
      </w:r>
      <w:r w:rsidR="005E59D7" w:rsidRPr="005E59D7">
        <w:rPr>
          <w:rFonts w:ascii="Sylfaen" w:hAnsi="Sylfaen"/>
          <w:sz w:val="22"/>
          <w:szCs w:val="22"/>
        </w:rPr>
        <w:t>Անհրաժեշտության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դեպքում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այլ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պետությունում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գտնվող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Վրաստանի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դիվանագիտական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ներկայացուցչությունում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կամ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հյուպատոսական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հիմնարկում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հյուպատոսական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գործունեություն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կարող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է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իրականացնել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նաև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ժամանակավորապես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գործուղված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Հյուպատոսական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և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սփյուռքի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հարցերի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դեպարտամենտի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աշխատակիցը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կամ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արտասահմանում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գտնվող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Վրաստանի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այլ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դիվանագիտական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ներկայացուցչություն</w:t>
      </w:r>
      <w:r w:rsidR="001E0E43">
        <w:rPr>
          <w:rFonts w:ascii="Sylfaen" w:hAnsi="Sylfaen"/>
          <w:sz w:val="22"/>
          <w:szCs w:val="22"/>
          <w:lang w:val="hy-AM"/>
        </w:rPr>
        <w:t xml:space="preserve"> 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կամ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այլ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հյուպատոսական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հիմնարկ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5E59D7" w:rsidRPr="005E59D7">
        <w:rPr>
          <w:rFonts w:ascii="Sylfaen" w:hAnsi="Sylfaen"/>
          <w:sz w:val="22"/>
          <w:szCs w:val="22"/>
        </w:rPr>
        <w:t>աշխատանքի</w:t>
      </w:r>
      <w:r w:rsidR="005E59D7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>
        <w:rPr>
          <w:rFonts w:ascii="Sylfaen" w:hAnsi="Sylfaen"/>
          <w:sz w:val="22"/>
          <w:szCs w:val="22"/>
          <w:lang w:val="hy-AM"/>
        </w:rPr>
        <w:t xml:space="preserve">գործուղված </w:t>
      </w:r>
      <w:r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պաշտոնատար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անձը։</w:t>
      </w:r>
    </w:p>
    <w:p w:rsidR="00B6612A" w:rsidRPr="00604147" w:rsidRDefault="00B6612A" w:rsidP="00B6612A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ru-RU"/>
        </w:rPr>
      </w:pPr>
      <w:r w:rsidRPr="00604147">
        <w:rPr>
          <w:rFonts w:ascii="Sylfaen" w:hAnsi="Sylfaen"/>
          <w:i/>
          <w:sz w:val="18"/>
          <w:szCs w:val="18"/>
          <w:lang w:val="ru-RU"/>
        </w:rPr>
        <w:t xml:space="preserve">2026 </w:t>
      </w:r>
      <w:r w:rsidRPr="00B6612A">
        <w:rPr>
          <w:rFonts w:ascii="Sylfaen" w:hAnsi="Sylfaen"/>
          <w:i/>
          <w:sz w:val="18"/>
          <w:szCs w:val="18"/>
        </w:rPr>
        <w:t>թվականի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B6612A">
        <w:rPr>
          <w:rFonts w:ascii="Sylfaen" w:hAnsi="Sylfaen"/>
          <w:i/>
          <w:sz w:val="18"/>
          <w:szCs w:val="18"/>
        </w:rPr>
        <w:t>մարտի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17-</w:t>
      </w:r>
      <w:r w:rsidRPr="00B6612A">
        <w:rPr>
          <w:rFonts w:ascii="Sylfaen" w:hAnsi="Sylfaen"/>
          <w:i/>
          <w:sz w:val="18"/>
          <w:szCs w:val="18"/>
        </w:rPr>
        <w:t>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B6612A">
        <w:rPr>
          <w:rFonts w:ascii="Sylfaen" w:hAnsi="Sylfaen"/>
          <w:i/>
          <w:sz w:val="18"/>
          <w:szCs w:val="18"/>
        </w:rPr>
        <w:t>Վրաստանի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№1398 </w:t>
      </w:r>
      <w:r w:rsidRPr="00B6612A">
        <w:rPr>
          <w:rFonts w:ascii="Sylfaen" w:hAnsi="Sylfaen"/>
          <w:i/>
          <w:sz w:val="18"/>
          <w:szCs w:val="18"/>
        </w:rPr>
        <w:t>օրենք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– </w:t>
      </w:r>
      <w:r w:rsidRPr="00B6612A">
        <w:rPr>
          <w:rFonts w:ascii="Sylfaen" w:hAnsi="Sylfaen"/>
          <w:i/>
          <w:sz w:val="18"/>
          <w:szCs w:val="18"/>
          <w:lang w:val="hy-AM"/>
        </w:rPr>
        <w:t>կայք,</w:t>
      </w:r>
      <w:r w:rsidRPr="00604147">
        <w:rPr>
          <w:rFonts w:ascii="Sylfaen" w:hAnsi="Sylfaen"/>
          <w:i/>
          <w:sz w:val="18"/>
          <w:szCs w:val="18"/>
          <w:lang w:val="ru-RU"/>
        </w:rPr>
        <w:t xml:space="preserve"> 24.03.2026 </w:t>
      </w:r>
      <w:r w:rsidRPr="00B6612A">
        <w:rPr>
          <w:rFonts w:ascii="Sylfaen" w:hAnsi="Sylfaen"/>
          <w:i/>
          <w:sz w:val="18"/>
          <w:szCs w:val="18"/>
        </w:rPr>
        <w:t>թ</w:t>
      </w:r>
      <w:r w:rsidRPr="00604147">
        <w:rPr>
          <w:rFonts w:ascii="Sylfaen" w:hAnsi="Sylfaen"/>
          <w:i/>
          <w:sz w:val="18"/>
          <w:szCs w:val="18"/>
          <w:lang w:val="ru-RU"/>
        </w:rPr>
        <w:t>.</w:t>
      </w:r>
    </w:p>
    <w:p w:rsidR="00B6612A" w:rsidRPr="00604147" w:rsidRDefault="00B6612A" w:rsidP="00B6612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</w:p>
    <w:p w:rsidR="00B6612A" w:rsidRPr="00604147" w:rsidRDefault="00B6612A" w:rsidP="00B6612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B6612A">
        <w:rPr>
          <w:rFonts w:ascii="Sylfaen" w:hAnsi="Sylfaen"/>
          <w:b/>
          <w:sz w:val="22"/>
          <w:szCs w:val="22"/>
        </w:rPr>
        <w:t>Հոդված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5. </w:t>
      </w:r>
      <w:r w:rsidRPr="00B6612A">
        <w:rPr>
          <w:rFonts w:ascii="Sylfaen" w:hAnsi="Sylfaen"/>
          <w:b/>
          <w:sz w:val="22"/>
          <w:szCs w:val="22"/>
        </w:rPr>
        <w:t>Հյուպատոսական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b/>
          <w:sz w:val="22"/>
          <w:szCs w:val="22"/>
        </w:rPr>
        <w:t>գործառույթների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b/>
          <w:sz w:val="22"/>
          <w:szCs w:val="22"/>
        </w:rPr>
        <w:t>իրականացման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b/>
          <w:sz w:val="22"/>
          <w:szCs w:val="22"/>
        </w:rPr>
        <w:t>ընդհանուր</w:t>
      </w:r>
      <w:r w:rsidRPr="00604147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b/>
          <w:sz w:val="22"/>
          <w:szCs w:val="22"/>
        </w:rPr>
        <w:t>կարգը</w:t>
      </w:r>
    </w:p>
    <w:p w:rsidR="00B6612A" w:rsidRPr="00604147" w:rsidRDefault="00B6612A" w:rsidP="00B6612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B6612A">
        <w:rPr>
          <w:rFonts w:ascii="Sylfaen" w:hAnsi="Sylfaen"/>
          <w:sz w:val="22"/>
          <w:szCs w:val="22"/>
          <w:lang w:val="hy-AM"/>
        </w:rPr>
        <w:lastRenderedPageBreak/>
        <w:t>1</w:t>
      </w:r>
      <w:r w:rsidRPr="00B6612A">
        <w:rPr>
          <w:sz w:val="22"/>
          <w:szCs w:val="22"/>
          <w:lang w:val="hy-AM"/>
        </w:rPr>
        <w:t>․</w:t>
      </w:r>
      <w:r>
        <w:rPr>
          <w:sz w:val="18"/>
          <w:szCs w:val="18"/>
          <w:lang w:val="hy-AM"/>
        </w:rPr>
        <w:t xml:space="preserve"> </w:t>
      </w:r>
      <w:r w:rsidRPr="00B6612A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պաշտոնատար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անձը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պաշտպանում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ընդունող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պետությունում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գտնվող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ֆիզիկական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անձանց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գրանցված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իրավաբանական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անձանց</w:t>
      </w:r>
      <w:r w:rsidRPr="00604147">
        <w:rPr>
          <w:rFonts w:ascii="Sylfaen" w:hAnsi="Sylfaen"/>
          <w:sz w:val="22"/>
          <w:szCs w:val="22"/>
          <w:lang w:val="ru-RU"/>
        </w:rPr>
        <w:t xml:space="preserve"> (</w:t>
      </w:r>
      <w:r w:rsidRPr="00B6612A">
        <w:rPr>
          <w:rFonts w:ascii="Sylfaen" w:hAnsi="Sylfaen"/>
          <w:sz w:val="22"/>
          <w:szCs w:val="22"/>
        </w:rPr>
        <w:t>այսուհետ՝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իրավաբանական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</w:t>
      </w:r>
      <w:r w:rsidR="00F06B6B">
        <w:rPr>
          <w:rFonts w:ascii="Sylfaen" w:hAnsi="Sylfaen"/>
          <w:sz w:val="22"/>
          <w:szCs w:val="22"/>
          <w:lang w:val="hy-AM"/>
        </w:rPr>
        <w:t>անց</w:t>
      </w:r>
      <w:r w:rsidRPr="00604147">
        <w:rPr>
          <w:rFonts w:ascii="Sylfaen" w:hAnsi="Sylfaen"/>
          <w:sz w:val="22"/>
          <w:szCs w:val="22"/>
          <w:lang w:val="ru-RU"/>
        </w:rPr>
        <w:t xml:space="preserve">) </w:t>
      </w:r>
      <w:r w:rsidRPr="00B6612A">
        <w:rPr>
          <w:rFonts w:ascii="Sylfaen" w:hAnsi="Sylfaen"/>
          <w:sz w:val="22"/>
          <w:szCs w:val="22"/>
        </w:rPr>
        <w:t>իրավունքներն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ու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օրինական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շահերը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Pr="00B6612A">
        <w:rPr>
          <w:rFonts w:ascii="Sylfaen" w:hAnsi="Sylfaen"/>
          <w:sz w:val="22"/>
          <w:szCs w:val="22"/>
        </w:rPr>
        <w:t>ինչպես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նաև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պետական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շահերը։</w:t>
      </w:r>
    </w:p>
    <w:p w:rsidR="00B6612A" w:rsidRPr="00604147" w:rsidRDefault="00B6612A" w:rsidP="00B6612A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ֆիզիկական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իրավունքների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օրինական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շահերի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պաշտպանությունն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իրականացվում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ծառայությունների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աջակցության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ձևերով։</w:t>
      </w:r>
    </w:p>
    <w:p w:rsidR="001F1FD5" w:rsidRPr="00604147" w:rsidRDefault="00B6612A" w:rsidP="001F1F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Pr="00B6612A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ծառայություն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մատուցելիս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պաշտոնատար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անձը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Pr="00B6612A">
        <w:rPr>
          <w:rFonts w:ascii="Sylfaen" w:hAnsi="Sylfaen"/>
          <w:sz w:val="22"/>
          <w:szCs w:val="22"/>
        </w:rPr>
        <w:t>իր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տրամադրության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տակ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գտնվող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բոլոր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օրին</w:t>
      </w:r>
      <w:r w:rsidRPr="00B6612A">
        <w:rPr>
          <w:rFonts w:ascii="Sylfaen" w:hAnsi="Sylfaen"/>
          <w:sz w:val="22"/>
          <w:szCs w:val="22"/>
        </w:rPr>
        <w:t>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մեխանիզմների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կիրառմամբ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Pr="00B6612A">
        <w:rPr>
          <w:rFonts w:ascii="Sylfaen" w:hAnsi="Sylfaen"/>
          <w:sz w:val="22"/>
          <w:szCs w:val="22"/>
        </w:rPr>
        <w:t>ապահովում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է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հյուպատոսական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մարզ</w:t>
      </w:r>
      <w:r w:rsidRPr="00B6612A">
        <w:rPr>
          <w:rFonts w:ascii="Sylfaen" w:hAnsi="Sylfaen"/>
          <w:sz w:val="22"/>
          <w:szCs w:val="22"/>
        </w:rPr>
        <w:t>ում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օրինական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հիմքով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գտնվող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ֆիզիկական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անձի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իրավունքների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օրինական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շահերի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պաշտպանությունը՝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օրենսդրության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Pr="00B6612A">
        <w:rPr>
          <w:rFonts w:ascii="Sylfaen" w:hAnsi="Sylfaen"/>
          <w:sz w:val="22"/>
          <w:szCs w:val="22"/>
        </w:rPr>
        <w:t>ընդունող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պետության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օրենսդրության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և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Վրաստանի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միջազգային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պայմանագրերի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ու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համաձայնագրերի</w:t>
      </w:r>
      <w:r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Pr="00B6612A">
        <w:rPr>
          <w:rFonts w:ascii="Sylfaen" w:hAnsi="Sylfaen"/>
          <w:sz w:val="22"/>
          <w:szCs w:val="22"/>
        </w:rPr>
        <w:t>համաձայն։</w:t>
      </w:r>
    </w:p>
    <w:p w:rsidR="001F1FD5" w:rsidRPr="00604147" w:rsidRDefault="001F1FD5" w:rsidP="001F1F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4</w:t>
      </w:r>
      <w:r>
        <w:rPr>
          <w:sz w:val="22"/>
          <w:szCs w:val="22"/>
          <w:lang w:val="hy-AM"/>
        </w:rPr>
        <w:t xml:space="preserve">․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աջակցություն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տրամադրվում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մարզ</w:t>
      </w:r>
      <w:r w:rsidR="00B6612A" w:rsidRPr="00B6612A">
        <w:rPr>
          <w:rFonts w:ascii="Sylfaen" w:hAnsi="Sylfaen"/>
          <w:sz w:val="22"/>
          <w:szCs w:val="22"/>
        </w:rPr>
        <w:t>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առանց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օրինական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հիմքի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գտնվող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Վրաստանի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ֆիզիկական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որի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իրավունքների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օրինական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շահերի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պաշտպանությունն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իրականացվում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միայն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այն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ծավալով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որ</w:t>
      </w:r>
      <w:r>
        <w:rPr>
          <w:rFonts w:ascii="Sylfaen" w:hAnsi="Sylfaen"/>
          <w:sz w:val="22"/>
          <w:szCs w:val="22"/>
          <w:lang w:val="hy-AM"/>
        </w:rPr>
        <w:t xml:space="preserve"> ծավալով դա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հնարավոր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ընդունող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պետության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օրենսդրության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համաձայն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Վրաստանի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ստանձնած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միջազգային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պայմանագր</w:t>
      </w:r>
      <w:r w:rsidR="001E0E43">
        <w:rPr>
          <w:rFonts w:ascii="Sylfaen" w:hAnsi="Sylfaen"/>
          <w:sz w:val="22"/>
          <w:szCs w:val="22"/>
          <w:lang w:val="hy-AM"/>
        </w:rPr>
        <w:t xml:space="preserve">երով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համաձայնագր</w:t>
      </w:r>
      <w:r w:rsidR="001E0E43">
        <w:rPr>
          <w:rFonts w:ascii="Sylfaen" w:hAnsi="Sylfaen"/>
          <w:sz w:val="22"/>
          <w:szCs w:val="22"/>
          <w:lang w:val="hy-AM"/>
        </w:rPr>
        <w:t xml:space="preserve">երով ստանձնած 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պարտավորությունների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շրջանակներում</w:t>
      </w:r>
      <w:r w:rsidR="00F06B6B">
        <w:rPr>
          <w:rFonts w:ascii="Sylfaen" w:hAnsi="Sylfaen"/>
          <w:sz w:val="22"/>
          <w:szCs w:val="22"/>
          <w:lang w:val="hy-AM"/>
        </w:rPr>
        <w:t>՝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մարդու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իրավունքների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ու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ազատությունների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համընդհանուր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ճանաչված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սկզբունքների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նախատես</w:t>
      </w:r>
      <w:r w:rsidR="00B6612A" w:rsidRPr="00B6612A">
        <w:rPr>
          <w:rFonts w:ascii="Sylfaen" w:hAnsi="Sylfaen"/>
          <w:sz w:val="22"/>
          <w:szCs w:val="22"/>
        </w:rPr>
        <w:t>մամբ։</w:t>
      </w:r>
    </w:p>
    <w:p w:rsidR="001F1FD5" w:rsidRPr="00604147" w:rsidRDefault="001F1FD5" w:rsidP="001F1F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5</w:t>
      </w:r>
      <w:r>
        <w:rPr>
          <w:sz w:val="22"/>
          <w:szCs w:val="22"/>
          <w:lang w:val="hy-AM"/>
        </w:rPr>
        <w:t xml:space="preserve">․ </w:t>
      </w:r>
      <w:r w:rsidR="00B6612A" w:rsidRPr="00B6612A">
        <w:rPr>
          <w:rFonts w:ascii="Sylfaen" w:hAnsi="Sylfaen"/>
          <w:sz w:val="22"/>
          <w:szCs w:val="22"/>
        </w:rPr>
        <w:t>Օտարերկրյա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քաղաքացիների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քաղաքացիություն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չունեցող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անձանց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նկատմամբ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հիմնական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գործառույթներն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իրականացվում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են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 w:rsidR="00B6612A" w:rsidRPr="00B6612A">
        <w:rPr>
          <w:rFonts w:ascii="Sylfaen" w:hAnsi="Sylfaen"/>
          <w:sz w:val="22"/>
          <w:szCs w:val="22"/>
        </w:rPr>
        <w:t>ախարարի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հրամանով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սահմանված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դեպքերում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կարգով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իսկ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պատվիրակված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գործառույթները՝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սույն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օրենքի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25-</w:t>
      </w:r>
      <w:r w:rsidR="00B6612A" w:rsidRPr="00B6612A">
        <w:rPr>
          <w:rFonts w:ascii="Sylfaen" w:hAnsi="Sylfaen"/>
          <w:sz w:val="22"/>
          <w:szCs w:val="22"/>
        </w:rPr>
        <w:t>րդ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հոդվածով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սահմանված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կարգով։</w:t>
      </w:r>
    </w:p>
    <w:p w:rsidR="001F1FD5" w:rsidRPr="00604147" w:rsidRDefault="001F1FD5" w:rsidP="001F1F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6</w:t>
      </w:r>
      <w:r>
        <w:rPr>
          <w:sz w:val="22"/>
          <w:szCs w:val="22"/>
          <w:lang w:val="hy-AM"/>
        </w:rPr>
        <w:t xml:space="preserve">․ </w:t>
      </w:r>
      <w:r w:rsidR="00B6612A" w:rsidRPr="00B6612A">
        <w:rPr>
          <w:rFonts w:ascii="Sylfaen" w:hAnsi="Sylfaen"/>
          <w:sz w:val="22"/>
          <w:szCs w:val="22"/>
        </w:rPr>
        <w:t>Եթե</w:t>
      </w:r>
      <w:r w:rsidR="001E0E43">
        <w:rPr>
          <w:rFonts w:ascii="Sylfaen" w:hAnsi="Sylfaen"/>
          <w:sz w:val="22"/>
          <w:szCs w:val="22"/>
          <w:lang w:val="hy-AM"/>
        </w:rPr>
        <w:t>, չնայած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ձեռնարկված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միջոցառումների</w:t>
      </w:r>
      <w:r w:rsidR="001E0E43">
        <w:rPr>
          <w:rFonts w:ascii="Sylfaen" w:hAnsi="Sylfaen"/>
          <w:sz w:val="22"/>
          <w:szCs w:val="22"/>
          <w:lang w:val="hy-AM"/>
        </w:rPr>
        <w:t xml:space="preserve">ն, 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>
        <w:rPr>
          <w:rFonts w:ascii="Sylfaen" w:hAnsi="Sylfaen"/>
          <w:sz w:val="22"/>
          <w:szCs w:val="22"/>
          <w:lang w:val="hy-AM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չի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հաջողվում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վերականգնել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Վրաստանի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ֆիզիկական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իրավաբանական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անձանց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խախտված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իրավունքները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պարտավոր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այդ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մասին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տեղեկացնել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ընդունող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պետությունում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Վրաստանի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դիվանագիտական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ներկայացուցչության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ղեկավարին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F06B6B">
        <w:rPr>
          <w:rFonts w:ascii="Sylfaen" w:hAnsi="Sylfaen"/>
          <w:sz w:val="22"/>
          <w:szCs w:val="22"/>
          <w:lang w:val="hy-AM"/>
        </w:rPr>
        <w:t>Դ</w:t>
      </w:r>
      <w:r w:rsidR="001E0E43">
        <w:rPr>
          <w:rFonts w:ascii="Sylfaen" w:hAnsi="Sylfaen"/>
          <w:sz w:val="22"/>
          <w:szCs w:val="22"/>
        </w:rPr>
        <w:t>իրեկտորատի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ղեկավարին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ու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սփյուռքի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հարցերի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դեպարտամենտին։</w:t>
      </w:r>
    </w:p>
    <w:p w:rsidR="001F1FD5" w:rsidRPr="00604147" w:rsidRDefault="001F1FD5" w:rsidP="001F1F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7</w:t>
      </w:r>
      <w:r>
        <w:rPr>
          <w:sz w:val="22"/>
          <w:szCs w:val="22"/>
          <w:lang w:val="hy-AM"/>
        </w:rPr>
        <w:t xml:space="preserve">․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գործառույթներ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իրականացնելիս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ծառայողը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պետք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պաշտպանեն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Վրաստանի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շահերը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նպաստեն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երկրի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հեղինակության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ու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միջազգային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վարկանիշի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բարելավմանը։</w:t>
      </w:r>
    </w:p>
    <w:p w:rsidR="001F1FD5" w:rsidRPr="00604147" w:rsidRDefault="001F1FD5" w:rsidP="001F1FD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8</w:t>
      </w:r>
      <w:r>
        <w:rPr>
          <w:sz w:val="22"/>
          <w:szCs w:val="22"/>
          <w:lang w:val="hy-AM"/>
        </w:rPr>
        <w:t xml:space="preserve">․ </w:t>
      </w:r>
      <w:r w:rsidR="00B6612A" w:rsidRPr="00B6612A">
        <w:rPr>
          <w:rFonts w:ascii="Sylfaen" w:hAnsi="Sylfaen"/>
          <w:sz w:val="22"/>
          <w:szCs w:val="22"/>
        </w:rPr>
        <w:t>Անհրաժեշտության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դեպքում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իրավական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հարցերում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աջակցություն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ստանալու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նպատակով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դիմել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ընդունող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պետությունում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սահմանված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կարգով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լիցենզավորված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փաստաբանի։</w:t>
      </w:r>
    </w:p>
    <w:p w:rsidR="00604147" w:rsidRDefault="001F1FD5" w:rsidP="006041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604147">
        <w:rPr>
          <w:rFonts w:ascii="Sylfaen" w:hAnsi="Sylfaen"/>
          <w:sz w:val="22"/>
          <w:szCs w:val="22"/>
          <w:lang w:val="hy-AM"/>
        </w:rPr>
        <w:t>9</w:t>
      </w:r>
      <w:r w:rsidRPr="00604147">
        <w:rPr>
          <w:sz w:val="22"/>
          <w:szCs w:val="22"/>
          <w:lang w:val="hy-AM"/>
        </w:rPr>
        <w:t xml:space="preserve">․ </w:t>
      </w:r>
      <w:r w:rsidR="00B6612A" w:rsidRPr="00604147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604147">
        <w:rPr>
          <w:rFonts w:ascii="Sylfaen" w:hAnsi="Sylfaen"/>
          <w:sz w:val="22"/>
          <w:szCs w:val="22"/>
        </w:rPr>
        <w:t>գործունեություն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604147">
        <w:rPr>
          <w:rFonts w:ascii="Sylfaen" w:hAnsi="Sylfaen"/>
          <w:sz w:val="22"/>
          <w:szCs w:val="22"/>
        </w:rPr>
        <w:t>իրականացնելիս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604147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604147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604147">
        <w:rPr>
          <w:rFonts w:ascii="Sylfaen" w:hAnsi="Sylfaen"/>
          <w:sz w:val="22"/>
          <w:szCs w:val="22"/>
        </w:rPr>
        <w:t>անձը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պետք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>
        <w:rPr>
          <w:rFonts w:ascii="Sylfaen" w:hAnsi="Sylfaen"/>
          <w:sz w:val="22"/>
          <w:szCs w:val="22"/>
          <w:lang w:val="hy-AM"/>
        </w:rPr>
        <w:t>է նախատեսի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այն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սահմանափակումները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որոնք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բխում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են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ընդունող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պետությունում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մարզ</w:t>
      </w:r>
      <w:r w:rsidR="00B6612A" w:rsidRPr="00B6612A">
        <w:rPr>
          <w:rFonts w:ascii="Sylfaen" w:hAnsi="Sylfaen"/>
          <w:sz w:val="22"/>
          <w:szCs w:val="22"/>
        </w:rPr>
        <w:t>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օրենսդրությունից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ինչպես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նաև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1963 </w:t>
      </w:r>
      <w:r w:rsidR="00B6612A" w:rsidRPr="00B6612A">
        <w:rPr>
          <w:rFonts w:ascii="Sylfaen" w:hAnsi="Sylfaen"/>
          <w:sz w:val="22"/>
          <w:szCs w:val="22"/>
        </w:rPr>
        <w:t>թվականի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ապրիլի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24-</w:t>
      </w:r>
      <w:r w:rsidR="00B6612A" w:rsidRPr="00B6612A">
        <w:rPr>
          <w:rFonts w:ascii="Sylfaen" w:hAnsi="Sylfaen"/>
          <w:sz w:val="22"/>
          <w:szCs w:val="22"/>
        </w:rPr>
        <w:t>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«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հարաբերությունների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մասին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» </w:t>
      </w:r>
      <w:r w:rsidR="00B6612A" w:rsidRPr="00B6612A">
        <w:rPr>
          <w:rFonts w:ascii="Sylfaen" w:hAnsi="Sylfaen"/>
          <w:sz w:val="22"/>
          <w:szCs w:val="22"/>
        </w:rPr>
        <w:t>Վիեննայի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կոնվենցիայից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>/</w:t>
      </w:r>
      <w:r w:rsidR="00B6612A" w:rsidRPr="00B6612A">
        <w:rPr>
          <w:rFonts w:ascii="Sylfaen" w:hAnsi="Sylfaen"/>
          <w:sz w:val="22"/>
          <w:szCs w:val="22"/>
        </w:rPr>
        <w:t>կամ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այլ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միջազգային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երկկողմ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պայմանագրերից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եթե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Վրաստանի</w:t>
      </w:r>
      <w:r w:rsidR="001E0E43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և</w:t>
      </w:r>
      <w:r w:rsidR="001E0E43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ընդունող</w:t>
      </w:r>
      <w:r w:rsidR="001E0E43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պետության</w:t>
      </w:r>
      <w:r w:rsidR="001E0E43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միջև</w:t>
      </w:r>
      <w:r w:rsidR="001E0E43" w:rsidRPr="001E0E43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գործում</w:t>
      </w:r>
      <w:r w:rsidR="001E0E43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 w:rsidRPr="00B6612A">
        <w:rPr>
          <w:rFonts w:ascii="Sylfaen" w:hAnsi="Sylfaen"/>
          <w:sz w:val="22"/>
          <w:szCs w:val="22"/>
        </w:rPr>
        <w:t>են</w:t>
      </w:r>
      <w:r w:rsidR="001E0E43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այդպիսի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պայմանագրեր։</w:t>
      </w:r>
    </w:p>
    <w:p w:rsidR="00A20CEC" w:rsidRDefault="00604147" w:rsidP="00A20C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604147">
        <w:rPr>
          <w:rFonts w:ascii="Sylfaen" w:hAnsi="Sylfaen"/>
          <w:sz w:val="22"/>
          <w:szCs w:val="22"/>
          <w:lang w:val="ru-RU"/>
        </w:rPr>
        <w:t xml:space="preserve">10.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գործառույթներ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իրականացնելիս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,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76723A">
        <w:rPr>
          <w:rFonts w:ascii="Sylfaen" w:hAnsi="Sylfaen"/>
          <w:sz w:val="22"/>
          <w:szCs w:val="22"/>
        </w:rPr>
        <w:t>մարզ</w:t>
      </w:r>
      <w:r w:rsidR="00B6612A" w:rsidRPr="00B6612A">
        <w:rPr>
          <w:rFonts w:ascii="Sylfaen" w:hAnsi="Sylfaen"/>
          <w:sz w:val="22"/>
          <w:szCs w:val="22"/>
        </w:rPr>
        <w:t>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մարմինների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հետ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հարաբերությ</w:t>
      </w:r>
      <w:r w:rsidR="001E0E43">
        <w:rPr>
          <w:rFonts w:ascii="Sylfaen" w:hAnsi="Sylfaen"/>
          <w:sz w:val="22"/>
          <w:szCs w:val="22"/>
          <w:lang w:val="hy-AM"/>
        </w:rPr>
        <w:t>ա</w:t>
      </w:r>
      <w:r w:rsidR="00B6612A" w:rsidRPr="00B6612A">
        <w:rPr>
          <w:rFonts w:ascii="Sylfaen" w:hAnsi="Sylfaen"/>
          <w:sz w:val="22"/>
          <w:szCs w:val="22"/>
        </w:rPr>
        <w:t>ն</w:t>
      </w:r>
      <w:r w:rsidR="001E0E43">
        <w:rPr>
          <w:rFonts w:ascii="Sylfaen" w:hAnsi="Sylfaen"/>
          <w:sz w:val="22"/>
          <w:szCs w:val="22"/>
          <w:lang w:val="hy-AM"/>
        </w:rPr>
        <w:t xml:space="preserve"> ժամանակ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պետք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1E0E43">
        <w:rPr>
          <w:rFonts w:ascii="Sylfaen" w:hAnsi="Sylfaen"/>
          <w:sz w:val="22"/>
          <w:szCs w:val="22"/>
          <w:lang w:val="hy-AM"/>
        </w:rPr>
        <w:t>պահպանի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ընդունող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պետությունում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հաստատված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գործելակերպ</w:t>
      </w:r>
      <w:r w:rsidR="00F06B6B">
        <w:rPr>
          <w:rFonts w:ascii="Sylfaen" w:hAnsi="Sylfaen"/>
          <w:sz w:val="22"/>
          <w:szCs w:val="22"/>
          <w:lang w:val="hy-AM"/>
        </w:rPr>
        <w:t>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հարգի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դրա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սովորույթներն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ու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ավանդույթները։</w:t>
      </w:r>
    </w:p>
    <w:p w:rsidR="00A20CEC" w:rsidRDefault="00A20CEC" w:rsidP="00A20C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A20CEC">
        <w:rPr>
          <w:rFonts w:ascii="Sylfaen" w:hAnsi="Sylfaen"/>
          <w:sz w:val="22"/>
          <w:szCs w:val="22"/>
          <w:lang w:val="ru-RU"/>
        </w:rPr>
        <w:t xml:space="preserve">11.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գործողությունները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են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բողոքարկվել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Վրաստանի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օրենսդրությամբ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սահմանված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կարգով։</w:t>
      </w:r>
    </w:p>
    <w:p w:rsidR="00A20CEC" w:rsidRDefault="00A20CEC" w:rsidP="00A20C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A20CEC">
        <w:rPr>
          <w:rFonts w:ascii="Sylfaen" w:hAnsi="Sylfaen"/>
          <w:sz w:val="22"/>
          <w:szCs w:val="22"/>
          <w:lang w:val="ru-RU"/>
        </w:rPr>
        <w:t xml:space="preserve">12.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պաշտոնատար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անձը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կարող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գործունեություն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իրականացնել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նաև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հյուպատոսական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գործունեության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կառավարման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էլեկտրոնային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</w:t>
      </w:r>
      <w:r w:rsidR="00B6612A" w:rsidRPr="00B6612A">
        <w:rPr>
          <w:rFonts w:ascii="Sylfaen" w:hAnsi="Sylfaen"/>
          <w:sz w:val="22"/>
          <w:szCs w:val="22"/>
        </w:rPr>
        <w:t>համակարգի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 (</w:t>
      </w:r>
      <w:r w:rsidR="00B6612A" w:rsidRPr="00B6612A">
        <w:rPr>
          <w:rFonts w:ascii="Sylfaen" w:hAnsi="Sylfaen"/>
          <w:sz w:val="22"/>
          <w:szCs w:val="22"/>
        </w:rPr>
        <w:t>ծրագրի</w:t>
      </w:r>
      <w:r w:rsidR="00B6612A" w:rsidRPr="00604147">
        <w:rPr>
          <w:rFonts w:ascii="Sylfaen" w:hAnsi="Sylfaen"/>
          <w:sz w:val="22"/>
          <w:szCs w:val="22"/>
          <w:lang w:val="ru-RU"/>
        </w:rPr>
        <w:t xml:space="preserve">) </w:t>
      </w:r>
      <w:r w:rsidR="00B6612A" w:rsidRPr="00B6612A">
        <w:rPr>
          <w:rFonts w:ascii="Sylfaen" w:hAnsi="Sylfaen"/>
          <w:sz w:val="22"/>
          <w:szCs w:val="22"/>
        </w:rPr>
        <w:t>միջոցով։</w:t>
      </w:r>
    </w:p>
    <w:p w:rsidR="00B6612A" w:rsidRPr="00A20CEC" w:rsidRDefault="00B6612A" w:rsidP="00A20CE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ru-RU"/>
        </w:rPr>
      </w:pPr>
      <w:r w:rsidRPr="00A20CEC">
        <w:rPr>
          <w:rFonts w:ascii="Sylfaen" w:hAnsi="Sylfaen"/>
          <w:i/>
          <w:sz w:val="18"/>
          <w:szCs w:val="18"/>
          <w:lang w:val="ru-RU"/>
        </w:rPr>
        <w:t xml:space="preserve">2018 </w:t>
      </w:r>
      <w:r w:rsidRPr="00A20CEC">
        <w:rPr>
          <w:rFonts w:ascii="Sylfaen" w:hAnsi="Sylfaen"/>
          <w:i/>
          <w:sz w:val="18"/>
          <w:szCs w:val="18"/>
        </w:rPr>
        <w:t>թվականի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A20CEC">
        <w:rPr>
          <w:rFonts w:ascii="Sylfaen" w:hAnsi="Sylfaen"/>
          <w:i/>
          <w:sz w:val="18"/>
          <w:szCs w:val="18"/>
        </w:rPr>
        <w:t>դեկտեմբերի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26-</w:t>
      </w:r>
      <w:r w:rsidRPr="00A20CEC">
        <w:rPr>
          <w:rFonts w:ascii="Sylfaen" w:hAnsi="Sylfaen"/>
          <w:i/>
          <w:sz w:val="18"/>
          <w:szCs w:val="18"/>
        </w:rPr>
        <w:t>ի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="00A20CEC" w:rsidRPr="00A20CEC">
        <w:rPr>
          <w:rFonts w:ascii="Sylfaen" w:hAnsi="Sylfaen"/>
          <w:i/>
          <w:sz w:val="18"/>
          <w:szCs w:val="18"/>
        </w:rPr>
        <w:t>Վրաստանի</w:t>
      </w:r>
      <w:r w:rsidR="00A20CEC"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№4138 </w:t>
      </w:r>
      <w:r w:rsidR="00A20CEC" w:rsidRPr="00A20CEC">
        <w:rPr>
          <w:rFonts w:ascii="Sylfaen" w:hAnsi="Sylfaen"/>
          <w:i/>
          <w:sz w:val="18"/>
          <w:szCs w:val="18"/>
        </w:rPr>
        <w:t>օրենք</w:t>
      </w:r>
      <w:r w:rsidR="00A20CEC"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– </w:t>
      </w:r>
      <w:r w:rsidR="00A20CEC" w:rsidRPr="00A20CEC">
        <w:rPr>
          <w:rFonts w:ascii="Sylfaen" w:hAnsi="Sylfaen"/>
          <w:i/>
          <w:sz w:val="18"/>
          <w:szCs w:val="18"/>
          <w:lang w:val="hy-AM"/>
        </w:rPr>
        <w:t>կայք,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10.01.2019 </w:t>
      </w:r>
      <w:r w:rsidRPr="00A20CEC">
        <w:rPr>
          <w:rFonts w:ascii="Sylfaen" w:hAnsi="Sylfaen"/>
          <w:i/>
          <w:sz w:val="18"/>
          <w:szCs w:val="18"/>
        </w:rPr>
        <w:t>թ</w:t>
      </w:r>
      <w:r w:rsidRPr="00A20CEC">
        <w:rPr>
          <w:rFonts w:ascii="Sylfaen" w:hAnsi="Sylfaen"/>
          <w:i/>
          <w:sz w:val="18"/>
          <w:szCs w:val="18"/>
          <w:lang w:val="ru-RU"/>
        </w:rPr>
        <w:t>.</w:t>
      </w:r>
    </w:p>
    <w:p w:rsidR="00A20CEC" w:rsidRPr="00A20CEC" w:rsidRDefault="00B6612A" w:rsidP="00A20CE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ru-RU"/>
        </w:rPr>
      </w:pPr>
      <w:r w:rsidRPr="00A20CEC">
        <w:rPr>
          <w:rFonts w:ascii="Sylfaen" w:hAnsi="Sylfaen"/>
          <w:i/>
          <w:sz w:val="18"/>
          <w:szCs w:val="18"/>
          <w:lang w:val="ru-RU"/>
        </w:rPr>
        <w:t xml:space="preserve">2026 </w:t>
      </w:r>
      <w:r w:rsidRPr="00A20CEC">
        <w:rPr>
          <w:rFonts w:ascii="Sylfaen" w:hAnsi="Sylfaen"/>
          <w:i/>
          <w:sz w:val="18"/>
          <w:szCs w:val="18"/>
        </w:rPr>
        <w:t>թվականի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A20CEC">
        <w:rPr>
          <w:rFonts w:ascii="Sylfaen" w:hAnsi="Sylfaen"/>
          <w:i/>
          <w:sz w:val="18"/>
          <w:szCs w:val="18"/>
        </w:rPr>
        <w:t>մարտի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17-</w:t>
      </w:r>
      <w:r w:rsidRPr="00A20CEC">
        <w:rPr>
          <w:rFonts w:ascii="Sylfaen" w:hAnsi="Sylfaen"/>
          <w:i/>
          <w:sz w:val="18"/>
          <w:szCs w:val="18"/>
        </w:rPr>
        <w:t>ի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="00A20CEC" w:rsidRPr="00A20CEC">
        <w:rPr>
          <w:rFonts w:ascii="Sylfaen" w:hAnsi="Sylfaen"/>
          <w:i/>
          <w:sz w:val="18"/>
          <w:szCs w:val="18"/>
        </w:rPr>
        <w:t>Վրաստանի</w:t>
      </w:r>
      <w:r w:rsidR="00A20CEC"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№1398 </w:t>
      </w:r>
      <w:r w:rsidR="00A20CEC" w:rsidRPr="00A20CEC">
        <w:rPr>
          <w:rFonts w:ascii="Sylfaen" w:hAnsi="Sylfaen"/>
          <w:i/>
          <w:sz w:val="18"/>
          <w:szCs w:val="18"/>
        </w:rPr>
        <w:t>օրենք</w:t>
      </w:r>
      <w:r w:rsidR="00A20CEC" w:rsidRPr="00A20CEC">
        <w:rPr>
          <w:rFonts w:ascii="Sylfaen" w:hAnsi="Sylfaen"/>
          <w:i/>
          <w:sz w:val="18"/>
          <w:szCs w:val="18"/>
          <w:lang w:val="ru-RU"/>
        </w:rPr>
        <w:t xml:space="preserve"> 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– </w:t>
      </w:r>
      <w:r w:rsidR="00A20CEC" w:rsidRPr="00A20CEC">
        <w:rPr>
          <w:rFonts w:ascii="Sylfaen" w:hAnsi="Sylfaen"/>
          <w:i/>
          <w:sz w:val="18"/>
          <w:szCs w:val="18"/>
          <w:lang w:val="hy-AM"/>
        </w:rPr>
        <w:t>կայք,</w:t>
      </w:r>
      <w:r w:rsidRPr="00A20CEC">
        <w:rPr>
          <w:rFonts w:ascii="Sylfaen" w:hAnsi="Sylfaen"/>
          <w:i/>
          <w:sz w:val="18"/>
          <w:szCs w:val="18"/>
          <w:lang w:val="ru-RU"/>
        </w:rPr>
        <w:t xml:space="preserve"> 24.03.2026 </w:t>
      </w:r>
      <w:r w:rsidRPr="00A20CEC">
        <w:rPr>
          <w:rFonts w:ascii="Sylfaen" w:hAnsi="Sylfaen"/>
          <w:i/>
          <w:sz w:val="18"/>
          <w:szCs w:val="18"/>
        </w:rPr>
        <w:t>թ</w:t>
      </w:r>
      <w:r w:rsidRPr="00A20CEC">
        <w:rPr>
          <w:rFonts w:ascii="Sylfaen" w:hAnsi="Sylfaen"/>
          <w:i/>
          <w:sz w:val="18"/>
          <w:szCs w:val="18"/>
          <w:lang w:val="ru-RU"/>
        </w:rPr>
        <w:t>.</w:t>
      </w:r>
    </w:p>
    <w:p w:rsidR="00A20CEC" w:rsidRPr="00E106FF" w:rsidRDefault="00A20CEC" w:rsidP="00671BD0">
      <w:pPr>
        <w:pStyle w:val="tavisataurixml"/>
        <w:spacing w:before="0" w:beforeAutospacing="0" w:after="240" w:afterAutospacing="0"/>
        <w:jc w:val="center"/>
        <w:rPr>
          <w:rFonts w:ascii="Sylfaen" w:hAnsi="Sylfaen" w:cs="Sylfaen"/>
          <w:b/>
          <w:bCs/>
          <w:sz w:val="22"/>
          <w:szCs w:val="22"/>
          <w:lang w:val="ru-RU"/>
        </w:rPr>
      </w:pPr>
      <w:bookmarkStart w:id="0" w:name="part_8"/>
    </w:p>
    <w:bookmarkEnd w:id="0"/>
    <w:p w:rsidR="00CA6E25" w:rsidRDefault="00CA6E25" w:rsidP="00CA6E25">
      <w:pPr>
        <w:pStyle w:val="abzacixml"/>
        <w:spacing w:before="0" w:beforeAutospacing="0" w:after="0" w:afterAutospacing="0"/>
        <w:ind w:left="2124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CA6E25">
        <w:rPr>
          <w:rFonts w:ascii="Sylfaen" w:hAnsi="Sylfaen"/>
          <w:b/>
          <w:sz w:val="22"/>
          <w:szCs w:val="22"/>
        </w:rPr>
        <w:lastRenderedPageBreak/>
        <w:t>Գլուխ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b/>
          <w:sz w:val="22"/>
          <w:szCs w:val="22"/>
        </w:rPr>
        <w:t>II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. </w:t>
      </w:r>
      <w:r w:rsidRPr="00CA6E25">
        <w:rPr>
          <w:rFonts w:ascii="Sylfaen" w:hAnsi="Sylfaen"/>
          <w:b/>
          <w:sz w:val="22"/>
          <w:szCs w:val="22"/>
        </w:rPr>
        <w:t>Հյուպատոսական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b/>
          <w:sz w:val="22"/>
          <w:szCs w:val="22"/>
        </w:rPr>
        <w:t>հիմնարկներ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C63F08" w:rsidRPr="00CA6E25" w:rsidRDefault="00C63F08" w:rsidP="00CA6E25">
      <w:pPr>
        <w:pStyle w:val="abzacixml"/>
        <w:spacing w:before="0" w:beforeAutospacing="0" w:after="0" w:afterAutospacing="0"/>
        <w:ind w:left="2124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CA6E25" w:rsidRPr="00CA6E25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CA6E25">
        <w:rPr>
          <w:rFonts w:ascii="Sylfaen" w:hAnsi="Sylfaen"/>
          <w:b/>
          <w:sz w:val="22"/>
          <w:szCs w:val="22"/>
        </w:rPr>
        <w:t>Հոդված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6. </w:t>
      </w:r>
      <w:r w:rsidRPr="00CA6E25">
        <w:rPr>
          <w:rFonts w:ascii="Sylfaen" w:hAnsi="Sylfaen"/>
          <w:b/>
          <w:sz w:val="22"/>
          <w:szCs w:val="22"/>
        </w:rPr>
        <w:t>Հյուպատոսական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b/>
          <w:sz w:val="22"/>
          <w:szCs w:val="22"/>
        </w:rPr>
        <w:t>հիմնա</w:t>
      </w:r>
      <w:r>
        <w:rPr>
          <w:rFonts w:ascii="Sylfaen" w:hAnsi="Sylfaen"/>
          <w:b/>
          <w:sz w:val="22"/>
          <w:szCs w:val="22"/>
        </w:rPr>
        <w:t>րկներ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CA6E25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proofErr w:type="gramStart"/>
      <w:r w:rsidRPr="00CA6E25">
        <w:rPr>
          <w:rFonts w:ascii="Sylfaen" w:hAnsi="Sylfaen"/>
          <w:sz w:val="22"/>
          <w:szCs w:val="22"/>
        </w:rPr>
        <w:t>հիմնարկներ</w:t>
      </w:r>
      <w:r w:rsidR="00C63F08">
        <w:rPr>
          <w:rFonts w:ascii="Sylfaen" w:hAnsi="Sylfaen"/>
          <w:sz w:val="22"/>
          <w:szCs w:val="22"/>
          <w:lang w:val="hy-AM"/>
        </w:rPr>
        <w:t xml:space="preserve"> 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են</w:t>
      </w:r>
      <w:proofErr w:type="gramEnd"/>
      <w:r w:rsidRPr="00CA6E25">
        <w:rPr>
          <w:rFonts w:ascii="Sylfaen" w:hAnsi="Sylfaen"/>
          <w:sz w:val="22"/>
          <w:szCs w:val="22"/>
        </w:rPr>
        <w:t>՝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CA6E25">
        <w:rPr>
          <w:rFonts w:ascii="Sylfaen" w:hAnsi="Sylfaen"/>
          <w:sz w:val="22"/>
          <w:szCs w:val="22"/>
        </w:rPr>
        <w:t>ա</w:t>
      </w:r>
      <w:r w:rsidRPr="00E106FF">
        <w:rPr>
          <w:rFonts w:ascii="Sylfaen" w:hAnsi="Sylfaen"/>
          <w:sz w:val="22"/>
          <w:szCs w:val="22"/>
          <w:lang w:val="ru-RU"/>
        </w:rPr>
        <w:t xml:space="preserve">) </w:t>
      </w:r>
      <w:r w:rsidRPr="00CA6E25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գլխավոր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հյուպատոսությունը</w:t>
      </w:r>
      <w:r w:rsidRPr="00E106FF">
        <w:rPr>
          <w:rFonts w:ascii="Sylfaen" w:hAnsi="Sylfaen"/>
          <w:sz w:val="22"/>
          <w:szCs w:val="22"/>
          <w:lang w:val="ru-RU"/>
        </w:rPr>
        <w:t>,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CA6E25">
        <w:rPr>
          <w:rFonts w:ascii="Sylfaen" w:hAnsi="Sylfaen"/>
          <w:sz w:val="22"/>
          <w:szCs w:val="22"/>
        </w:rPr>
        <w:t>բ</w:t>
      </w:r>
      <w:r w:rsidRPr="00E106FF">
        <w:rPr>
          <w:rFonts w:ascii="Sylfaen" w:hAnsi="Sylfaen"/>
          <w:sz w:val="22"/>
          <w:szCs w:val="22"/>
          <w:lang w:val="ru-RU"/>
        </w:rPr>
        <w:t xml:space="preserve">) </w:t>
      </w:r>
      <w:r w:rsidRPr="00CA6E25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հյուպատոսությունը</w:t>
      </w:r>
      <w:r w:rsidRPr="00E106FF">
        <w:rPr>
          <w:rFonts w:ascii="Sylfaen" w:hAnsi="Sylfaen"/>
          <w:sz w:val="22"/>
          <w:szCs w:val="22"/>
          <w:lang w:val="ru-RU"/>
        </w:rPr>
        <w:t>,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CA6E25">
        <w:rPr>
          <w:rFonts w:ascii="Sylfaen" w:hAnsi="Sylfaen"/>
          <w:sz w:val="22"/>
          <w:szCs w:val="22"/>
        </w:rPr>
        <w:t>գ</w:t>
      </w:r>
      <w:r w:rsidRPr="00E106FF">
        <w:rPr>
          <w:rFonts w:ascii="Sylfaen" w:hAnsi="Sylfaen"/>
          <w:sz w:val="22"/>
          <w:szCs w:val="22"/>
          <w:lang w:val="ru-RU"/>
        </w:rPr>
        <w:t xml:space="preserve">) </w:t>
      </w:r>
      <w:r w:rsidRPr="00CA6E25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փոխհյուպատոսությունը</w:t>
      </w:r>
      <w:r w:rsidRPr="00E106FF">
        <w:rPr>
          <w:rFonts w:ascii="Sylfaen" w:hAnsi="Sylfaen"/>
          <w:sz w:val="22"/>
          <w:szCs w:val="22"/>
          <w:lang w:val="ru-RU"/>
        </w:rPr>
        <w:t>,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 w:rsidRPr="00CA6E25">
        <w:rPr>
          <w:rFonts w:ascii="Sylfaen" w:hAnsi="Sylfaen"/>
          <w:sz w:val="22"/>
          <w:szCs w:val="22"/>
        </w:rPr>
        <w:t>դ</w:t>
      </w:r>
      <w:r w:rsidRPr="00E106FF">
        <w:rPr>
          <w:rFonts w:ascii="Sylfaen" w:hAnsi="Sylfaen"/>
          <w:sz w:val="22"/>
          <w:szCs w:val="22"/>
          <w:lang w:val="ru-RU"/>
        </w:rPr>
        <w:t xml:space="preserve">) </w:t>
      </w:r>
      <w:r w:rsidRPr="00CA6E25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գործակալությունը։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CA6E25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հիմնարկը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բացվում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է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C63F08">
        <w:rPr>
          <w:rFonts w:ascii="Sylfaen" w:hAnsi="Sylfaen"/>
          <w:sz w:val="22"/>
          <w:szCs w:val="22"/>
          <w:lang w:val="hy-AM"/>
        </w:rPr>
        <w:t>Ն</w:t>
      </w:r>
      <w:r w:rsidRPr="00CA6E25">
        <w:rPr>
          <w:rFonts w:ascii="Sylfaen" w:hAnsi="Sylfaen"/>
          <w:sz w:val="22"/>
          <w:szCs w:val="22"/>
        </w:rPr>
        <w:t>ախարարի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հրամանով՝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ընդունող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պետության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համաձայնությամբ։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Pr="00CA6E25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հիմնարկի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բացման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կարգը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և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տիպային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CA6E25">
        <w:rPr>
          <w:rFonts w:ascii="Sylfaen" w:hAnsi="Sylfaen"/>
          <w:sz w:val="22"/>
          <w:szCs w:val="22"/>
        </w:rPr>
        <w:t>կանոնադ</w:t>
      </w:r>
      <w:r>
        <w:rPr>
          <w:rFonts w:ascii="Sylfaen" w:hAnsi="Sylfaen"/>
          <w:sz w:val="22"/>
          <w:szCs w:val="22"/>
        </w:rPr>
        <w:t>րությունը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հաստատում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է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</w:rPr>
        <w:t>ախարարը։</w:t>
      </w:r>
    </w:p>
    <w:p w:rsidR="00CA6E25" w:rsidRPr="00E106FF" w:rsidRDefault="00CA6E25" w:rsidP="00CA6E25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</w:p>
    <w:p w:rsidR="00865447" w:rsidRPr="00E106FF" w:rsidRDefault="00CA6E25" w:rsidP="008654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CA6E25">
        <w:rPr>
          <w:rFonts w:ascii="Sylfaen" w:hAnsi="Sylfaen"/>
          <w:b/>
          <w:sz w:val="22"/>
          <w:szCs w:val="22"/>
        </w:rPr>
        <w:t>Հոդված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7. </w:t>
      </w:r>
      <w:r w:rsidRPr="00CA6E25">
        <w:rPr>
          <w:rFonts w:ascii="Sylfaen" w:hAnsi="Sylfaen"/>
          <w:b/>
          <w:sz w:val="22"/>
          <w:szCs w:val="22"/>
        </w:rPr>
        <w:t>Հյուպա</w:t>
      </w:r>
      <w:r>
        <w:rPr>
          <w:rFonts w:ascii="Sylfaen" w:hAnsi="Sylfaen"/>
          <w:b/>
          <w:sz w:val="22"/>
          <w:szCs w:val="22"/>
        </w:rPr>
        <w:t>տոսական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>
        <w:rPr>
          <w:rFonts w:ascii="Sylfaen" w:hAnsi="Sylfaen"/>
          <w:b/>
          <w:sz w:val="22"/>
          <w:szCs w:val="22"/>
        </w:rPr>
        <w:t>հիմնարկների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>
        <w:rPr>
          <w:rFonts w:ascii="Sylfaen" w:hAnsi="Sylfaen"/>
          <w:b/>
          <w:sz w:val="22"/>
          <w:szCs w:val="22"/>
        </w:rPr>
        <w:t>ղեկավարները</w:t>
      </w:r>
    </w:p>
    <w:p w:rsidR="00865447" w:rsidRDefault="00865447" w:rsidP="00C63F0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865447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գլխավոր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հյուպատոսությունը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ղեկավարում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է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գլխավոր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հյուպատոսը</w:t>
      </w:r>
      <w:r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Pr="00865447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հյուպատոսությունը՝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հյուպատոսը</w:t>
      </w:r>
      <w:r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Pr="00865447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փոխհյուպատոսությունը՝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փոխհյուպատոսը</w:t>
      </w:r>
      <w:r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Pr="00865447">
        <w:rPr>
          <w:rFonts w:ascii="Sylfaen" w:hAnsi="Sylfaen"/>
          <w:sz w:val="22"/>
          <w:szCs w:val="22"/>
        </w:rPr>
        <w:t>իսկ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գործակալությունը՝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գործակալը։</w:t>
      </w:r>
    </w:p>
    <w:p w:rsidR="00C63F08" w:rsidRPr="00C63F08" w:rsidRDefault="00C63F08" w:rsidP="00C63F0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</w:p>
    <w:p w:rsidR="00865447" w:rsidRPr="00E106FF" w:rsidRDefault="00865447" w:rsidP="00865447">
      <w:pPr>
        <w:pStyle w:val="abzacixml"/>
        <w:spacing w:before="0" w:beforeAutospacing="0" w:after="0" w:afterAutospacing="0"/>
        <w:ind w:left="1416"/>
        <w:jc w:val="both"/>
        <w:rPr>
          <w:rFonts w:ascii="Sylfaen" w:hAnsi="Sylfaen"/>
          <w:b/>
          <w:sz w:val="22"/>
          <w:szCs w:val="22"/>
          <w:lang w:val="ru-RU"/>
        </w:rPr>
      </w:pPr>
      <w:r w:rsidRPr="00865447">
        <w:rPr>
          <w:rFonts w:ascii="Sylfaen" w:hAnsi="Sylfaen"/>
          <w:b/>
          <w:sz w:val="22"/>
          <w:szCs w:val="22"/>
        </w:rPr>
        <w:t>Գլուխ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III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. </w:t>
      </w:r>
      <w:r w:rsidRPr="00865447">
        <w:rPr>
          <w:rFonts w:ascii="Sylfaen" w:hAnsi="Sylfaen"/>
          <w:b/>
          <w:sz w:val="22"/>
          <w:szCs w:val="22"/>
        </w:rPr>
        <w:t>Հյուպատոսական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պաշտոնատար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անձը</w:t>
      </w:r>
    </w:p>
    <w:p w:rsidR="00865447" w:rsidRPr="00E106FF" w:rsidRDefault="00865447" w:rsidP="00865447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sz w:val="22"/>
          <w:szCs w:val="22"/>
          <w:lang w:val="ru-RU"/>
        </w:rPr>
      </w:pPr>
    </w:p>
    <w:p w:rsidR="00865447" w:rsidRPr="00E106FF" w:rsidRDefault="00865447" w:rsidP="00865447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865447">
        <w:rPr>
          <w:rFonts w:ascii="Sylfaen" w:hAnsi="Sylfaen"/>
          <w:b/>
          <w:sz w:val="22"/>
          <w:szCs w:val="22"/>
        </w:rPr>
        <w:t>Հոդված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8. </w:t>
      </w:r>
      <w:r w:rsidRPr="00865447">
        <w:rPr>
          <w:rFonts w:ascii="Sylfaen" w:hAnsi="Sylfaen"/>
          <w:b/>
          <w:sz w:val="22"/>
          <w:szCs w:val="22"/>
        </w:rPr>
        <w:t>Հյուպատոսական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պաշտոնատար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անձի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նշանակումը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և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պաշտոնից</w:t>
      </w:r>
      <w:r w:rsidRPr="00E106FF">
        <w:rPr>
          <w:rFonts w:ascii="Sylfaen" w:hAnsi="Sylfaen"/>
          <w:b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b/>
          <w:sz w:val="22"/>
          <w:szCs w:val="22"/>
        </w:rPr>
        <w:t>ազատումը</w:t>
      </w:r>
    </w:p>
    <w:p w:rsidR="005965CC" w:rsidRPr="00E106FF" w:rsidRDefault="00865447" w:rsidP="005965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865447">
        <w:rPr>
          <w:rFonts w:ascii="Sylfaen" w:hAnsi="Sylfaen"/>
          <w:sz w:val="22"/>
          <w:szCs w:val="22"/>
        </w:rPr>
        <w:t>Հյուպատոսական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պաշտոնատար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անձ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կարող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է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նշանակվել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այն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անձը</w:t>
      </w:r>
      <w:r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Pr="00865447">
        <w:rPr>
          <w:rFonts w:ascii="Sylfaen" w:hAnsi="Sylfaen"/>
          <w:sz w:val="22"/>
          <w:szCs w:val="22"/>
        </w:rPr>
        <w:t>որը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բավարարում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է</w:t>
      </w:r>
      <w:r w:rsidRPr="00E106FF">
        <w:rPr>
          <w:rFonts w:ascii="Sylfaen" w:hAnsi="Sylfaen"/>
          <w:sz w:val="22"/>
          <w:szCs w:val="22"/>
          <w:lang w:val="ru-RU"/>
        </w:rPr>
        <w:t xml:space="preserve"> «</w:t>
      </w:r>
      <w:r w:rsidRPr="00865447">
        <w:rPr>
          <w:rFonts w:ascii="Sylfaen" w:hAnsi="Sylfaen"/>
          <w:sz w:val="22"/>
          <w:szCs w:val="22"/>
        </w:rPr>
        <w:t>Դիվանագիտական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ծառայության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մասին</w:t>
      </w:r>
      <w:r w:rsidRPr="00E106FF">
        <w:rPr>
          <w:rFonts w:ascii="Sylfaen" w:hAnsi="Sylfaen"/>
          <w:sz w:val="22"/>
          <w:szCs w:val="22"/>
          <w:lang w:val="ru-RU"/>
        </w:rPr>
        <w:t xml:space="preserve">» </w:t>
      </w:r>
      <w:r w:rsidRPr="00865447">
        <w:rPr>
          <w:rFonts w:ascii="Sylfaen" w:hAnsi="Sylfaen"/>
          <w:sz w:val="22"/>
          <w:szCs w:val="22"/>
        </w:rPr>
        <w:t>Վրաստանի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օրենքով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սահմանված՝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դիվանագիտական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պաշտոնատար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անձին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ռոտացիայի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կարգով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ծառայողական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գործուղման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ուղարկելու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համար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անհրաժեշտ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պահանջները</w:t>
      </w:r>
      <w:r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Pr="00865447">
        <w:rPr>
          <w:rFonts w:ascii="Sylfaen" w:hAnsi="Sylfaen"/>
          <w:sz w:val="22"/>
          <w:szCs w:val="22"/>
        </w:rPr>
        <w:t>անցել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է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 w:rsidRPr="00865447">
        <w:rPr>
          <w:rFonts w:ascii="Sylfaen" w:hAnsi="Sylfaen"/>
          <w:sz w:val="22"/>
          <w:szCs w:val="22"/>
        </w:rPr>
        <w:t>ախարարի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հրամանով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հաստատված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հատուկ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ուսումնական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ծրագիրը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և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ստացել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865447">
        <w:rPr>
          <w:rFonts w:ascii="Sylfaen" w:hAnsi="Sylfaen"/>
          <w:sz w:val="22"/>
          <w:szCs w:val="22"/>
        </w:rPr>
        <w:t>համապատասխան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հավ</w:t>
      </w:r>
      <w:r w:rsidR="00F06B6B">
        <w:rPr>
          <w:rFonts w:ascii="Sylfaen" w:hAnsi="Sylfaen"/>
          <w:sz w:val="22"/>
          <w:szCs w:val="22"/>
          <w:lang w:val="hy-AM"/>
        </w:rPr>
        <w:t>ա</w:t>
      </w:r>
      <w:r>
        <w:rPr>
          <w:rFonts w:ascii="Sylfaen" w:hAnsi="Sylfaen"/>
          <w:sz w:val="22"/>
          <w:szCs w:val="22"/>
          <w:lang w:val="hy-AM"/>
        </w:rPr>
        <w:t>ստագիր</w:t>
      </w:r>
      <w:r w:rsidRPr="00E106FF">
        <w:rPr>
          <w:rFonts w:ascii="Sylfaen" w:hAnsi="Sylfaen"/>
          <w:sz w:val="22"/>
          <w:szCs w:val="22"/>
          <w:lang w:val="ru-RU"/>
        </w:rPr>
        <w:t xml:space="preserve"> (</w:t>
      </w:r>
      <w:r w:rsidRPr="00865447">
        <w:rPr>
          <w:rFonts w:ascii="Sylfaen" w:hAnsi="Sylfaen"/>
          <w:sz w:val="22"/>
          <w:szCs w:val="22"/>
        </w:rPr>
        <w:t>սերտիֆիկատ</w:t>
      </w:r>
      <w:r w:rsidRPr="00E106FF">
        <w:rPr>
          <w:rFonts w:ascii="Sylfaen" w:hAnsi="Sylfaen"/>
          <w:sz w:val="22"/>
          <w:szCs w:val="22"/>
          <w:lang w:val="ru-RU"/>
        </w:rPr>
        <w:t>):</w:t>
      </w:r>
    </w:p>
    <w:p w:rsidR="005965CC" w:rsidRPr="00E106FF" w:rsidRDefault="005965CC" w:rsidP="005965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5965CC">
        <w:rPr>
          <w:rFonts w:ascii="Sylfaen" w:hAnsi="Sylfaen"/>
          <w:sz w:val="22"/>
          <w:szCs w:val="22"/>
          <w:lang w:val="hy-AM"/>
        </w:rPr>
        <w:t>2</w:t>
      </w:r>
      <w:r w:rsidRPr="005965CC">
        <w:rPr>
          <w:sz w:val="22"/>
          <w:szCs w:val="22"/>
          <w:lang w:val="hy-AM"/>
        </w:rPr>
        <w:t>․</w:t>
      </w:r>
      <w:r>
        <w:rPr>
          <w:b/>
          <w:sz w:val="22"/>
          <w:szCs w:val="22"/>
          <w:lang w:val="hy-AM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պաշտոնատար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անձի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նշանակման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և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պաշտոնից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ազատման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ընդհանուր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հիմքերն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ու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կարգը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սահմանվում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են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սույն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օրենքով</w:t>
      </w:r>
      <w:r w:rsidR="00865447" w:rsidRPr="00E106FF">
        <w:rPr>
          <w:rFonts w:ascii="Sylfaen" w:hAnsi="Sylfaen"/>
          <w:sz w:val="22"/>
          <w:szCs w:val="22"/>
          <w:lang w:val="ru-RU"/>
        </w:rPr>
        <w:t>, «</w:t>
      </w:r>
      <w:r w:rsidR="00865447" w:rsidRPr="00865447">
        <w:rPr>
          <w:rFonts w:ascii="Sylfaen" w:hAnsi="Sylfaen"/>
          <w:sz w:val="22"/>
          <w:szCs w:val="22"/>
        </w:rPr>
        <w:t>Դիվանագիտական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ծառայության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մասին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» </w:t>
      </w:r>
      <w:r w:rsidR="00865447" w:rsidRPr="00865447">
        <w:rPr>
          <w:rFonts w:ascii="Sylfaen" w:hAnsi="Sylfaen"/>
          <w:sz w:val="22"/>
          <w:szCs w:val="22"/>
        </w:rPr>
        <w:t>Վրաստանի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օրենքով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և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 w:rsidR="00865447" w:rsidRPr="00865447">
        <w:rPr>
          <w:rFonts w:ascii="Sylfaen" w:hAnsi="Sylfaen"/>
          <w:sz w:val="22"/>
          <w:szCs w:val="22"/>
        </w:rPr>
        <w:t>ախարարի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համապատասխան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հրամանով</w:t>
      </w:r>
      <w:r w:rsidR="00865447" w:rsidRPr="00E106FF">
        <w:rPr>
          <w:rFonts w:ascii="Sylfaen" w:hAnsi="Sylfaen"/>
          <w:sz w:val="22"/>
          <w:szCs w:val="22"/>
          <w:lang w:val="ru-RU"/>
        </w:rPr>
        <w:t>:</w:t>
      </w:r>
    </w:p>
    <w:p w:rsidR="005965CC" w:rsidRPr="00E106FF" w:rsidRDefault="005965CC" w:rsidP="005965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ru-RU"/>
        </w:rPr>
      </w:pPr>
      <w:r>
        <w:rPr>
          <w:rFonts w:ascii="Sylfaen" w:hAnsi="Sylfaen"/>
          <w:sz w:val="22"/>
          <w:szCs w:val="22"/>
          <w:lang w:val="hy-AM"/>
        </w:rPr>
        <w:t>3</w:t>
      </w:r>
      <w:r w:rsidRPr="005965CC">
        <w:rPr>
          <w:sz w:val="22"/>
          <w:szCs w:val="22"/>
          <w:lang w:val="hy-AM"/>
        </w:rPr>
        <w:t>․</w:t>
      </w:r>
      <w:r w:rsidRPr="005965CC">
        <w:rPr>
          <w:rFonts w:ascii="Sylfaen" w:hAnsi="Sylfaen"/>
          <w:sz w:val="22"/>
          <w:szCs w:val="22"/>
          <w:lang w:val="hy-AM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Սույն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հոդվածի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առաջին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կետում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նշված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հատուկ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ուսումնական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ծրագիրն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անցնելու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պահանջը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չի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տարածվում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բարձրագույն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դիվանագիտական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պաշտոն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զբաղեցնող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անձի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և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բարձրագույն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դիվանագիտական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աստիճան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(</w:t>
      </w:r>
      <w:r w:rsidR="00865447" w:rsidRPr="005965CC">
        <w:rPr>
          <w:rFonts w:ascii="Sylfaen" w:hAnsi="Sylfaen"/>
          <w:sz w:val="22"/>
          <w:szCs w:val="22"/>
        </w:rPr>
        <w:t>ռանգ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) </w:t>
      </w:r>
      <w:r w:rsidR="00865447" w:rsidRPr="005965CC">
        <w:rPr>
          <w:rFonts w:ascii="Sylfaen" w:hAnsi="Sylfaen"/>
          <w:sz w:val="22"/>
          <w:szCs w:val="22"/>
        </w:rPr>
        <w:t>ունեցող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անձի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վրա</w:t>
      </w:r>
      <w:r w:rsidR="00865447" w:rsidRPr="00E106FF">
        <w:rPr>
          <w:rFonts w:ascii="Sylfaen" w:hAnsi="Sylfaen"/>
          <w:sz w:val="22"/>
          <w:szCs w:val="22"/>
          <w:lang w:val="ru-RU"/>
        </w:rPr>
        <w:t>:</w:t>
      </w:r>
    </w:p>
    <w:p w:rsidR="005965CC" w:rsidRPr="00E106FF" w:rsidRDefault="005965CC" w:rsidP="005965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5965CC">
        <w:rPr>
          <w:rFonts w:ascii="Sylfaen" w:hAnsi="Sylfaen"/>
          <w:sz w:val="22"/>
          <w:szCs w:val="22"/>
          <w:lang w:val="hy-AM"/>
        </w:rPr>
        <w:t>4</w:t>
      </w:r>
      <w:r w:rsidRPr="005965CC">
        <w:rPr>
          <w:sz w:val="22"/>
          <w:szCs w:val="22"/>
          <w:lang w:val="hy-AM"/>
        </w:rPr>
        <w:t>․</w:t>
      </w:r>
      <w:r w:rsidRPr="005965CC">
        <w:rPr>
          <w:rFonts w:ascii="Sylfaen" w:hAnsi="Sylfaen"/>
          <w:sz w:val="22"/>
          <w:szCs w:val="22"/>
          <w:lang w:val="hy-AM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հիմնարկի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ղեկավարը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պաշտոնի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նշանակվելիս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Pr="005965CC">
        <w:rPr>
          <w:rFonts w:ascii="Sylfaen" w:hAnsi="Sylfaen"/>
          <w:sz w:val="22"/>
          <w:szCs w:val="22"/>
          <w:lang w:val="hy-AM"/>
        </w:rPr>
        <w:t>Ն</w:t>
      </w:r>
      <w:r w:rsidR="00865447" w:rsidRPr="005965CC">
        <w:rPr>
          <w:rFonts w:ascii="Sylfaen" w:hAnsi="Sylfaen"/>
          <w:sz w:val="22"/>
          <w:szCs w:val="22"/>
        </w:rPr>
        <w:t>ախարարությունից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ստանում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է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գրավոր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C63F08">
        <w:rPr>
          <w:rFonts w:ascii="Sylfaen" w:hAnsi="Sylfaen"/>
          <w:sz w:val="22"/>
          <w:szCs w:val="22"/>
          <w:lang w:val="hy-AM"/>
        </w:rPr>
        <w:t>հավատարմագիր</w:t>
      </w:r>
      <w:r w:rsidR="00865447" w:rsidRPr="005965CC">
        <w:rPr>
          <w:rFonts w:ascii="Sylfaen" w:hAnsi="Sylfaen"/>
          <w:sz w:val="22"/>
          <w:szCs w:val="22"/>
        </w:rPr>
        <w:t>՝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5965CC">
        <w:rPr>
          <w:rFonts w:ascii="Sylfaen" w:hAnsi="Sylfaen"/>
          <w:sz w:val="22"/>
          <w:szCs w:val="22"/>
        </w:rPr>
        <w:t>պատենտ</w:t>
      </w:r>
      <w:r w:rsidR="00865447" w:rsidRPr="00E106FF">
        <w:rPr>
          <w:rFonts w:ascii="Sylfaen" w:hAnsi="Sylfaen"/>
          <w:sz w:val="22"/>
          <w:szCs w:val="22"/>
          <w:lang w:val="ru-RU"/>
        </w:rPr>
        <w:t>:</w:t>
      </w:r>
    </w:p>
    <w:p w:rsidR="005965CC" w:rsidRPr="00E106FF" w:rsidRDefault="005965CC" w:rsidP="005965C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ru-RU"/>
        </w:rPr>
      </w:pPr>
      <w:r w:rsidRPr="005965CC">
        <w:rPr>
          <w:rFonts w:ascii="Sylfaen" w:hAnsi="Sylfaen"/>
          <w:b/>
          <w:sz w:val="22"/>
          <w:szCs w:val="22"/>
          <w:lang w:val="hy-AM"/>
        </w:rPr>
        <w:t>5</w:t>
      </w:r>
      <w:r w:rsidRPr="005965CC">
        <w:rPr>
          <w:b/>
          <w:sz w:val="22"/>
          <w:szCs w:val="22"/>
          <w:lang w:val="hy-AM"/>
        </w:rPr>
        <w:t>․</w:t>
      </w:r>
      <w:r>
        <w:rPr>
          <w:b/>
          <w:sz w:val="22"/>
          <w:szCs w:val="22"/>
          <w:lang w:val="hy-AM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հիմնարկի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ղեկավարը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գործառույթների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իրականացումը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սկսում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է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ընդունող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պետության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համաձայնությունը՝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էկզեկվատուրը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="00865447" w:rsidRPr="00865447">
        <w:rPr>
          <w:rFonts w:ascii="Sylfaen" w:hAnsi="Sylfaen"/>
          <w:sz w:val="22"/>
          <w:szCs w:val="22"/>
        </w:rPr>
        <w:t>ստանալուց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հետո</w:t>
      </w:r>
      <w:r w:rsidR="00865447" w:rsidRPr="00E106FF">
        <w:rPr>
          <w:rFonts w:ascii="Sylfaen" w:hAnsi="Sylfaen"/>
          <w:sz w:val="22"/>
          <w:szCs w:val="22"/>
          <w:lang w:val="ru-RU"/>
        </w:rPr>
        <w:t>:</w:t>
      </w:r>
    </w:p>
    <w:p w:rsidR="00F77153" w:rsidRDefault="005965CC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6</w:t>
      </w:r>
      <w:r>
        <w:rPr>
          <w:sz w:val="22"/>
          <w:szCs w:val="22"/>
          <w:lang w:val="hy-AM"/>
        </w:rPr>
        <w:t xml:space="preserve">․ </w:t>
      </w:r>
      <w:r w:rsidR="00865447" w:rsidRPr="00865447">
        <w:rPr>
          <w:rFonts w:ascii="Sylfaen" w:hAnsi="Sylfaen"/>
          <w:sz w:val="22"/>
          <w:szCs w:val="22"/>
        </w:rPr>
        <w:t>Անհրաժեշտության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դեպքում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և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ընդունող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պետության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համաձայնությամբ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, </w:t>
      </w:r>
      <w:r w:rsidR="00865447" w:rsidRPr="00865447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հիմնարկի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ղեկավարը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կարող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է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գործուղվել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հյուպատոսական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գործառույթներ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865447" w:rsidRPr="00865447">
        <w:rPr>
          <w:rFonts w:ascii="Sylfaen" w:hAnsi="Sylfaen"/>
          <w:sz w:val="22"/>
          <w:szCs w:val="22"/>
        </w:rPr>
        <w:t>իրականացնելու</w:t>
      </w:r>
      <w:r w:rsidR="00865447" w:rsidRPr="00E106FF">
        <w:rPr>
          <w:rFonts w:ascii="Sylfaen" w:hAnsi="Sylfaen"/>
          <w:sz w:val="22"/>
          <w:szCs w:val="22"/>
          <w:lang w:val="ru-RU"/>
        </w:rPr>
        <w:t xml:space="preserve"> </w:t>
      </w:r>
      <w:r w:rsidR="00C63F08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</w:rPr>
        <w:t>մինչև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էկզեկվատուրի</w:t>
      </w:r>
      <w:r w:rsidRPr="00E106FF">
        <w:rPr>
          <w:rFonts w:ascii="Sylfaen" w:hAnsi="Sylfaen"/>
          <w:sz w:val="22"/>
          <w:szCs w:val="22"/>
          <w:lang w:val="ru-RU"/>
        </w:rPr>
        <w:t xml:space="preserve"> </w:t>
      </w:r>
      <w:r>
        <w:rPr>
          <w:rFonts w:ascii="Sylfaen" w:hAnsi="Sylfaen"/>
          <w:sz w:val="22"/>
          <w:szCs w:val="22"/>
        </w:rPr>
        <w:t>ստացումը</w:t>
      </w:r>
      <w:r w:rsidR="00F77153">
        <w:rPr>
          <w:rFonts w:ascii="Sylfaen" w:hAnsi="Sylfaen"/>
          <w:sz w:val="22"/>
          <w:szCs w:val="22"/>
          <w:lang w:val="hy-AM"/>
        </w:rPr>
        <w:t>։</w:t>
      </w:r>
    </w:p>
    <w:p w:rsidR="00F77153" w:rsidRPr="005965CC" w:rsidRDefault="00F77153" w:rsidP="00F77153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5965CC">
        <w:rPr>
          <w:rFonts w:ascii="Sylfaen" w:hAnsi="Sylfaen"/>
          <w:i/>
          <w:sz w:val="18"/>
          <w:szCs w:val="18"/>
          <w:lang w:val="hy-AM"/>
        </w:rPr>
        <w:t>2014 թվականի մայիսի 2-ի Վրաստանի №2377 օրենք – կայք, 16.05.2014 թ.</w:t>
      </w:r>
    </w:p>
    <w:p w:rsidR="00F77153" w:rsidRPr="005965CC" w:rsidRDefault="00F77153" w:rsidP="00F77153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5965CC">
        <w:rPr>
          <w:rFonts w:ascii="Sylfaen" w:hAnsi="Sylfaen"/>
          <w:i/>
          <w:sz w:val="18"/>
          <w:szCs w:val="18"/>
          <w:lang w:val="hy-AM"/>
        </w:rPr>
        <w:t>2018 թվականի դեկտեմբերի 26-ի Վրաստանի №4140 օրենք – կայք 10.01.2019 թ.</w:t>
      </w:r>
    </w:p>
    <w:p w:rsidR="00F77153" w:rsidRDefault="00F77153" w:rsidP="00F7715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5965CC">
        <w:rPr>
          <w:rFonts w:ascii="Sylfaen" w:hAnsi="Sylfaen"/>
          <w:i/>
          <w:sz w:val="18"/>
          <w:szCs w:val="18"/>
          <w:lang w:val="hy-AM"/>
        </w:rPr>
        <w:t xml:space="preserve">2026 թվականի մարտի 17-ի Վրաստանի №1398 օրենք – կայք, 24.03.2026թ. </w:t>
      </w:r>
    </w:p>
    <w:p w:rsid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77153" w:rsidRDefault="005965CC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7153">
        <w:rPr>
          <w:rFonts w:ascii="Sylfaen" w:hAnsi="Sylfaen"/>
          <w:b/>
          <w:sz w:val="22"/>
          <w:szCs w:val="22"/>
          <w:lang w:val="hy-AM"/>
        </w:rPr>
        <w:t xml:space="preserve">Հոդված 9. Հյուպատոսական պաշտոնատար անձի </w:t>
      </w:r>
      <w:r w:rsidR="00F77153" w:rsidRPr="00F77153">
        <w:rPr>
          <w:rFonts w:ascii="Sylfaen" w:hAnsi="Sylfaen"/>
          <w:b/>
          <w:sz w:val="22"/>
          <w:szCs w:val="22"/>
          <w:lang w:val="hy-AM"/>
        </w:rPr>
        <w:t xml:space="preserve">ժամանակավոր պաշտոնակատարի  </w:t>
      </w:r>
      <w:r w:rsidRPr="00F77153">
        <w:rPr>
          <w:rFonts w:ascii="Sylfaen" w:hAnsi="Sylfaen"/>
          <w:b/>
          <w:sz w:val="22"/>
          <w:szCs w:val="22"/>
          <w:lang w:val="hy-AM"/>
        </w:rPr>
        <w:t>նշանակումը</w:t>
      </w:r>
    </w:p>
    <w:p w:rsid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5965CC" w:rsidRPr="00F77153">
        <w:rPr>
          <w:rFonts w:ascii="Sylfaen" w:hAnsi="Sylfaen"/>
          <w:sz w:val="22"/>
          <w:szCs w:val="22"/>
          <w:lang w:val="hy-AM"/>
        </w:rPr>
        <w:t xml:space="preserve">Հյուպատոսական պաշտոնատար անձի բացակայության դեպքում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 w:rsidR="005965CC" w:rsidRPr="00F77153">
        <w:rPr>
          <w:rFonts w:ascii="Sylfaen" w:hAnsi="Sylfaen"/>
          <w:sz w:val="22"/>
          <w:szCs w:val="22"/>
          <w:lang w:val="hy-AM"/>
        </w:rPr>
        <w:t>ախարարի որոշմամբ նրա պարտականությունները ժամանակավորապես կատարում է արտերկրում Վրաստանի դիվանագիտական ներկայացուցչության կամ հյուպատոսական հիմնարկի հաստիքացուցակով նախատեսված պաշտոնատար անձը, այդ թվում՝ դիվանագիտական ներկայացուցչության ղեկավարը։</w:t>
      </w:r>
    </w:p>
    <w:p w:rsidR="005965CC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2</w:t>
      </w:r>
      <w:r>
        <w:rPr>
          <w:sz w:val="22"/>
          <w:szCs w:val="22"/>
          <w:lang w:val="hy-AM"/>
        </w:rPr>
        <w:t>․</w:t>
      </w:r>
      <w:r w:rsidR="005965CC" w:rsidRPr="00F77153">
        <w:rPr>
          <w:rFonts w:ascii="Sylfaen" w:hAnsi="Sylfaen"/>
          <w:sz w:val="22"/>
          <w:szCs w:val="22"/>
          <w:lang w:val="hy-AM"/>
        </w:rPr>
        <w:t>Եթե արտերկրում Վրաստանի դիվանագիտական ներկայացուցչությունում նշանակված է մեկից ավելի հյուպատոսական պաշտոնատար անձ, նրանցից մեկի բացակայության դեպքում նրա պարտականությունների ժամանակավոր կատարումը հանձնարարվում է մյուս հյուպատոսական պաշտոնատար անձին։ Եթե այլ հյո</w:t>
      </w:r>
      <w:r w:rsidR="00107063">
        <w:rPr>
          <w:rFonts w:ascii="Sylfaen" w:hAnsi="Sylfaen"/>
          <w:sz w:val="22"/>
          <w:szCs w:val="22"/>
          <w:lang w:val="hy-AM"/>
        </w:rPr>
        <w:t>ւպատոսական պաշտոնատար անձ չկա, Ն</w:t>
      </w:r>
      <w:r w:rsidR="005965CC" w:rsidRPr="00F77153">
        <w:rPr>
          <w:rFonts w:ascii="Sylfaen" w:hAnsi="Sylfaen"/>
          <w:sz w:val="22"/>
          <w:szCs w:val="22"/>
          <w:lang w:val="hy-AM"/>
        </w:rPr>
        <w:t>ախարարի որոշ</w:t>
      </w:r>
      <w:r>
        <w:rPr>
          <w:rFonts w:ascii="Sylfaen" w:hAnsi="Sylfaen"/>
          <w:sz w:val="22"/>
          <w:szCs w:val="22"/>
          <w:lang w:val="hy-AM"/>
        </w:rPr>
        <w:t>ումով</w:t>
      </w:r>
      <w:r w:rsidR="005965CC" w:rsidRPr="00F77153">
        <w:rPr>
          <w:rFonts w:ascii="Sylfaen" w:hAnsi="Sylfaen"/>
          <w:sz w:val="22"/>
          <w:szCs w:val="22"/>
          <w:lang w:val="hy-AM"/>
        </w:rPr>
        <w:t xml:space="preserve"> կարող է սահմանափակվել որոշ հյուպատոսական գործառույթների իրականացումը։</w:t>
      </w:r>
    </w:p>
    <w:p w:rsidR="005965CC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="005965CC" w:rsidRPr="00F77153">
        <w:rPr>
          <w:rFonts w:ascii="Sylfaen" w:hAnsi="Sylfaen"/>
          <w:sz w:val="22"/>
          <w:szCs w:val="22"/>
          <w:lang w:val="hy-AM"/>
        </w:rPr>
        <w:t>Սույն հոդվածի 2-րդ կետով նախատեսված դեպքում, եթե հյուպատոսական գործառույթների իրականացումը սահմանափակելը նպատակահարմար չէ, հյուպատոսական գործառույթների ժամանակավոր կատարման համար կարող է գործուղվել Հյուպատոսական և սփյուռքի հարցերի դեպարտամեն</w:t>
      </w:r>
      <w:r>
        <w:rPr>
          <w:rFonts w:ascii="Sylfaen" w:hAnsi="Sylfaen"/>
          <w:sz w:val="22"/>
          <w:szCs w:val="22"/>
          <w:lang w:val="hy-AM"/>
        </w:rPr>
        <w:t>տի դիվանագիտական պաշտոնատար անձ</w:t>
      </w:r>
      <w:r w:rsidR="005965CC" w:rsidRPr="00F77153">
        <w:rPr>
          <w:rFonts w:ascii="Sylfaen" w:hAnsi="Sylfaen"/>
          <w:sz w:val="22"/>
          <w:szCs w:val="22"/>
          <w:lang w:val="hy-AM"/>
        </w:rPr>
        <w:t>։</w:t>
      </w:r>
    </w:p>
    <w:p w:rsid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4</w:t>
      </w:r>
      <w:r>
        <w:rPr>
          <w:sz w:val="22"/>
          <w:szCs w:val="22"/>
          <w:lang w:val="hy-AM"/>
        </w:rPr>
        <w:t xml:space="preserve">․ </w:t>
      </w:r>
      <w:r w:rsidR="005965CC" w:rsidRPr="00F77153">
        <w:rPr>
          <w:rFonts w:ascii="Sylfaen" w:hAnsi="Sylfaen"/>
          <w:sz w:val="22"/>
          <w:szCs w:val="22"/>
          <w:lang w:val="hy-AM"/>
        </w:rPr>
        <w:t>Հյուպատոսական հիմնարկի ղեկավարի բացակայության դեպքում նրա պարտականութ</w:t>
      </w:r>
      <w:r w:rsidR="00107063">
        <w:rPr>
          <w:rFonts w:ascii="Sylfaen" w:hAnsi="Sylfaen"/>
          <w:sz w:val="22"/>
          <w:szCs w:val="22"/>
          <w:lang w:val="hy-AM"/>
        </w:rPr>
        <w:t>յունների ժամանակավոր կատարումը Ն</w:t>
      </w:r>
      <w:r w:rsidR="005965CC" w:rsidRPr="00F77153">
        <w:rPr>
          <w:rFonts w:ascii="Sylfaen" w:hAnsi="Sylfaen"/>
          <w:sz w:val="22"/>
          <w:szCs w:val="22"/>
          <w:lang w:val="hy-AM"/>
        </w:rPr>
        <w:t xml:space="preserve">ախարարի որոշմամբ </w:t>
      </w:r>
      <w:r w:rsidR="00C63F08">
        <w:rPr>
          <w:rFonts w:ascii="Sylfaen" w:hAnsi="Sylfaen"/>
          <w:sz w:val="22"/>
          <w:szCs w:val="22"/>
          <w:lang w:val="hy-AM"/>
        </w:rPr>
        <w:t>վերապահ</w:t>
      </w:r>
      <w:r w:rsidR="005965CC" w:rsidRPr="00F77153">
        <w:rPr>
          <w:rFonts w:ascii="Sylfaen" w:hAnsi="Sylfaen"/>
          <w:sz w:val="22"/>
          <w:szCs w:val="22"/>
          <w:lang w:val="hy-AM"/>
        </w:rPr>
        <w:t>վում է տվյալ հյուպատոսական հիմնարկի պաշտոնեական կարգով ամենաբարձր դիրք զբաղեցնող հյուպատոսական պաշտոնատար անձին։ Եթե այդպիսի պաշտոնատար անձինք երկուսն են կամ ավելի, նրանցից մեկին նշանակ</w:t>
      </w:r>
      <w:r w:rsidR="00A447EB">
        <w:rPr>
          <w:rFonts w:ascii="Sylfaen" w:hAnsi="Sylfaen"/>
          <w:sz w:val="22"/>
          <w:szCs w:val="22"/>
          <w:lang w:val="hy-AM"/>
        </w:rPr>
        <w:t>ելու</w:t>
      </w:r>
      <w:r w:rsidR="005965CC" w:rsidRPr="00F77153">
        <w:rPr>
          <w:rFonts w:ascii="Sylfaen" w:hAnsi="Sylfaen"/>
          <w:sz w:val="22"/>
          <w:szCs w:val="22"/>
          <w:lang w:val="hy-AM"/>
        </w:rPr>
        <w:t xml:space="preserve"> համար առաջադրում է տվյալ հյուպատոսական հիմնար</w:t>
      </w:r>
      <w:r>
        <w:rPr>
          <w:rFonts w:ascii="Sylfaen" w:hAnsi="Sylfaen"/>
          <w:sz w:val="22"/>
          <w:szCs w:val="22"/>
          <w:lang w:val="hy-AM"/>
        </w:rPr>
        <w:t>կի ղեկավարը։</w:t>
      </w:r>
    </w:p>
    <w:p w:rsidR="00F77153" w:rsidRPr="00F77153" w:rsidRDefault="005965CC" w:rsidP="00F7715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77153">
        <w:rPr>
          <w:rFonts w:ascii="Sylfaen" w:hAnsi="Sylfaen"/>
          <w:i/>
          <w:sz w:val="18"/>
          <w:szCs w:val="18"/>
          <w:lang w:val="hy-AM"/>
        </w:rPr>
        <w:t xml:space="preserve">2026 թվականի մարտի 17-ի </w:t>
      </w:r>
      <w:r w:rsidR="00F77153" w:rsidRPr="00F77153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F77153">
        <w:rPr>
          <w:rFonts w:ascii="Sylfaen" w:hAnsi="Sylfaen"/>
          <w:i/>
          <w:sz w:val="18"/>
          <w:szCs w:val="18"/>
          <w:lang w:val="hy-AM"/>
        </w:rPr>
        <w:t xml:space="preserve">№1398 </w:t>
      </w:r>
      <w:r w:rsidR="00F77153" w:rsidRPr="00F77153">
        <w:rPr>
          <w:rFonts w:ascii="Sylfaen" w:hAnsi="Sylfaen"/>
          <w:i/>
          <w:sz w:val="18"/>
          <w:szCs w:val="18"/>
          <w:lang w:val="hy-AM"/>
        </w:rPr>
        <w:t>օրենք –</w:t>
      </w:r>
      <w:r w:rsidRPr="00F77153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F77153" w:rsidRPr="00F77153">
        <w:rPr>
          <w:rFonts w:ascii="Sylfaen" w:hAnsi="Sylfaen"/>
          <w:i/>
          <w:sz w:val="18"/>
          <w:szCs w:val="18"/>
          <w:lang w:val="hy-AM"/>
        </w:rPr>
        <w:t>կայք,</w:t>
      </w:r>
      <w:r w:rsidRPr="00F77153">
        <w:rPr>
          <w:rFonts w:ascii="Sylfaen" w:hAnsi="Sylfaen"/>
          <w:i/>
          <w:sz w:val="18"/>
          <w:szCs w:val="18"/>
          <w:lang w:val="hy-AM"/>
        </w:rPr>
        <w:t xml:space="preserve"> 24.03.2026 թ.</w:t>
      </w:r>
    </w:p>
    <w:p w:rsid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77153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F77153">
        <w:rPr>
          <w:rFonts w:ascii="Sylfaen" w:hAnsi="Sylfaen"/>
          <w:b/>
          <w:sz w:val="22"/>
          <w:szCs w:val="22"/>
          <w:lang w:val="hy-AM"/>
        </w:rPr>
        <w:t>Հոդված 10. Հյուպատոսական պաշտոնատար անձանց և հյուպատոսական ծառայողների գործունեության համակարգումը</w:t>
      </w:r>
    </w:p>
    <w:p w:rsidR="00F77153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7153">
        <w:rPr>
          <w:rFonts w:ascii="Sylfaen" w:hAnsi="Sylfaen"/>
          <w:sz w:val="22"/>
          <w:szCs w:val="22"/>
          <w:lang w:val="hy-AM"/>
        </w:rPr>
        <w:t>1</w:t>
      </w:r>
      <w:r w:rsidRPr="00F77153">
        <w:rPr>
          <w:sz w:val="22"/>
          <w:szCs w:val="22"/>
          <w:lang w:val="hy-AM"/>
        </w:rPr>
        <w:t>․</w:t>
      </w:r>
      <w:r w:rsidRPr="00F77153">
        <w:rPr>
          <w:rFonts w:ascii="Sylfaen" w:hAnsi="Sylfaen"/>
          <w:sz w:val="22"/>
          <w:szCs w:val="22"/>
          <w:lang w:val="hy-AM"/>
        </w:rPr>
        <w:t xml:space="preserve"> Հյուպատոսական հիմնարկի ղեկավարը համակարգում է մյուս հյուպատոսական պաշտոնատար անձանց և հյուպատոսական ծառայողների գործունեությունը։</w:t>
      </w:r>
    </w:p>
    <w:p w:rsidR="00F77153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7153">
        <w:rPr>
          <w:rFonts w:ascii="Sylfaen" w:hAnsi="Sylfaen"/>
          <w:sz w:val="22"/>
          <w:szCs w:val="22"/>
          <w:lang w:val="hy-AM"/>
        </w:rPr>
        <w:t>2</w:t>
      </w:r>
      <w:r w:rsidRPr="00F77153">
        <w:rPr>
          <w:sz w:val="22"/>
          <w:szCs w:val="22"/>
          <w:lang w:val="hy-AM"/>
        </w:rPr>
        <w:t>․</w:t>
      </w:r>
      <w:r w:rsidRPr="00F77153">
        <w:rPr>
          <w:rFonts w:ascii="Sylfaen" w:hAnsi="Sylfaen"/>
          <w:sz w:val="22"/>
          <w:szCs w:val="22"/>
          <w:lang w:val="hy-AM"/>
        </w:rPr>
        <w:t xml:space="preserve"> Արտերկրում Վրաստանի դիվանագիտական ներկայացուցչության հյուպատոսական ծառայության ղեկավարը համակարգում է հյուպատոսական ծառայությունում մյուս հյուպատոսական պաշտոնատար անձանց և հյուպատոսական ծառայողների գործունեությունը։</w:t>
      </w:r>
    </w:p>
    <w:p w:rsidR="00F77153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7153">
        <w:rPr>
          <w:rFonts w:ascii="Sylfaen" w:hAnsi="Sylfaen"/>
          <w:sz w:val="22"/>
          <w:szCs w:val="22"/>
          <w:lang w:val="hy-AM"/>
        </w:rPr>
        <w:t>3</w:t>
      </w:r>
      <w:r w:rsidRPr="00F77153">
        <w:rPr>
          <w:sz w:val="22"/>
          <w:szCs w:val="22"/>
          <w:lang w:val="hy-AM"/>
        </w:rPr>
        <w:t>․</w:t>
      </w:r>
      <w:r w:rsidRPr="00F77153">
        <w:rPr>
          <w:rFonts w:ascii="Sylfaen" w:hAnsi="Sylfaen"/>
          <w:sz w:val="22"/>
          <w:szCs w:val="22"/>
          <w:lang w:val="hy-AM"/>
        </w:rPr>
        <w:t xml:space="preserve"> Արտերկրում Վրաստանի դիվանագիտական ներկայացուցչությունում կամ Վրաստանի շահերի բաժնում, որտեղ ստեղծված չէ հյուպատոսական ծառայություն, և հյուպատոսական գործունեությունն իրականացնում են երկու կամ ավելի հյուպատոսական պաշտոնատար անձինք կամ հյուպատոսական ծառայողներ, նրանց գործունեությունը համակարգում է պաշտոնեական կարգով ամենաբարձր դիրք զբաղեցնող հյուպատոսական պաշտոնատար անձը, որի ցուցումները և հանձնարարականները պարտադիր են մյուս հյուպատոսական պաշտոնատար անձանց և հյուպատոսական ծառայողների համար։</w:t>
      </w:r>
    </w:p>
    <w:p w:rsidR="00F77153" w:rsidRPr="00F77153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77153">
        <w:rPr>
          <w:rFonts w:ascii="Sylfaen" w:hAnsi="Sylfaen"/>
          <w:sz w:val="22"/>
          <w:szCs w:val="22"/>
          <w:lang w:val="hy-AM"/>
        </w:rPr>
        <w:t>4</w:t>
      </w:r>
      <w:r w:rsidRPr="00F77153">
        <w:rPr>
          <w:sz w:val="22"/>
          <w:szCs w:val="22"/>
          <w:lang w:val="hy-AM"/>
        </w:rPr>
        <w:t>․</w:t>
      </w:r>
      <w:r w:rsidRPr="00F77153">
        <w:rPr>
          <w:rFonts w:ascii="Sylfaen" w:hAnsi="Sylfaen"/>
          <w:sz w:val="22"/>
          <w:szCs w:val="22"/>
          <w:lang w:val="hy-AM"/>
        </w:rPr>
        <w:t xml:space="preserve"> Հյուպատոսական պաշտոնատար անձը հյուպատոսական գործունեություն իրականացնելիս ենթարկվում է </w:t>
      </w:r>
      <w:r>
        <w:rPr>
          <w:rFonts w:ascii="Sylfaen" w:hAnsi="Sylfaen"/>
          <w:sz w:val="22"/>
          <w:szCs w:val="22"/>
          <w:lang w:val="hy-AM"/>
        </w:rPr>
        <w:t>Ն</w:t>
      </w:r>
      <w:r w:rsidRPr="00F77153">
        <w:rPr>
          <w:rFonts w:ascii="Sylfaen" w:hAnsi="Sylfaen"/>
          <w:sz w:val="22"/>
          <w:szCs w:val="22"/>
          <w:lang w:val="hy-AM"/>
        </w:rPr>
        <w:t xml:space="preserve">ախարարությանը, </w:t>
      </w:r>
      <w:r>
        <w:rPr>
          <w:rFonts w:ascii="Sylfaen" w:hAnsi="Sylfaen"/>
          <w:sz w:val="22"/>
          <w:szCs w:val="22"/>
          <w:lang w:val="hy-AM"/>
        </w:rPr>
        <w:t>Դ</w:t>
      </w:r>
      <w:r w:rsidRPr="00F77153">
        <w:rPr>
          <w:rFonts w:ascii="Sylfaen" w:hAnsi="Sylfaen"/>
          <w:sz w:val="22"/>
          <w:szCs w:val="22"/>
          <w:lang w:val="hy-AM"/>
        </w:rPr>
        <w:t>իրեկտորատին և Հյուպատոսական ու սփյուռքի հարցերի դեպարտամենտին։</w:t>
      </w:r>
    </w:p>
    <w:p w:rsidR="00F77153" w:rsidRPr="00F77153" w:rsidRDefault="00F77153" w:rsidP="00F77153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77153">
        <w:rPr>
          <w:rFonts w:ascii="Sylfaen" w:hAnsi="Sylfaen"/>
          <w:i/>
          <w:sz w:val="18"/>
          <w:szCs w:val="18"/>
          <w:lang w:val="hy-AM"/>
        </w:rPr>
        <w:t>2026 թվականի մարտի 17-ի Վրաստանի №1398 օրենք – կայք, 24.03.2026 թ.</w:t>
      </w:r>
    </w:p>
    <w:p w:rsidR="00F77153" w:rsidRPr="00E106FF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77153" w:rsidRPr="00F77153" w:rsidRDefault="00F77153" w:rsidP="00F77153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E106FF">
        <w:rPr>
          <w:rFonts w:ascii="Sylfaen" w:hAnsi="Sylfaen"/>
          <w:b/>
          <w:sz w:val="22"/>
          <w:szCs w:val="22"/>
          <w:lang w:val="hy-AM"/>
        </w:rPr>
        <w:t>Գլուխ IV. Հյուպատոսական գործառույթներ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F77153" w:rsidRPr="00E106FF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F77153" w:rsidRPr="00E106FF" w:rsidRDefault="00F77153" w:rsidP="00F77153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06FF">
        <w:rPr>
          <w:rFonts w:ascii="Sylfaen" w:hAnsi="Sylfaen"/>
          <w:b/>
          <w:sz w:val="22"/>
          <w:szCs w:val="22"/>
          <w:lang w:val="hy-AM"/>
        </w:rPr>
        <w:t>Հոդված 11. Հյուպատոսական գործառույթները</w:t>
      </w:r>
    </w:p>
    <w:p w:rsidR="00557C4E" w:rsidRPr="00E106FF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E106FF">
        <w:rPr>
          <w:rFonts w:ascii="Sylfaen" w:hAnsi="Sylfaen"/>
          <w:sz w:val="22"/>
          <w:szCs w:val="22"/>
          <w:lang w:val="hy-AM"/>
        </w:rPr>
        <w:t xml:space="preserve">Հյուպատոսական գործառույթները հյուպատոսական պաշտոնատար անձի տրամադրության տակ գտնվող այն իրավական մեխանիզմների ամբողջությունն </w:t>
      </w:r>
      <w:r w:rsidR="00A447EB">
        <w:rPr>
          <w:rFonts w:ascii="Sylfaen" w:hAnsi="Sylfaen"/>
          <w:sz w:val="22"/>
          <w:szCs w:val="22"/>
          <w:lang w:val="hy-AM"/>
        </w:rPr>
        <w:t>է</w:t>
      </w:r>
      <w:r w:rsidRPr="00E106FF">
        <w:rPr>
          <w:rFonts w:ascii="Sylfaen" w:hAnsi="Sylfaen"/>
          <w:sz w:val="22"/>
          <w:szCs w:val="22"/>
          <w:lang w:val="hy-AM"/>
        </w:rPr>
        <w:t>, որ</w:t>
      </w:r>
      <w:r w:rsidR="00A447EB">
        <w:rPr>
          <w:rFonts w:ascii="Sylfaen" w:hAnsi="Sylfaen"/>
          <w:sz w:val="22"/>
          <w:szCs w:val="22"/>
          <w:lang w:val="hy-AM"/>
        </w:rPr>
        <w:t>ի</w:t>
      </w:r>
      <w:r w:rsidRPr="00E106FF">
        <w:rPr>
          <w:rFonts w:ascii="Sylfaen" w:hAnsi="Sylfaen"/>
          <w:sz w:val="22"/>
          <w:szCs w:val="22"/>
          <w:lang w:val="hy-AM"/>
        </w:rPr>
        <w:t xml:space="preserve"> իրականացման լիազորությունը նախատեսված է Վրաստանի օրենսդրությամբ, թույլատրելի է ընդունող պետության օրենսդրությամբ և կարող է նախատեսված լինել Վրաստանի միջազգային պայմանագրերով ու համաձայնագրերով։</w:t>
      </w:r>
    </w:p>
    <w:p w:rsidR="00557C4E" w:rsidRPr="00E106FF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="00F77153" w:rsidRPr="00E106FF">
        <w:rPr>
          <w:rFonts w:ascii="Sylfaen" w:hAnsi="Sylfaen"/>
          <w:sz w:val="22"/>
          <w:szCs w:val="22"/>
          <w:lang w:val="hy-AM"/>
        </w:rPr>
        <w:t xml:space="preserve">Հյուպատոսական գործառույթները բաժանվում են հիմնական և պատվիրակված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F77153" w:rsidRPr="00E106FF">
        <w:rPr>
          <w:rFonts w:ascii="Sylfaen" w:hAnsi="Sylfaen"/>
          <w:sz w:val="22"/>
          <w:szCs w:val="22"/>
          <w:lang w:val="hy-AM"/>
        </w:rPr>
        <w:t xml:space="preserve"> հյուպատոսական գործառույթների։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="00F77153" w:rsidRPr="0076723A">
        <w:rPr>
          <w:rFonts w:ascii="Sylfaen" w:hAnsi="Sylfaen"/>
          <w:sz w:val="22"/>
          <w:szCs w:val="22"/>
          <w:lang w:val="hy-AM"/>
        </w:rPr>
        <w:t>Հիմնական հ</w:t>
      </w:r>
      <w:r w:rsidRPr="0076723A">
        <w:rPr>
          <w:rFonts w:ascii="Sylfaen" w:hAnsi="Sylfaen"/>
          <w:sz w:val="22"/>
          <w:szCs w:val="22"/>
          <w:lang w:val="hy-AM"/>
        </w:rPr>
        <w:t>յուպատոսական գործառույթներն են՝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>ա) խորհրդատվության տրամադրումը,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>բ) իրավական պաշտպանությ</w:t>
      </w:r>
      <w:r w:rsidR="00557C4E">
        <w:rPr>
          <w:rFonts w:ascii="Sylfaen" w:hAnsi="Sylfaen"/>
          <w:sz w:val="22"/>
          <w:szCs w:val="22"/>
          <w:lang w:val="hy-AM"/>
        </w:rPr>
        <w:t>ունը,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>գ) միջնորդության իրականացումը,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 xml:space="preserve">դ) հյուպատոսական </w:t>
      </w:r>
      <w:r w:rsidR="00557C4E">
        <w:rPr>
          <w:rFonts w:ascii="Sylfaen" w:hAnsi="Sylfaen"/>
          <w:sz w:val="22"/>
          <w:szCs w:val="22"/>
          <w:lang w:val="hy-AM"/>
        </w:rPr>
        <w:t>մարզի</w:t>
      </w:r>
      <w:r w:rsidRPr="0076723A">
        <w:rPr>
          <w:rFonts w:ascii="Sylfaen" w:hAnsi="Sylfaen"/>
          <w:sz w:val="22"/>
          <w:szCs w:val="22"/>
          <w:lang w:val="hy-AM"/>
        </w:rPr>
        <w:t xml:space="preserve"> շրջանակներում առևտր</w:t>
      </w:r>
      <w:r w:rsidR="00557C4E">
        <w:rPr>
          <w:rFonts w:ascii="Sylfaen" w:hAnsi="Sylfaen"/>
          <w:sz w:val="22"/>
          <w:szCs w:val="22"/>
          <w:lang w:val="hy-AM"/>
        </w:rPr>
        <w:t>ային</w:t>
      </w:r>
      <w:r w:rsidRPr="0076723A">
        <w:rPr>
          <w:rFonts w:ascii="Sylfaen" w:hAnsi="Sylfaen"/>
          <w:sz w:val="22"/>
          <w:szCs w:val="22"/>
          <w:lang w:val="hy-AM"/>
        </w:rPr>
        <w:t>, տնտես</w:t>
      </w:r>
      <w:r w:rsidR="00557C4E">
        <w:rPr>
          <w:rFonts w:ascii="Sylfaen" w:hAnsi="Sylfaen"/>
          <w:sz w:val="22"/>
          <w:szCs w:val="22"/>
          <w:lang w:val="hy-AM"/>
        </w:rPr>
        <w:t>ական</w:t>
      </w:r>
      <w:r w:rsidRPr="0076723A">
        <w:rPr>
          <w:rFonts w:ascii="Sylfaen" w:hAnsi="Sylfaen"/>
          <w:sz w:val="22"/>
          <w:szCs w:val="22"/>
          <w:lang w:val="hy-AM"/>
        </w:rPr>
        <w:t>, մշակույ</w:t>
      </w:r>
      <w:r w:rsidR="00557C4E">
        <w:rPr>
          <w:rFonts w:ascii="Sylfaen" w:hAnsi="Sylfaen"/>
          <w:sz w:val="22"/>
          <w:szCs w:val="22"/>
          <w:lang w:val="hy-AM"/>
        </w:rPr>
        <w:t xml:space="preserve">թային,  գիտական,  </w:t>
      </w:r>
      <w:r w:rsidRPr="0076723A">
        <w:rPr>
          <w:rFonts w:ascii="Sylfaen" w:hAnsi="Sylfaen"/>
          <w:sz w:val="22"/>
          <w:szCs w:val="22"/>
          <w:lang w:val="hy-AM"/>
        </w:rPr>
        <w:t>տրանսպորտի, զբոսաշրջության և իրավական ոլորտներում համագործակցության խթանումը,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lastRenderedPageBreak/>
        <w:t xml:space="preserve">ե) հյուպատոսական </w:t>
      </w:r>
      <w:r w:rsidR="00557C4E">
        <w:rPr>
          <w:rFonts w:ascii="Sylfaen" w:hAnsi="Sylfaen"/>
          <w:sz w:val="22"/>
          <w:szCs w:val="22"/>
          <w:lang w:val="hy-AM"/>
        </w:rPr>
        <w:t>մարզի</w:t>
      </w:r>
      <w:r w:rsidR="00557C4E" w:rsidRPr="0076723A">
        <w:rPr>
          <w:rFonts w:ascii="Sylfaen" w:hAnsi="Sylfaen"/>
          <w:sz w:val="22"/>
          <w:szCs w:val="22"/>
          <w:lang w:val="hy-AM"/>
        </w:rPr>
        <w:t xml:space="preserve"> շրջայցը,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զ</w:t>
      </w:r>
      <w:r w:rsidR="00F77153" w:rsidRPr="0076723A">
        <w:rPr>
          <w:rFonts w:ascii="Sylfaen" w:hAnsi="Sylfaen"/>
          <w:sz w:val="22"/>
          <w:szCs w:val="22"/>
          <w:lang w:val="hy-AM"/>
        </w:rPr>
        <w:t>) հյուպատոսական ոլորտում գործող միջազգային պայմանագրերի և համաձայնագրերի կատարման ընդհանուր վերահսկողությունը,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է</w:t>
      </w:r>
      <w:r w:rsidRPr="0076723A">
        <w:rPr>
          <w:rFonts w:ascii="Sylfaen" w:hAnsi="Sylfaen"/>
          <w:sz w:val="22"/>
          <w:szCs w:val="22"/>
          <w:lang w:val="hy-AM"/>
        </w:rPr>
        <w:t>) հյուպատոսական լեգալիզաց</w:t>
      </w:r>
      <w:r w:rsidR="006B2A33">
        <w:rPr>
          <w:rFonts w:ascii="Sylfaen" w:hAnsi="Sylfaen"/>
          <w:sz w:val="22"/>
          <w:szCs w:val="22"/>
          <w:lang w:val="hy-AM"/>
        </w:rPr>
        <w:t>ումը</w:t>
      </w:r>
      <w:r w:rsidRPr="0076723A">
        <w:rPr>
          <w:rFonts w:ascii="Sylfaen" w:hAnsi="Sylfaen"/>
          <w:sz w:val="22"/>
          <w:szCs w:val="22"/>
          <w:lang w:val="hy-AM"/>
        </w:rPr>
        <w:t>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ը</w:t>
      </w:r>
      <w:r w:rsidRPr="0076723A">
        <w:rPr>
          <w:rFonts w:ascii="Sylfaen" w:hAnsi="Sylfaen"/>
          <w:sz w:val="22"/>
          <w:szCs w:val="22"/>
          <w:lang w:val="hy-AM"/>
        </w:rPr>
        <w:t>) Վրաստանի վիզայի տրամադրումը,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թ</w:t>
      </w:r>
      <w:r w:rsidR="00F77153" w:rsidRPr="0076723A">
        <w:rPr>
          <w:rFonts w:ascii="Sylfaen" w:hAnsi="Sylfaen"/>
          <w:sz w:val="22"/>
          <w:szCs w:val="22"/>
          <w:lang w:val="hy-AM"/>
        </w:rPr>
        <w:t>) Վրաստան վ</w:t>
      </w:r>
      <w:r w:rsidRPr="0076723A">
        <w:rPr>
          <w:rFonts w:ascii="Sylfaen" w:hAnsi="Sylfaen"/>
          <w:sz w:val="22"/>
          <w:szCs w:val="22"/>
          <w:lang w:val="hy-AM"/>
        </w:rPr>
        <w:t>երադարձի վկայականի տրամադրումը,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</w:t>
      </w:r>
      <w:r w:rsidR="00F77153" w:rsidRPr="0076723A">
        <w:rPr>
          <w:rFonts w:ascii="Sylfaen" w:hAnsi="Sylfaen"/>
          <w:sz w:val="22"/>
          <w:szCs w:val="22"/>
          <w:lang w:val="hy-AM"/>
        </w:rPr>
        <w:t>) հ</w:t>
      </w:r>
      <w:r w:rsidRPr="0076723A">
        <w:rPr>
          <w:rFonts w:ascii="Sylfaen" w:hAnsi="Sylfaen"/>
          <w:sz w:val="22"/>
          <w:szCs w:val="22"/>
          <w:lang w:val="hy-AM"/>
        </w:rPr>
        <w:t>յուպատոսական հաշվառման վարումը,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ժա</w:t>
      </w:r>
      <w:r w:rsidR="00F77153" w:rsidRPr="0076723A">
        <w:rPr>
          <w:rFonts w:ascii="Sylfaen" w:hAnsi="Sylfaen"/>
          <w:sz w:val="22"/>
          <w:szCs w:val="22"/>
          <w:lang w:val="hy-AM"/>
        </w:rPr>
        <w:t>) Վրաստանի վարչական մարմիններին իրավական օգնության ցուց</w:t>
      </w:r>
      <w:r w:rsidRPr="0076723A">
        <w:rPr>
          <w:rFonts w:ascii="Sylfaen" w:hAnsi="Sylfaen"/>
          <w:sz w:val="22"/>
          <w:szCs w:val="22"/>
          <w:lang w:val="hy-AM"/>
        </w:rPr>
        <w:t>աբերումը,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ժբ</w:t>
      </w:r>
      <w:r w:rsidR="00F77153" w:rsidRPr="0076723A">
        <w:rPr>
          <w:rFonts w:ascii="Sylfaen" w:hAnsi="Sylfaen"/>
          <w:sz w:val="22"/>
          <w:szCs w:val="22"/>
          <w:lang w:val="hy-AM"/>
        </w:rPr>
        <w:t xml:space="preserve">) նոտարական </w:t>
      </w:r>
      <w:r w:rsidRPr="0076723A">
        <w:rPr>
          <w:rFonts w:ascii="Sylfaen" w:hAnsi="Sylfaen"/>
          <w:sz w:val="22"/>
          <w:szCs w:val="22"/>
          <w:lang w:val="hy-AM"/>
        </w:rPr>
        <w:t>գործողությունների իրականացումը,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ժգ</w:t>
      </w:r>
      <w:r w:rsidR="00F77153" w:rsidRPr="0076723A">
        <w:rPr>
          <w:rFonts w:ascii="Sylfaen" w:hAnsi="Sylfaen"/>
          <w:sz w:val="22"/>
          <w:szCs w:val="22"/>
          <w:lang w:val="hy-AM"/>
        </w:rPr>
        <w:t>) Վրաստանի ծովային, օդային, ավտոմոբիլային և երկաթուղային տրանսպորտային միջոցների հյուպատոսական սպասարկումը։</w:t>
      </w:r>
    </w:p>
    <w:p w:rsidR="00557C4E" w:rsidRPr="0076723A" w:rsidRDefault="00557C4E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4</w:t>
      </w:r>
      <w:r>
        <w:rPr>
          <w:sz w:val="22"/>
          <w:szCs w:val="22"/>
          <w:lang w:val="hy-AM"/>
        </w:rPr>
        <w:t xml:space="preserve">․ </w:t>
      </w:r>
      <w:r w:rsidR="00F77153" w:rsidRPr="0076723A">
        <w:rPr>
          <w:rFonts w:ascii="Sylfaen" w:hAnsi="Sylfaen"/>
          <w:sz w:val="22"/>
          <w:szCs w:val="22"/>
          <w:lang w:val="hy-AM"/>
        </w:rPr>
        <w:t xml:space="preserve">Պատվիրակված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F77153" w:rsidRPr="0076723A">
        <w:rPr>
          <w:rFonts w:ascii="Sylfaen" w:hAnsi="Sylfaen"/>
          <w:sz w:val="22"/>
          <w:szCs w:val="22"/>
          <w:lang w:val="hy-AM"/>
        </w:rPr>
        <w:t xml:space="preserve"> հ</w:t>
      </w:r>
      <w:r w:rsidRPr="0076723A">
        <w:rPr>
          <w:rFonts w:ascii="Sylfaen" w:hAnsi="Sylfaen"/>
          <w:sz w:val="22"/>
          <w:szCs w:val="22"/>
          <w:lang w:val="hy-AM"/>
        </w:rPr>
        <w:t>յուպատոսական գործառույթներն են՝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>ա) Վրաստանի քաղաքացիության և մ</w:t>
      </w:r>
      <w:r w:rsidR="00557C4E" w:rsidRPr="0076723A">
        <w:rPr>
          <w:rFonts w:ascii="Sylfaen" w:hAnsi="Sylfaen"/>
          <w:sz w:val="22"/>
          <w:szCs w:val="22"/>
          <w:lang w:val="hy-AM"/>
        </w:rPr>
        <w:t>իգրացիայի հետ կապված հարցերը,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>բ) Վրաստանի քաղաքացիների գրանցման և անձը հաստատող փաստաթղթերի տրամադրման հետ կապված հարցերը,</w:t>
      </w:r>
    </w:p>
    <w:p w:rsidR="00557C4E" w:rsidRPr="0076723A" w:rsidRDefault="00F7715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76723A">
        <w:rPr>
          <w:rFonts w:ascii="Sylfaen" w:hAnsi="Sylfaen"/>
          <w:sz w:val="22"/>
          <w:szCs w:val="22"/>
          <w:lang w:val="hy-AM"/>
        </w:rPr>
        <w:t>գ) քաղաքացիական կացության ակ</w:t>
      </w:r>
      <w:r w:rsidR="00557C4E" w:rsidRPr="0076723A">
        <w:rPr>
          <w:rFonts w:ascii="Sylfaen" w:hAnsi="Sylfaen"/>
          <w:sz w:val="22"/>
          <w:szCs w:val="22"/>
          <w:lang w:val="hy-AM"/>
        </w:rPr>
        <w:t>տերի գրանցման հետ կապված հարցեր</w:t>
      </w:r>
      <w:r w:rsidR="00A447EB">
        <w:rPr>
          <w:rFonts w:ascii="Sylfaen" w:hAnsi="Sylfaen"/>
          <w:sz w:val="22"/>
          <w:szCs w:val="22"/>
          <w:lang w:val="hy-AM"/>
        </w:rPr>
        <w:t>ը</w:t>
      </w:r>
      <w:r w:rsidR="00557C4E" w:rsidRPr="0076723A">
        <w:rPr>
          <w:rFonts w:ascii="Sylfaen" w:hAnsi="Sylfaen"/>
          <w:sz w:val="22"/>
          <w:szCs w:val="22"/>
          <w:lang w:val="hy-AM"/>
        </w:rPr>
        <w:t>,</w:t>
      </w:r>
    </w:p>
    <w:p w:rsidR="00F77153" w:rsidRPr="0076723A" w:rsidRDefault="00107063" w:rsidP="00557C4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դ) Ն</w:t>
      </w:r>
      <w:r w:rsidR="00F77153" w:rsidRPr="0076723A">
        <w:rPr>
          <w:rFonts w:ascii="Sylfaen" w:hAnsi="Sylfaen"/>
          <w:sz w:val="22"/>
          <w:szCs w:val="22"/>
          <w:lang w:val="hy-AM"/>
        </w:rPr>
        <w:t>ախարարի և Վրաստանի արդարադատության նախարարի համատեղ հրամա</w:t>
      </w:r>
      <w:r w:rsidR="006B2A33">
        <w:rPr>
          <w:rFonts w:ascii="Sylfaen" w:hAnsi="Sylfaen"/>
          <w:sz w:val="22"/>
          <w:szCs w:val="22"/>
          <w:lang w:val="hy-AM"/>
        </w:rPr>
        <w:t>նով սահմանված այլ գործառույթներ</w:t>
      </w:r>
      <w:r w:rsidR="00F77153" w:rsidRPr="0076723A">
        <w:rPr>
          <w:rFonts w:ascii="Sylfaen" w:hAnsi="Sylfaen"/>
          <w:sz w:val="22"/>
          <w:szCs w:val="22"/>
          <w:lang w:val="hy-AM"/>
        </w:rPr>
        <w:t>։</w:t>
      </w:r>
    </w:p>
    <w:p w:rsidR="00671BD0" w:rsidRPr="00A447EB" w:rsidRDefault="00F77153" w:rsidP="00A447EB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76723A">
        <w:rPr>
          <w:rFonts w:ascii="Sylfaen" w:hAnsi="Sylfaen"/>
          <w:i/>
          <w:sz w:val="18"/>
          <w:szCs w:val="18"/>
          <w:lang w:val="hy-AM"/>
        </w:rPr>
        <w:t xml:space="preserve">2014 թվականի մայիսի 29-ի </w:t>
      </w:r>
      <w:r w:rsidR="00557C4E" w:rsidRPr="0076723A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76723A">
        <w:rPr>
          <w:rFonts w:ascii="Sylfaen" w:hAnsi="Sylfaen"/>
          <w:i/>
          <w:sz w:val="18"/>
          <w:szCs w:val="18"/>
          <w:lang w:val="hy-AM"/>
        </w:rPr>
        <w:t xml:space="preserve">№2481 — </w:t>
      </w:r>
      <w:r w:rsidR="00E106FF" w:rsidRPr="00E106FF">
        <w:rPr>
          <w:rFonts w:ascii="Sylfaen" w:hAnsi="Sylfaen"/>
          <w:i/>
          <w:sz w:val="18"/>
          <w:szCs w:val="18"/>
          <w:lang w:val="hy-AM"/>
        </w:rPr>
        <w:t>կայք,</w:t>
      </w:r>
      <w:r w:rsidR="00E106FF" w:rsidRPr="0076723A">
        <w:rPr>
          <w:rFonts w:ascii="Sylfaen" w:hAnsi="Sylfaen"/>
          <w:i/>
          <w:sz w:val="18"/>
          <w:szCs w:val="18"/>
          <w:lang w:val="hy-AM"/>
        </w:rPr>
        <w:t xml:space="preserve"> 29.05.2014 թ.</w:t>
      </w:r>
    </w:p>
    <w:p w:rsidR="00671BD0" w:rsidRPr="00F77153" w:rsidRDefault="00F77153" w:rsidP="00671BD0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E106FF" w:rsidRDefault="00E106FF" w:rsidP="00E106FF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E106FF">
        <w:rPr>
          <w:rFonts w:ascii="Sylfaen" w:hAnsi="Sylfaen"/>
          <w:b/>
          <w:sz w:val="22"/>
          <w:szCs w:val="22"/>
          <w:lang w:val="hy-AM"/>
        </w:rPr>
        <w:t>Գլուխ V. Հիմնական հյուպատոսական գործառույթներ</w:t>
      </w:r>
      <w:r w:rsidR="00A447EB">
        <w:rPr>
          <w:rFonts w:ascii="Sylfaen" w:hAnsi="Sylfaen"/>
          <w:b/>
          <w:sz w:val="22"/>
          <w:szCs w:val="22"/>
          <w:lang w:val="hy-AM"/>
        </w:rPr>
        <w:t>ը</w:t>
      </w:r>
    </w:p>
    <w:p w:rsidR="00A447EB" w:rsidRPr="00E106FF" w:rsidRDefault="00A447EB" w:rsidP="00E106FF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06FF">
        <w:rPr>
          <w:rFonts w:ascii="Sylfaen" w:hAnsi="Sylfaen"/>
          <w:b/>
          <w:sz w:val="22"/>
          <w:szCs w:val="22"/>
          <w:lang w:val="hy-AM"/>
        </w:rPr>
        <w:t>Հոդված</w:t>
      </w:r>
      <w:r>
        <w:rPr>
          <w:rFonts w:ascii="Sylfaen" w:hAnsi="Sylfaen"/>
          <w:b/>
          <w:sz w:val="22"/>
          <w:szCs w:val="22"/>
          <w:lang w:val="hy-AM"/>
        </w:rPr>
        <w:t xml:space="preserve"> 12. Խորհրդատվության տրամադրում</w:t>
      </w:r>
    </w:p>
    <w:p w:rsidR="00E106FF" w:rsidRP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E106FF">
        <w:rPr>
          <w:rFonts w:ascii="Sylfaen" w:hAnsi="Sylfaen"/>
          <w:sz w:val="22"/>
          <w:szCs w:val="22"/>
          <w:lang w:val="hy-AM"/>
        </w:rPr>
        <w:t>Հյուպատոսական պաշտոնատար անձը, Վրաստանի ֆիզիկական կամ իրավաբանական անձի պահանջով, նրան տրամադրում է տեղեկություններ ընդունող պետության օրենսդրության, սոցիալական պաշտպանության, բժշկական օգնության, աշխատանքային հարցերի, միգրացիայի և տվյալ պետությունում գտնվելու իրավական հիմքերի վերաբերյալ։</w:t>
      </w:r>
    </w:p>
    <w:p w:rsid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E106FF">
        <w:rPr>
          <w:rFonts w:ascii="Sylfaen" w:hAnsi="Sylfaen"/>
          <w:sz w:val="22"/>
          <w:szCs w:val="22"/>
          <w:lang w:val="hy-AM"/>
        </w:rPr>
        <w:t>Հյուպատոսական պաշտոնատար անձը Վրաստանի ֆիզիկական և իրավաբանական անձանց տրամադրում է համապատասխան տեղեկություններ ընդունող պետությունում գործող իրավաբանական (փաստաբանական) գրասենյակների, վրաց</w:t>
      </w:r>
      <w:r w:rsidR="006B2A33">
        <w:rPr>
          <w:rFonts w:ascii="Sylfaen" w:hAnsi="Sylfaen"/>
          <w:sz w:val="22"/>
          <w:szCs w:val="22"/>
          <w:lang w:val="hy-AM"/>
        </w:rPr>
        <w:t xml:space="preserve"> </w:t>
      </w:r>
      <w:r w:rsidRPr="00E106FF">
        <w:rPr>
          <w:rFonts w:ascii="Sylfaen" w:hAnsi="Sylfaen"/>
          <w:sz w:val="22"/>
          <w:szCs w:val="22"/>
          <w:lang w:val="hy-AM"/>
        </w:rPr>
        <w:t xml:space="preserve"> լեզվի թարգմանիչների, վրացական դպրոցների, համայնքների և եկեղեցիների գտնվելու վայրի մասին, ինչպես նաև խորհուրդներ է տալիս տվյալ պետության սովորույթների, ավանդույթների, անվտանգության և այլ անհրաժեշտ հարցերի վերաբերյալ։</w:t>
      </w:r>
    </w:p>
    <w:p w:rsidR="00E106FF" w:rsidRP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E106FF" w:rsidRP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E106FF">
        <w:rPr>
          <w:rFonts w:ascii="Sylfaen" w:hAnsi="Sylfaen"/>
          <w:b/>
          <w:sz w:val="22"/>
          <w:szCs w:val="22"/>
          <w:lang w:val="hy-AM"/>
        </w:rPr>
        <w:t>Հոդված 13. Իրավական պաշտպանություն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E106FF" w:rsidRP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E106FF">
        <w:rPr>
          <w:rFonts w:ascii="Sylfaen" w:hAnsi="Sylfaen"/>
          <w:sz w:val="22"/>
          <w:szCs w:val="22"/>
          <w:lang w:val="hy-AM"/>
        </w:rPr>
        <w:t>Իրավական պաշտպանությունը հյուպատոսական պաշտոնատար անձի կողմից իր լիազորությունների շրջանակ</w:t>
      </w:r>
      <w:r>
        <w:rPr>
          <w:rFonts w:ascii="Sylfaen" w:hAnsi="Sylfaen"/>
          <w:sz w:val="22"/>
          <w:szCs w:val="22"/>
          <w:lang w:val="hy-AM"/>
        </w:rPr>
        <w:t>ներ</w:t>
      </w:r>
      <w:r w:rsidRPr="00E106FF">
        <w:rPr>
          <w:rFonts w:ascii="Sylfaen" w:hAnsi="Sylfaen"/>
          <w:sz w:val="22"/>
          <w:szCs w:val="22"/>
          <w:lang w:val="hy-AM"/>
        </w:rPr>
        <w:t>ում տարբեր իրավահարաբերությունների ընթացքում իրականացվող միջոցառումների ամբողջությունն է։</w:t>
      </w:r>
    </w:p>
    <w:p w:rsidR="00E106FF" w:rsidRP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E106FF">
        <w:rPr>
          <w:rFonts w:ascii="Sylfaen" w:hAnsi="Sylfaen"/>
          <w:sz w:val="22"/>
          <w:szCs w:val="22"/>
          <w:lang w:val="hy-AM"/>
        </w:rPr>
        <w:t xml:space="preserve">Վրաստանի ֆիզիկական և իրավաբանական անձանց </w:t>
      </w:r>
      <w:r w:rsidR="00A447EB">
        <w:rPr>
          <w:rFonts w:ascii="Sylfaen" w:hAnsi="Sylfaen"/>
          <w:sz w:val="22"/>
          <w:szCs w:val="22"/>
          <w:lang w:val="hy-AM"/>
        </w:rPr>
        <w:t xml:space="preserve"> </w:t>
      </w:r>
      <w:r w:rsidRPr="00E106FF">
        <w:rPr>
          <w:rFonts w:ascii="Sylfaen" w:hAnsi="Sylfaen"/>
          <w:sz w:val="22"/>
          <w:szCs w:val="22"/>
          <w:lang w:val="hy-AM"/>
        </w:rPr>
        <w:t xml:space="preserve"> իրավական պաշտպանությունը կարող է իրականացվել ընդունող պետության իրավապա</w:t>
      </w:r>
      <w:r w:rsidR="005B67D9">
        <w:rPr>
          <w:rFonts w:ascii="Sylfaen" w:hAnsi="Sylfaen"/>
          <w:sz w:val="22"/>
          <w:szCs w:val="22"/>
          <w:lang w:val="hy-AM"/>
        </w:rPr>
        <w:t>շտպան</w:t>
      </w:r>
      <w:r w:rsidRPr="00E106FF">
        <w:rPr>
          <w:rFonts w:ascii="Sylfaen" w:hAnsi="Sylfaen"/>
          <w:sz w:val="22"/>
          <w:szCs w:val="22"/>
          <w:lang w:val="hy-AM"/>
        </w:rPr>
        <w:t xml:space="preserve"> և արդարադատության մարմինների, ինչպես նաև վարչական մարմինների և մասնավոր իրավունքի սուբյեկտների հետ հարաբերություններ</w:t>
      </w:r>
      <w:r>
        <w:rPr>
          <w:rFonts w:ascii="Sylfaen" w:hAnsi="Sylfaen"/>
          <w:sz w:val="22"/>
          <w:szCs w:val="22"/>
          <w:lang w:val="hy-AM"/>
        </w:rPr>
        <w:t>ի ժամանակ</w:t>
      </w:r>
      <w:r w:rsidRPr="00E106FF">
        <w:rPr>
          <w:rFonts w:ascii="Sylfaen" w:hAnsi="Sylfaen"/>
          <w:sz w:val="22"/>
          <w:szCs w:val="22"/>
          <w:lang w:val="hy-AM"/>
        </w:rPr>
        <w:t>։</w:t>
      </w:r>
    </w:p>
    <w:p w:rsidR="00E106FF" w:rsidRDefault="00E106FF" w:rsidP="00E106FF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Pr="00E106FF">
        <w:rPr>
          <w:rFonts w:ascii="Sylfaen" w:hAnsi="Sylfaen"/>
          <w:sz w:val="22"/>
          <w:szCs w:val="22"/>
          <w:lang w:val="hy-AM"/>
        </w:rPr>
        <w:t>Հյուպատոսական պաշտոնատար անձը իրավա</w:t>
      </w:r>
      <w:r>
        <w:rPr>
          <w:rFonts w:ascii="Sylfaen" w:hAnsi="Sylfaen"/>
          <w:sz w:val="22"/>
          <w:szCs w:val="22"/>
          <w:lang w:val="hy-AM"/>
        </w:rPr>
        <w:t>զոր</w:t>
      </w:r>
      <w:r w:rsidRPr="00E106FF">
        <w:rPr>
          <w:rFonts w:ascii="Sylfaen" w:hAnsi="Sylfaen"/>
          <w:sz w:val="22"/>
          <w:szCs w:val="22"/>
          <w:lang w:val="hy-AM"/>
        </w:rPr>
        <w:t xml:space="preserve"> է, առանց համապատասխան </w:t>
      </w:r>
      <w:r w:rsidR="005B67D9">
        <w:rPr>
          <w:rFonts w:ascii="Sylfaen" w:hAnsi="Sylfaen"/>
          <w:sz w:val="22"/>
          <w:szCs w:val="22"/>
          <w:lang w:val="hy-AM"/>
        </w:rPr>
        <w:t>հավատարմագրի</w:t>
      </w:r>
      <w:r w:rsidRPr="00E106FF">
        <w:rPr>
          <w:rFonts w:ascii="Sylfaen" w:hAnsi="Sylfaen"/>
          <w:sz w:val="22"/>
          <w:szCs w:val="22"/>
          <w:lang w:val="hy-AM"/>
        </w:rPr>
        <w:t xml:space="preserve">, ներկայացնելու Վրաստանի ֆիզիկական և իրավաբանական անձանց օրինական շահերը ընդունող պետության պետական մարմինների և մասնավոր իրավունքի սուբյեկտների </w:t>
      </w:r>
      <w:r w:rsidR="00A447EB">
        <w:rPr>
          <w:rFonts w:ascii="Sylfaen" w:hAnsi="Sylfaen"/>
          <w:sz w:val="22"/>
          <w:szCs w:val="22"/>
          <w:lang w:val="hy-AM"/>
        </w:rPr>
        <w:t>հետ հարաբերություններում</w:t>
      </w:r>
      <w:r w:rsidRPr="00E106FF">
        <w:rPr>
          <w:rFonts w:ascii="Sylfaen" w:hAnsi="Sylfaen"/>
          <w:sz w:val="22"/>
          <w:szCs w:val="22"/>
          <w:lang w:val="hy-AM"/>
        </w:rPr>
        <w:t>՝ մինչև Վրաստանի ֆիզիկական և իրավաբանական անձանց իրավունքների և օրինական շահերի պաշտպանության համար պատասխանատու ներկայացուցչի նշանակումը։ Իրավական պաշտպանության իրականացումը չի ենթադրում դատարաններում քննության կամ նախաքննության ընթացքում անմիջական ներկայացուցչություն։</w:t>
      </w:r>
    </w:p>
    <w:p w:rsid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4</w:t>
      </w:r>
      <w:r>
        <w:rPr>
          <w:sz w:val="22"/>
          <w:szCs w:val="22"/>
          <w:lang w:val="hy-AM"/>
        </w:rPr>
        <w:t xml:space="preserve">․ </w:t>
      </w:r>
      <w:r w:rsidRPr="00D40EAE">
        <w:rPr>
          <w:rFonts w:ascii="Sylfaen" w:hAnsi="Sylfaen"/>
          <w:sz w:val="22"/>
          <w:szCs w:val="22"/>
          <w:lang w:val="hy-AM"/>
        </w:rPr>
        <w:t>Հյուպատոսական պաշտոնատար անձը պարտավոր է, ընդունող պետության իրավապահ և արդարադատության մարմիններ</w:t>
      </w:r>
      <w:r w:rsidR="00A447EB">
        <w:rPr>
          <w:rFonts w:ascii="Sylfaen" w:hAnsi="Sylfaen"/>
          <w:sz w:val="22"/>
          <w:szCs w:val="22"/>
          <w:lang w:val="hy-AM"/>
        </w:rPr>
        <w:t>ում</w:t>
      </w:r>
      <w:r w:rsidRPr="00D40EAE">
        <w:rPr>
          <w:rFonts w:ascii="Sylfaen" w:hAnsi="Sylfaen"/>
          <w:sz w:val="22"/>
          <w:szCs w:val="22"/>
          <w:lang w:val="hy-AM"/>
        </w:rPr>
        <w:t xml:space="preserve"> </w:t>
      </w:r>
      <w:r w:rsidR="00A447EB">
        <w:rPr>
          <w:rFonts w:ascii="Sylfaen" w:hAnsi="Sylfaen"/>
          <w:sz w:val="22"/>
          <w:szCs w:val="22"/>
          <w:lang w:val="hy-AM"/>
        </w:rPr>
        <w:t xml:space="preserve"> </w:t>
      </w:r>
      <w:r w:rsidRPr="00D40EAE">
        <w:rPr>
          <w:rFonts w:ascii="Sylfaen" w:hAnsi="Sylfaen"/>
          <w:sz w:val="22"/>
          <w:szCs w:val="22"/>
          <w:lang w:val="hy-AM"/>
        </w:rPr>
        <w:t xml:space="preserve"> ներկայացուցչություն իրականացնելիս, հետևել, որ մեղադր</w:t>
      </w:r>
      <w:r w:rsidR="005B67D9">
        <w:rPr>
          <w:rFonts w:ascii="Sylfaen" w:hAnsi="Sylfaen"/>
          <w:sz w:val="22"/>
          <w:szCs w:val="22"/>
          <w:lang w:val="hy-AM"/>
        </w:rPr>
        <w:t>յալը ապահովված լինի ներկայացուց</w:t>
      </w:r>
      <w:r w:rsidRPr="00D40EAE">
        <w:rPr>
          <w:rFonts w:ascii="Sylfaen" w:hAnsi="Sylfaen"/>
          <w:sz w:val="22"/>
          <w:szCs w:val="22"/>
          <w:lang w:val="hy-AM"/>
        </w:rPr>
        <w:t>չի և, անհրաժեշտության դեպքու</w:t>
      </w:r>
      <w:r>
        <w:rPr>
          <w:rFonts w:ascii="Sylfaen" w:hAnsi="Sylfaen"/>
          <w:sz w:val="22"/>
          <w:szCs w:val="22"/>
          <w:lang w:val="hy-AM"/>
        </w:rPr>
        <w:t>մ, թարգմանչի ծառայություններով։</w:t>
      </w:r>
    </w:p>
    <w:p w:rsidR="00D40EAE" w:rsidRP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5</w:t>
      </w:r>
      <w:r>
        <w:rPr>
          <w:sz w:val="22"/>
          <w:szCs w:val="22"/>
          <w:lang w:val="hy-AM"/>
        </w:rPr>
        <w:t xml:space="preserve">․ </w:t>
      </w:r>
      <w:r w:rsidRPr="00D40EAE">
        <w:rPr>
          <w:rFonts w:ascii="Sylfaen" w:hAnsi="Sylfaen"/>
          <w:sz w:val="22"/>
          <w:szCs w:val="22"/>
          <w:lang w:val="hy-AM"/>
        </w:rPr>
        <w:t xml:space="preserve">Հյուպատոսական պաշտոնատար անձը պարտավոր է </w:t>
      </w:r>
      <w:r>
        <w:rPr>
          <w:rFonts w:ascii="Sylfaen" w:hAnsi="Sylfaen"/>
          <w:sz w:val="22"/>
          <w:szCs w:val="22"/>
          <w:lang w:val="hy-AM"/>
        </w:rPr>
        <w:t xml:space="preserve">հանդիպել պատժիչ-կատարողական հիմնարկում </w:t>
      </w:r>
      <w:r w:rsidRPr="00D40EAE">
        <w:rPr>
          <w:rFonts w:ascii="Sylfaen" w:hAnsi="Sylfaen"/>
          <w:sz w:val="22"/>
          <w:szCs w:val="22"/>
          <w:lang w:val="hy-AM"/>
        </w:rPr>
        <w:t xml:space="preserve">կամ արտաքսման ճամբարում (միգրացիոն կենտրոնում) գտնվող Վրաստանի ֆիզիկական անձին՝ նրա պահանջով կամ սեփական նախաձեռնությամբ, և անձամբ համոզվել, որ </w:t>
      </w:r>
      <w:r w:rsidR="005B67D9">
        <w:rPr>
          <w:rFonts w:ascii="Sylfaen" w:hAnsi="Sylfaen"/>
          <w:sz w:val="22"/>
          <w:szCs w:val="22"/>
          <w:lang w:val="hy-AM"/>
        </w:rPr>
        <w:t>ձերբակալվածի</w:t>
      </w:r>
      <w:r w:rsidRPr="00D40EAE">
        <w:rPr>
          <w:rFonts w:ascii="Sylfaen" w:hAnsi="Sylfaen"/>
          <w:sz w:val="22"/>
          <w:szCs w:val="22"/>
          <w:lang w:val="hy-AM"/>
        </w:rPr>
        <w:t xml:space="preserve"> վիճակը և պահման պայմանները համապատասխանում են ընդունող պետության օրենսդրությամբ և միջազգային չափանիշներով նախատեսված նորմերին։</w:t>
      </w:r>
    </w:p>
    <w:p w:rsid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6</w:t>
      </w:r>
      <w:r>
        <w:rPr>
          <w:sz w:val="22"/>
          <w:szCs w:val="22"/>
          <w:lang w:val="hy-AM"/>
        </w:rPr>
        <w:t xml:space="preserve">․ </w:t>
      </w:r>
      <w:r w:rsidRPr="00D40EAE">
        <w:rPr>
          <w:rFonts w:ascii="Sylfaen" w:hAnsi="Sylfaen"/>
          <w:sz w:val="22"/>
          <w:szCs w:val="22"/>
          <w:lang w:val="hy-AM"/>
        </w:rPr>
        <w:t>Վրաստանի ֆիզիկական և իրավաբանական անձանց իրավական պաշտպանությունը կարող է արտահայտվել ընդունող պետությունում նրանց իրավունքների իրականացման</w:t>
      </w:r>
      <w:r>
        <w:rPr>
          <w:rFonts w:ascii="Sylfaen" w:hAnsi="Sylfaen"/>
          <w:sz w:val="22"/>
          <w:szCs w:val="22"/>
          <w:lang w:val="hy-AM"/>
        </w:rPr>
        <w:t xml:space="preserve">ն աջակցմամբ։ </w:t>
      </w:r>
      <w:r w:rsidRPr="00D40EA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D40EAE">
        <w:rPr>
          <w:rFonts w:ascii="Sylfaen" w:hAnsi="Sylfaen"/>
          <w:sz w:val="22"/>
          <w:szCs w:val="22"/>
          <w:lang w:val="hy-AM"/>
        </w:rPr>
        <w:t xml:space="preserve"> Իրավունքների իրականացման</w:t>
      </w:r>
      <w:r>
        <w:rPr>
          <w:rFonts w:ascii="Sylfaen" w:hAnsi="Sylfaen"/>
          <w:sz w:val="22"/>
          <w:szCs w:val="22"/>
          <w:lang w:val="hy-AM"/>
        </w:rPr>
        <w:t>ը նպաստելու</w:t>
      </w:r>
      <w:r w:rsidRPr="00D40EAE">
        <w:rPr>
          <w:rFonts w:ascii="Sylfaen" w:hAnsi="Sylfaen"/>
          <w:sz w:val="22"/>
          <w:szCs w:val="22"/>
          <w:lang w:val="hy-AM"/>
        </w:rPr>
        <w:t xml:space="preserve"> նպատակով հյուպատոսական պաշտոնատար անձը տրամադրում է տարբեր տեղեկանքներ, հաստատում է Վրաստանի վարչական մարմնի կողմից փաստաթղթի տրամադրման փաստը, կատարում և վավերացնում է փաստաթղթերի թարգմանությունները, ինչպես նաև ապահովում է փաստաթղթերի և տեղեկ</w:t>
      </w:r>
      <w:r w:rsidR="005B67D9">
        <w:rPr>
          <w:rFonts w:ascii="Sylfaen" w:hAnsi="Sylfaen"/>
          <w:sz w:val="22"/>
          <w:szCs w:val="22"/>
          <w:lang w:val="hy-AM"/>
        </w:rPr>
        <w:t xml:space="preserve">ությունների  </w:t>
      </w:r>
      <w:r>
        <w:rPr>
          <w:rFonts w:ascii="Sylfaen" w:hAnsi="Sylfaen"/>
          <w:sz w:val="22"/>
          <w:szCs w:val="22"/>
          <w:lang w:val="hy-AM"/>
        </w:rPr>
        <w:t>պահանջումը։</w:t>
      </w:r>
    </w:p>
    <w:p w:rsid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0EAE">
        <w:rPr>
          <w:rFonts w:ascii="Sylfaen" w:hAnsi="Sylfaen"/>
          <w:sz w:val="22"/>
          <w:szCs w:val="22"/>
          <w:lang w:val="hy-AM"/>
        </w:rPr>
        <w:t>6¹. Հյուպատոսական պաշտոնատար անձ</w:t>
      </w:r>
      <w:r>
        <w:rPr>
          <w:rFonts w:ascii="Sylfaen" w:hAnsi="Sylfaen"/>
          <w:sz w:val="22"/>
          <w:szCs w:val="22"/>
          <w:lang w:val="hy-AM"/>
        </w:rPr>
        <w:t>ի կողմից ա</w:t>
      </w:r>
      <w:r w:rsidRPr="00D40EAE">
        <w:rPr>
          <w:rFonts w:ascii="Sylfaen" w:hAnsi="Sylfaen"/>
          <w:sz w:val="22"/>
          <w:szCs w:val="22"/>
          <w:lang w:val="hy-AM"/>
        </w:rPr>
        <w:t>րտերկրում գտնվող Վրաստանի քաղաքացու և Վրաստանում կարգավիճակ ունեցող քաղաքացիություն չունեցող անձի դատվածության վերաբերյալ տեղեկանքների տրամադրման կարգը սահմանվում է Վրաստանի կառավարության որոշ</w:t>
      </w:r>
      <w:r w:rsidR="005B67D9">
        <w:rPr>
          <w:rFonts w:ascii="Sylfaen" w:hAnsi="Sylfaen"/>
          <w:sz w:val="22"/>
          <w:szCs w:val="22"/>
          <w:lang w:val="hy-AM"/>
        </w:rPr>
        <w:t>ումով</w:t>
      </w:r>
      <w:r w:rsidRPr="00D40EAE">
        <w:rPr>
          <w:rFonts w:ascii="Sylfaen" w:hAnsi="Sylfaen"/>
          <w:sz w:val="22"/>
          <w:szCs w:val="22"/>
          <w:lang w:val="hy-AM"/>
        </w:rPr>
        <w:t>։</w:t>
      </w:r>
    </w:p>
    <w:p w:rsidR="00D40EAE" w:rsidRP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7</w:t>
      </w:r>
      <w:r>
        <w:rPr>
          <w:sz w:val="22"/>
          <w:szCs w:val="22"/>
          <w:lang w:val="hy-AM"/>
        </w:rPr>
        <w:t xml:space="preserve">․ </w:t>
      </w:r>
      <w:r w:rsidRPr="00D40EAE">
        <w:rPr>
          <w:rFonts w:ascii="Sylfaen" w:hAnsi="Sylfaen"/>
          <w:sz w:val="22"/>
          <w:szCs w:val="22"/>
          <w:lang w:val="hy-AM"/>
        </w:rPr>
        <w:t xml:space="preserve">Հյուպատոսական պաշտոնատար անձը իրականացնում է </w:t>
      </w:r>
      <w:r w:rsidR="00A447EB" w:rsidRPr="00D40EAE">
        <w:rPr>
          <w:rFonts w:ascii="Sylfaen" w:hAnsi="Sylfaen"/>
          <w:sz w:val="22"/>
          <w:szCs w:val="22"/>
          <w:lang w:val="hy-AM"/>
        </w:rPr>
        <w:t xml:space="preserve">Վրաստանի ֆիզիկական անձի </w:t>
      </w:r>
      <w:r w:rsidR="00A447EB">
        <w:rPr>
          <w:rFonts w:ascii="Sylfaen" w:hAnsi="Sylfaen"/>
          <w:sz w:val="22"/>
          <w:szCs w:val="22"/>
          <w:lang w:val="hy-AM"/>
        </w:rPr>
        <w:t>իրավական պաշտպանություն</w:t>
      </w:r>
      <w:r w:rsidRPr="00D40EAE">
        <w:rPr>
          <w:rFonts w:ascii="Sylfaen" w:hAnsi="Sylfaen"/>
          <w:sz w:val="22"/>
          <w:szCs w:val="22"/>
          <w:lang w:val="hy-AM"/>
        </w:rPr>
        <w:t>՝ նրա</w:t>
      </w:r>
      <w:r w:rsidR="00A447EB">
        <w:rPr>
          <w:rFonts w:ascii="Sylfaen" w:hAnsi="Sylfaen"/>
          <w:sz w:val="22"/>
          <w:szCs w:val="22"/>
          <w:lang w:val="hy-AM"/>
        </w:rPr>
        <w:t>ն</w:t>
      </w:r>
      <w:r w:rsidRPr="00D40EAE">
        <w:rPr>
          <w:rFonts w:ascii="Sylfaen" w:hAnsi="Sylfaen"/>
          <w:sz w:val="22"/>
          <w:szCs w:val="22"/>
          <w:lang w:val="hy-AM"/>
        </w:rPr>
        <w:t xml:space="preserve"> </w:t>
      </w:r>
      <w:r w:rsidR="00A447EB">
        <w:rPr>
          <w:rFonts w:ascii="Sylfaen" w:hAnsi="Sylfaen"/>
          <w:sz w:val="22"/>
          <w:szCs w:val="22"/>
          <w:lang w:val="hy-AM"/>
        </w:rPr>
        <w:t xml:space="preserve"> </w:t>
      </w:r>
      <w:r w:rsidRPr="00D40EAE">
        <w:rPr>
          <w:rFonts w:ascii="Sylfaen" w:hAnsi="Sylfaen"/>
          <w:sz w:val="22"/>
          <w:szCs w:val="22"/>
          <w:lang w:val="hy-AM"/>
        </w:rPr>
        <w:t xml:space="preserve"> խնամակալ կամ հոգաբարձու նշանակելու անհրաժեշտության դեպքում։</w:t>
      </w:r>
    </w:p>
    <w:p w:rsidR="00D40EAE" w:rsidRP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8</w:t>
      </w:r>
      <w:r>
        <w:rPr>
          <w:sz w:val="22"/>
          <w:szCs w:val="22"/>
          <w:lang w:val="hy-AM"/>
        </w:rPr>
        <w:t xml:space="preserve">․ </w:t>
      </w:r>
      <w:r w:rsidRPr="00D40EAE">
        <w:rPr>
          <w:rFonts w:ascii="Sylfaen" w:hAnsi="Sylfaen"/>
          <w:sz w:val="22"/>
          <w:szCs w:val="22"/>
          <w:lang w:val="hy-AM"/>
        </w:rPr>
        <w:t xml:space="preserve">Իրավական պաշտպանության շրջանակներում հյուպատոսական պաշտոնատար անձը իրականացնում է միջոցառումներ՝ ապահովելու </w:t>
      </w:r>
      <w:r w:rsidR="005B67D9">
        <w:rPr>
          <w:rFonts w:ascii="Sylfaen" w:hAnsi="Sylfaen"/>
          <w:sz w:val="22"/>
          <w:szCs w:val="22"/>
          <w:lang w:val="hy-AM"/>
        </w:rPr>
        <w:t xml:space="preserve">համար </w:t>
      </w:r>
      <w:r w:rsidRPr="00D40EAE">
        <w:rPr>
          <w:rFonts w:ascii="Sylfaen" w:hAnsi="Sylfaen"/>
          <w:sz w:val="22"/>
          <w:szCs w:val="22"/>
          <w:lang w:val="hy-AM"/>
        </w:rPr>
        <w:t>Վրաստանի մահացած քաղաքացու մնացած գույքի պաշտպանությունը։ Հյուպատոսական պաշտոնատար անձը նաև ապահովում է Վրաստանի մահացած քաղաքացու աճյունի հայրենադարձման (տեղափոխման) հետ կապված կազմակերպչական հարցերի կարգավորումը։</w:t>
      </w:r>
    </w:p>
    <w:p w:rsid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9</w:t>
      </w:r>
      <w:r>
        <w:rPr>
          <w:sz w:val="22"/>
          <w:szCs w:val="22"/>
          <w:lang w:val="hy-AM"/>
        </w:rPr>
        <w:t xml:space="preserve">․ </w:t>
      </w:r>
      <w:r w:rsidRPr="00D40EAE">
        <w:rPr>
          <w:rFonts w:ascii="Sylfaen" w:hAnsi="Sylfaen"/>
          <w:sz w:val="22"/>
          <w:szCs w:val="22"/>
          <w:lang w:val="hy-AM"/>
        </w:rPr>
        <w:t>Վրաստանի ֆիզիկական և իրավաբանական անձանց նկատմամբ իրավական պաշտպանությունը իրականացվում է նաև ընդունող պետությունում ստեղծված ճգնաժամային իրավիճակների ժամանակ, որոնք կարող են կապված լինել բնական կամ տեխնածին աղետների, պատերազմական կամ արտակարգ դրության, ինչպես նաև սանիտարական, ֆիտոսանիտարական կամ անասնաբուժական իրավիճակի վատթարացման հետ։</w:t>
      </w:r>
    </w:p>
    <w:p w:rsidR="00D40EAE" w:rsidRPr="005965CC" w:rsidRDefault="00D40EAE" w:rsidP="00D40EAE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5965CC">
        <w:rPr>
          <w:rFonts w:ascii="Sylfaen" w:hAnsi="Sylfaen"/>
          <w:i/>
          <w:sz w:val="18"/>
          <w:szCs w:val="18"/>
          <w:lang w:val="hy-AM"/>
        </w:rPr>
        <w:t>2014 թվականի մայիսի 2-ի Վրաստանի №2377 օրենք – կայք, 16.05.2014 թ.</w:t>
      </w:r>
    </w:p>
    <w:p w:rsidR="00E106FF" w:rsidRDefault="00E106FF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0EAE" w:rsidRP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D40EAE">
        <w:rPr>
          <w:rFonts w:ascii="Sylfaen" w:hAnsi="Sylfaen"/>
          <w:b/>
          <w:sz w:val="22"/>
          <w:szCs w:val="22"/>
          <w:lang w:val="hy-AM"/>
        </w:rPr>
        <w:t>Հոդված 14. Միջնորդություն</w:t>
      </w:r>
    </w:p>
    <w:p w:rsidR="00D40EAE" w:rsidRP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0EAE">
        <w:rPr>
          <w:rFonts w:ascii="Sylfaen" w:hAnsi="Sylfaen"/>
          <w:sz w:val="22"/>
          <w:szCs w:val="22"/>
          <w:lang w:val="hy-AM"/>
        </w:rPr>
        <w:t>Հյուպատոսական պաշտոնատար անձը, Վրաստանի ֆիզիկական անձի դիմումի հիման վրա և ընդունող պետության օրենսդրության շրջանակներում, միջնորդում է Վրաստանի ֆիզիկական անձի</w:t>
      </w:r>
      <w:r w:rsidR="005B67D9">
        <w:rPr>
          <w:rFonts w:ascii="Sylfaen" w:hAnsi="Sylfaen"/>
          <w:sz w:val="22"/>
          <w:szCs w:val="22"/>
          <w:lang w:val="hy-AM"/>
        </w:rPr>
        <w:t>ն</w:t>
      </w:r>
      <w:r w:rsidRPr="00D40EAE">
        <w:rPr>
          <w:rFonts w:ascii="Sylfaen" w:hAnsi="Sylfaen"/>
          <w:sz w:val="22"/>
          <w:szCs w:val="22"/>
          <w:lang w:val="hy-AM"/>
        </w:rPr>
        <w:t xml:space="preserve"> </w:t>
      </w:r>
      <w:r w:rsidR="005B67D9">
        <w:rPr>
          <w:rFonts w:ascii="Sylfaen" w:hAnsi="Sylfaen"/>
          <w:sz w:val="22"/>
          <w:szCs w:val="22"/>
          <w:lang w:val="hy-AM"/>
        </w:rPr>
        <w:t xml:space="preserve"> </w:t>
      </w:r>
      <w:r w:rsidRPr="00D40EAE">
        <w:rPr>
          <w:rFonts w:ascii="Sylfaen" w:hAnsi="Sylfaen"/>
          <w:sz w:val="22"/>
          <w:szCs w:val="22"/>
          <w:lang w:val="hy-AM"/>
        </w:rPr>
        <w:t xml:space="preserve"> ընդունող պետության վարչական մարմն</w:t>
      </w:r>
      <w:r w:rsidR="00742342">
        <w:rPr>
          <w:rFonts w:ascii="Sylfaen" w:hAnsi="Sylfaen"/>
          <w:sz w:val="22"/>
          <w:szCs w:val="22"/>
          <w:lang w:val="hy-AM"/>
        </w:rPr>
        <w:t>ում</w:t>
      </w:r>
      <w:r w:rsidRPr="00D40EAE">
        <w:rPr>
          <w:rFonts w:ascii="Sylfaen" w:hAnsi="Sylfaen"/>
          <w:sz w:val="22"/>
          <w:szCs w:val="22"/>
          <w:lang w:val="hy-AM"/>
        </w:rPr>
        <w:t xml:space="preserve"> </w:t>
      </w:r>
      <w:r w:rsidR="00742342">
        <w:rPr>
          <w:rFonts w:ascii="Sylfaen" w:hAnsi="Sylfaen"/>
          <w:sz w:val="22"/>
          <w:szCs w:val="22"/>
          <w:lang w:val="hy-AM"/>
        </w:rPr>
        <w:t xml:space="preserve">  </w:t>
      </w:r>
      <w:r w:rsidRPr="00D40EAE">
        <w:rPr>
          <w:rFonts w:ascii="Sylfaen" w:hAnsi="Sylfaen"/>
          <w:sz w:val="22"/>
          <w:szCs w:val="22"/>
          <w:lang w:val="hy-AM"/>
        </w:rPr>
        <w:t>նրա իրավունքների խախտման փաստի արձանագրման դեպքում։</w:t>
      </w:r>
    </w:p>
    <w:p w:rsidR="00D40EAE" w:rsidRPr="00D40EAE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0EAE" w:rsidRPr="00852178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b/>
          <w:sz w:val="22"/>
          <w:szCs w:val="22"/>
          <w:lang w:val="hy-AM"/>
        </w:rPr>
        <w:t xml:space="preserve">Հոդված 15. </w:t>
      </w:r>
      <w:r w:rsidR="005B67D9">
        <w:rPr>
          <w:rFonts w:ascii="Sylfaen" w:hAnsi="Sylfaen"/>
          <w:b/>
          <w:sz w:val="22"/>
          <w:szCs w:val="22"/>
          <w:lang w:val="hy-AM"/>
        </w:rPr>
        <w:t>Հ</w:t>
      </w:r>
      <w:r w:rsidR="005B67D9" w:rsidRPr="00852178">
        <w:rPr>
          <w:rFonts w:ascii="Sylfaen" w:hAnsi="Sylfaen"/>
          <w:b/>
          <w:sz w:val="22"/>
          <w:szCs w:val="22"/>
          <w:lang w:val="hy-AM"/>
        </w:rPr>
        <w:t xml:space="preserve">յուպատոսական </w:t>
      </w:r>
      <w:r w:rsidR="005B67D9">
        <w:rPr>
          <w:rFonts w:ascii="Sylfaen" w:hAnsi="Sylfaen"/>
          <w:b/>
          <w:sz w:val="22"/>
          <w:szCs w:val="22"/>
          <w:lang w:val="hy-AM"/>
        </w:rPr>
        <w:t xml:space="preserve">մարզի </w:t>
      </w:r>
      <w:r w:rsidR="005B67D9" w:rsidRPr="00852178">
        <w:rPr>
          <w:rFonts w:ascii="Sylfaen" w:hAnsi="Sylfaen"/>
          <w:b/>
          <w:sz w:val="22"/>
          <w:szCs w:val="22"/>
          <w:lang w:val="hy-AM"/>
        </w:rPr>
        <w:t xml:space="preserve">շրջանակներում </w:t>
      </w:r>
      <w:r w:rsidR="005B67D9">
        <w:rPr>
          <w:rFonts w:ascii="Sylfaen" w:hAnsi="Sylfaen"/>
          <w:b/>
          <w:sz w:val="22"/>
          <w:szCs w:val="22"/>
          <w:lang w:val="hy-AM"/>
        </w:rPr>
        <w:t>Ա</w:t>
      </w:r>
      <w:r w:rsidRPr="00852178">
        <w:rPr>
          <w:rFonts w:ascii="Sylfaen" w:hAnsi="Sylfaen"/>
          <w:b/>
          <w:sz w:val="22"/>
          <w:szCs w:val="22"/>
          <w:lang w:val="hy-AM"/>
        </w:rPr>
        <w:t>ռևտրային, տնտեսական, մշակութային, գիտական, տրանսպորտային, զբոսաշրջային և իրավական ոլորտներում համագործակցության</w:t>
      </w:r>
      <w:r w:rsidR="005B67D9">
        <w:rPr>
          <w:rFonts w:ascii="Sylfaen" w:hAnsi="Sylfaen"/>
          <w:b/>
          <w:sz w:val="22"/>
          <w:szCs w:val="22"/>
          <w:lang w:val="hy-AM"/>
        </w:rPr>
        <w:t>ը նպաստումը</w:t>
      </w:r>
      <w:r w:rsidRPr="00852178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Հյուպատոսական պաշտոնատար անձը համագործակցում է իր 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 xml:space="preserve">ի </w:t>
      </w:r>
      <w:r w:rsidR="00D40EAE" w:rsidRPr="00D40EAE">
        <w:rPr>
          <w:rFonts w:ascii="Sylfaen" w:hAnsi="Sylfaen"/>
          <w:sz w:val="22"/>
          <w:szCs w:val="22"/>
          <w:lang w:val="hy-AM"/>
        </w:rPr>
        <w:t>շրջանակներում ընդունող պետության հետ՝ առևտրային, տնտեսական, մշակութային, գիտական, տրանսպորտային, զբոսաշրջային և իրավական ոլորտներում հարաբ</w:t>
      </w:r>
      <w:r>
        <w:rPr>
          <w:rFonts w:ascii="Sylfaen" w:hAnsi="Sylfaen"/>
          <w:sz w:val="22"/>
          <w:szCs w:val="22"/>
          <w:lang w:val="hy-AM"/>
        </w:rPr>
        <w:t>երությունների խորացման նպատակով։</w:t>
      </w:r>
    </w:p>
    <w:p w:rsidR="00D40EAE" w:rsidRPr="00D40EAE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="00D40EAE" w:rsidRPr="00D40EAE">
        <w:rPr>
          <w:rFonts w:ascii="Sylfaen" w:hAnsi="Sylfaen"/>
          <w:sz w:val="22"/>
          <w:szCs w:val="22"/>
          <w:lang w:val="hy-AM"/>
        </w:rPr>
        <w:t>Հյուպատոսական պաշտոնատար անձը նպաստում է սույն հոդվածի առաջին կետով սահմանված ոլորտներում ընդունող պետության և Վրաստանի քաղաքացիների մերձեցմանը, այդ թվում՝ բարեկամական հարաբերությունների ձևավորմանն ու բարելավմանը։</w:t>
      </w:r>
    </w:p>
    <w:p w:rsidR="00D40EAE" w:rsidRDefault="00852178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="00D40EAE" w:rsidRPr="00D40EAE">
        <w:rPr>
          <w:rFonts w:ascii="Sylfaen" w:hAnsi="Sylfaen"/>
          <w:sz w:val="22"/>
          <w:szCs w:val="22"/>
          <w:lang w:val="hy-AM"/>
        </w:rPr>
        <w:t>Հյուպատոսական պաշտոնատար անձը նպաստում է ընդունող պետությունում և Վրաստանում տարբեր մշակութային և կրթակա</w:t>
      </w:r>
      <w:r w:rsidR="00D40EAE">
        <w:rPr>
          <w:rFonts w:ascii="Sylfaen" w:hAnsi="Sylfaen"/>
          <w:sz w:val="22"/>
          <w:szCs w:val="22"/>
          <w:lang w:val="hy-AM"/>
        </w:rPr>
        <w:t>ն միջոցառումների կազմակերպմանը։</w:t>
      </w:r>
    </w:p>
    <w:p w:rsidR="00852178" w:rsidRPr="00D40EAE" w:rsidRDefault="00852178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D40EAE" w:rsidRPr="00852178" w:rsidRDefault="00D40EAE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b/>
          <w:sz w:val="22"/>
          <w:szCs w:val="22"/>
          <w:lang w:val="hy-AM"/>
        </w:rPr>
        <w:t xml:space="preserve">Հոդված 16. Հյուպատոսական </w:t>
      </w:r>
      <w:r w:rsidR="0076723A">
        <w:rPr>
          <w:rFonts w:ascii="Sylfaen" w:hAnsi="Sylfaen"/>
          <w:b/>
          <w:sz w:val="22"/>
          <w:szCs w:val="22"/>
          <w:lang w:val="hy-AM"/>
        </w:rPr>
        <w:t>մարզ</w:t>
      </w:r>
      <w:r w:rsidR="00852178">
        <w:rPr>
          <w:rFonts w:ascii="Sylfaen" w:hAnsi="Sylfaen"/>
          <w:b/>
          <w:sz w:val="22"/>
          <w:szCs w:val="22"/>
          <w:lang w:val="hy-AM"/>
        </w:rPr>
        <w:t>ի</w:t>
      </w:r>
      <w:r w:rsidRPr="00852178">
        <w:rPr>
          <w:rFonts w:ascii="Sylfaen" w:hAnsi="Sylfaen"/>
          <w:b/>
          <w:sz w:val="22"/>
          <w:szCs w:val="22"/>
          <w:lang w:val="hy-AM"/>
        </w:rPr>
        <w:t xml:space="preserve"> շրջայց</w:t>
      </w:r>
      <w:r w:rsidR="005B67D9">
        <w:rPr>
          <w:rFonts w:ascii="Sylfaen" w:hAnsi="Sylfaen"/>
          <w:b/>
          <w:sz w:val="22"/>
          <w:szCs w:val="22"/>
          <w:lang w:val="hy-AM"/>
        </w:rPr>
        <w:t>ը</w:t>
      </w:r>
    </w:p>
    <w:p w:rsidR="00D40EAE" w:rsidRPr="00D40EAE" w:rsidRDefault="00852178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>ի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 շրջայցի անհրաժեշտության դեպքում հյուպատոսական պաշտոնատար անձը պարտավոր է իրականացնել 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 xml:space="preserve">ի </w:t>
      </w:r>
      <w:r w:rsidR="00D40EAE" w:rsidRPr="00D40EAE">
        <w:rPr>
          <w:rFonts w:ascii="Sylfaen" w:hAnsi="Sylfaen"/>
          <w:sz w:val="22"/>
          <w:szCs w:val="22"/>
          <w:lang w:val="hy-AM"/>
        </w:rPr>
        <w:t>շրջայց։</w:t>
      </w:r>
    </w:p>
    <w:p w:rsidR="00D40EAE" w:rsidRPr="00D40EAE" w:rsidRDefault="00852178" w:rsidP="00D40EAE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>ի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 շրջայցի անհրաժեշտության </w:t>
      </w:r>
      <w:r w:rsidR="005B67D9">
        <w:rPr>
          <w:rFonts w:ascii="Sylfaen" w:hAnsi="Sylfaen"/>
          <w:sz w:val="22"/>
          <w:szCs w:val="22"/>
          <w:lang w:val="hy-AM"/>
        </w:rPr>
        <w:t xml:space="preserve">առկայության </w:t>
      </w:r>
      <w:r w:rsidR="00D40EAE" w:rsidRPr="00D40EAE">
        <w:rPr>
          <w:rFonts w:ascii="Sylfaen" w:hAnsi="Sylfaen"/>
          <w:sz w:val="22"/>
          <w:szCs w:val="22"/>
          <w:lang w:val="hy-AM"/>
        </w:rPr>
        <w:t>դեպքում հյուպատոսական հաստատության ղեկավարը որոշում է կայացնում շրջայցի վերաբերյալ, իսկ այլ հյուպատոսական պաշտոնատար անձ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 գրավոր դիմում է արտերկրում Վրաստանի դիվանագիտական ներկայացուցչության/հյուպատոսական հաստատության ղեկավարին</w:t>
      </w:r>
      <w:r w:rsidR="00D40EAE">
        <w:rPr>
          <w:rFonts w:ascii="Sylfaen" w:hAnsi="Sylfaen"/>
          <w:sz w:val="22"/>
          <w:szCs w:val="22"/>
          <w:lang w:val="hy-AM"/>
        </w:rPr>
        <w:t xml:space="preserve"> և </w:t>
      </w:r>
      <w:r>
        <w:rPr>
          <w:rFonts w:ascii="Sylfaen" w:hAnsi="Sylfaen"/>
          <w:sz w:val="22"/>
          <w:szCs w:val="22"/>
          <w:lang w:val="hy-AM"/>
        </w:rPr>
        <w:t>դիրեկտորատին։</w:t>
      </w:r>
    </w:p>
    <w:p w:rsidR="00852178" w:rsidRDefault="00D40EAE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D40EAE">
        <w:rPr>
          <w:rFonts w:ascii="Sylfaen" w:hAnsi="Sylfaen"/>
          <w:sz w:val="22"/>
          <w:szCs w:val="22"/>
          <w:lang w:val="hy-AM"/>
        </w:rPr>
        <w:t xml:space="preserve">2¹. </w:t>
      </w:r>
      <w:r w:rsidR="00852178">
        <w:rPr>
          <w:rFonts w:ascii="Sylfaen" w:hAnsi="Sylfaen"/>
          <w:sz w:val="22"/>
          <w:szCs w:val="22"/>
          <w:lang w:val="hy-AM"/>
        </w:rPr>
        <w:t>Դիրեկտորատ</w:t>
      </w:r>
      <w:r w:rsidR="00742342">
        <w:rPr>
          <w:rFonts w:ascii="Sylfaen" w:hAnsi="Sylfaen"/>
          <w:sz w:val="22"/>
          <w:szCs w:val="22"/>
          <w:lang w:val="hy-AM"/>
        </w:rPr>
        <w:t>ն</w:t>
      </w:r>
      <w:r w:rsidRPr="00D40EAE">
        <w:rPr>
          <w:rFonts w:ascii="Sylfaen" w:hAnsi="Sylfaen"/>
          <w:sz w:val="22"/>
          <w:szCs w:val="22"/>
          <w:lang w:val="hy-AM"/>
        </w:rPr>
        <w:t xml:space="preserve"> իրավասու է հյուպատոսական պաշտոնատար անձին տրամադրել </w:t>
      </w:r>
      <w:r w:rsidR="00852178">
        <w:rPr>
          <w:rFonts w:ascii="Sylfaen" w:hAnsi="Sylfaen"/>
          <w:sz w:val="22"/>
          <w:szCs w:val="22"/>
          <w:lang w:val="hy-AM"/>
        </w:rPr>
        <w:t xml:space="preserve">երաշխավորություն </w:t>
      </w:r>
      <w:r w:rsidRPr="00D40EAE">
        <w:rPr>
          <w:rFonts w:ascii="Sylfaen" w:hAnsi="Sylfaen"/>
          <w:sz w:val="22"/>
          <w:szCs w:val="22"/>
          <w:lang w:val="hy-AM"/>
        </w:rPr>
        <w:t xml:space="preserve">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 w:rsidR="00852178">
        <w:rPr>
          <w:rFonts w:ascii="Sylfaen" w:hAnsi="Sylfaen"/>
          <w:sz w:val="22"/>
          <w:szCs w:val="22"/>
          <w:lang w:val="hy-AM"/>
        </w:rPr>
        <w:t>ի շրջայցի վերաբերյալ։</w:t>
      </w:r>
    </w:p>
    <w:p w:rsidR="00D40EAE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>ի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 շրջայցը ներառում է </w:t>
      </w:r>
      <w:r w:rsidR="00742342">
        <w:rPr>
          <w:rFonts w:ascii="Sylfaen" w:hAnsi="Sylfaen"/>
          <w:sz w:val="22"/>
          <w:szCs w:val="22"/>
          <w:lang w:val="hy-AM"/>
        </w:rPr>
        <w:t>այցելություն</w:t>
      </w:r>
      <w:r w:rsidR="00742342" w:rsidRPr="00D40EAE">
        <w:rPr>
          <w:rFonts w:ascii="Sylfaen" w:hAnsi="Sylfaen"/>
          <w:sz w:val="22"/>
          <w:szCs w:val="22"/>
          <w:lang w:val="hy-AM"/>
        </w:rPr>
        <w:t xml:space="preserve"> 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>ի</w:t>
      </w:r>
      <w:r w:rsidR="00D40EAE" w:rsidRPr="00D40EAE">
        <w:rPr>
          <w:rFonts w:ascii="Sylfaen" w:hAnsi="Sylfaen"/>
          <w:sz w:val="22"/>
          <w:szCs w:val="22"/>
          <w:lang w:val="hy-AM"/>
        </w:rPr>
        <w:t xml:space="preserve"> շրջանակներում Վրաստանի ֆիզիկական անձանց խիտ</w:t>
      </w:r>
      <w:r w:rsidR="00742342">
        <w:rPr>
          <w:rFonts w:ascii="Sylfaen" w:hAnsi="Sylfaen"/>
          <w:sz w:val="22"/>
          <w:szCs w:val="22"/>
          <w:lang w:val="hy-AM"/>
        </w:rPr>
        <w:t xml:space="preserve"> բնակեցված վայրեր</w:t>
      </w:r>
      <w:r w:rsidR="00D40EAE" w:rsidRPr="00D40EAE">
        <w:rPr>
          <w:rFonts w:ascii="Sylfaen" w:hAnsi="Sylfaen"/>
          <w:sz w:val="22"/>
          <w:szCs w:val="22"/>
          <w:lang w:val="hy-AM"/>
        </w:rPr>
        <w:t>, նրա</w:t>
      </w:r>
      <w:r w:rsidR="005B67D9">
        <w:rPr>
          <w:rFonts w:ascii="Sylfaen" w:hAnsi="Sylfaen"/>
          <w:sz w:val="22"/>
          <w:szCs w:val="22"/>
          <w:lang w:val="hy-AM"/>
        </w:rPr>
        <w:t>նց խնդիրների ուսումնասիրություն</w:t>
      </w:r>
      <w:r w:rsidR="00D40EAE" w:rsidRPr="00D40EAE">
        <w:rPr>
          <w:rFonts w:ascii="Sylfaen" w:hAnsi="Sylfaen"/>
          <w:sz w:val="22"/>
          <w:szCs w:val="22"/>
          <w:lang w:val="hy-AM"/>
        </w:rPr>
        <w:t>, նրանց համար արդիական և հյուպատոսական պաշտոնատար անձի տրամադրության տակ գտնվող տեղեկ</w:t>
      </w:r>
      <w:r>
        <w:rPr>
          <w:rFonts w:ascii="Sylfaen" w:hAnsi="Sylfaen"/>
          <w:sz w:val="22"/>
          <w:szCs w:val="22"/>
          <w:lang w:val="hy-AM"/>
        </w:rPr>
        <w:t>ությունների</w:t>
      </w:r>
      <w:r w:rsidR="005B67D9">
        <w:rPr>
          <w:rFonts w:ascii="Sylfaen" w:hAnsi="Sylfaen"/>
          <w:sz w:val="22"/>
          <w:szCs w:val="22"/>
          <w:lang w:val="hy-AM"/>
        </w:rPr>
        <w:t xml:space="preserve"> փոխանցում</w:t>
      </w:r>
      <w:r w:rsidR="00D40EAE" w:rsidRPr="00D40EAE">
        <w:rPr>
          <w:rFonts w:ascii="Sylfaen" w:hAnsi="Sylfaen"/>
          <w:sz w:val="22"/>
          <w:szCs w:val="22"/>
          <w:lang w:val="hy-AM"/>
        </w:rPr>
        <w:t>, ինչպես նաև հնարավորության դեպքում տեղո</w:t>
      </w:r>
      <w:r w:rsidR="005B67D9">
        <w:rPr>
          <w:rFonts w:ascii="Sylfaen" w:hAnsi="Sylfaen"/>
          <w:sz w:val="22"/>
          <w:szCs w:val="22"/>
          <w:lang w:val="hy-AM"/>
        </w:rPr>
        <w:t>ւմ որոշակի օգնության տրամադրում</w:t>
      </w:r>
      <w:r w:rsidR="00D40EAE" w:rsidRPr="00D40EAE">
        <w:rPr>
          <w:rFonts w:ascii="Sylfaen" w:hAnsi="Sylfaen"/>
          <w:sz w:val="22"/>
          <w:szCs w:val="22"/>
          <w:lang w:val="hy-AM"/>
        </w:rPr>
        <w:t>։</w:t>
      </w:r>
    </w:p>
    <w:p w:rsidR="00852178" w:rsidRPr="005965CC" w:rsidRDefault="00852178" w:rsidP="00852178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5965CC">
        <w:rPr>
          <w:rFonts w:ascii="Sylfaen" w:hAnsi="Sylfaen"/>
          <w:i/>
          <w:sz w:val="18"/>
          <w:szCs w:val="18"/>
          <w:lang w:val="hy-AM"/>
        </w:rPr>
        <w:t>2014 թվականի մայիսի 2-ի Վրաստանի №2377 օրենք – կայք, 16.05.2014 թ.</w:t>
      </w:r>
    </w:p>
    <w:p w:rsidR="00671BD0" w:rsidRDefault="00852178" w:rsidP="0085217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F77153">
        <w:rPr>
          <w:rFonts w:ascii="Sylfaen" w:hAnsi="Sylfaen"/>
          <w:i/>
          <w:sz w:val="18"/>
          <w:szCs w:val="18"/>
          <w:lang w:val="hy-AM"/>
        </w:rPr>
        <w:t>2026 թվականի մարտի 17-ի Վրաստանի №1</w:t>
      </w:r>
      <w:r>
        <w:rPr>
          <w:rFonts w:ascii="Sylfaen" w:hAnsi="Sylfaen"/>
          <w:i/>
          <w:sz w:val="18"/>
          <w:szCs w:val="18"/>
          <w:lang w:val="hy-AM"/>
        </w:rPr>
        <w:t>398 օրենք – կայք, 24.03.2026 թ.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b/>
          <w:sz w:val="22"/>
          <w:szCs w:val="22"/>
          <w:lang w:val="hy-AM"/>
        </w:rPr>
        <w:t>Հոդված 17. Հյուպատոսական ոլորտում գործող միջազգային պայմանագրերի և համաձայնությունների կատարման ընդհանուր վերահսկողություն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52178">
        <w:rPr>
          <w:rFonts w:ascii="Sylfaen" w:hAnsi="Sylfaen"/>
          <w:sz w:val="22"/>
          <w:szCs w:val="22"/>
          <w:lang w:val="hy-AM"/>
        </w:rPr>
        <w:t>Հյուպատոսական պաշտոնատար անձը պարտավոր է իրականացնել հյուպատոսական ոլորտին վերաբերող բազմակողմ միջազգային պայմանագրերով, ընդունող պետության հետ Վրաստանի կողմից կնքված երկկողմ պայմանագրերով և Վրաստանի միջազգային համաձայն</w:t>
      </w:r>
      <w:r w:rsidR="00742342">
        <w:rPr>
          <w:rFonts w:ascii="Sylfaen" w:hAnsi="Sylfaen"/>
          <w:sz w:val="22"/>
          <w:szCs w:val="22"/>
          <w:lang w:val="hy-AM"/>
        </w:rPr>
        <w:t>ագրերով</w:t>
      </w:r>
      <w:r w:rsidRPr="00852178">
        <w:rPr>
          <w:rFonts w:ascii="Sylfaen" w:hAnsi="Sylfaen"/>
          <w:sz w:val="22"/>
          <w:szCs w:val="22"/>
          <w:lang w:val="hy-AM"/>
        </w:rPr>
        <w:t xml:space="preserve"> ստանձնած պարտավորությունների կատարման ընդհանուր վերահսկողություն։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b/>
          <w:sz w:val="22"/>
          <w:szCs w:val="22"/>
          <w:lang w:val="hy-AM"/>
        </w:rPr>
        <w:t>Հոդվա</w:t>
      </w:r>
      <w:r>
        <w:rPr>
          <w:rFonts w:ascii="Sylfaen" w:hAnsi="Sylfaen"/>
          <w:b/>
          <w:sz w:val="22"/>
          <w:szCs w:val="22"/>
          <w:lang w:val="hy-AM"/>
        </w:rPr>
        <w:t>ծ 18. Հյուպատոսական օրինականացում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852178">
        <w:rPr>
          <w:rFonts w:ascii="Sylfaen" w:hAnsi="Sylfaen"/>
          <w:sz w:val="22"/>
          <w:szCs w:val="22"/>
          <w:lang w:val="hy-AM"/>
        </w:rPr>
        <w:t xml:space="preserve">Հյուպատոսական պաշտոնատար անձը իրականացնում է այն փաստաթղթերի և ակտերի հյուպատոսական </w:t>
      </w:r>
      <w:r>
        <w:rPr>
          <w:rFonts w:ascii="Sylfaen" w:hAnsi="Sylfaen"/>
          <w:sz w:val="22"/>
          <w:szCs w:val="22"/>
          <w:lang w:val="hy-AM"/>
        </w:rPr>
        <w:t>օրինականացում</w:t>
      </w:r>
      <w:r w:rsidRPr="00852178">
        <w:rPr>
          <w:rFonts w:ascii="Sylfaen" w:hAnsi="Sylfaen"/>
          <w:sz w:val="22"/>
          <w:szCs w:val="22"/>
          <w:lang w:val="hy-AM"/>
        </w:rPr>
        <w:t xml:space="preserve">, որոնք կազմվել են 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>ի</w:t>
      </w:r>
      <w:r w:rsidRPr="00852178">
        <w:rPr>
          <w:rFonts w:ascii="Sylfaen" w:hAnsi="Sylfaen"/>
          <w:sz w:val="22"/>
          <w:szCs w:val="22"/>
          <w:lang w:val="hy-AM"/>
        </w:rPr>
        <w:t xml:space="preserve"> պետական իշխանության մարմնի կողմից կամ հաստատվել են ընդունող պետությունում հավատարմագրված երրորդ պետության դիվանագիտական ներկայացուցչության կամ հյուպատոսական հաստատության կողմից՝ Վրաստանի տարածքում </w:t>
      </w:r>
      <w:r w:rsidR="00724815" w:rsidRPr="00852178">
        <w:rPr>
          <w:rFonts w:ascii="Sylfaen" w:hAnsi="Sylfaen"/>
          <w:sz w:val="22"/>
          <w:szCs w:val="22"/>
          <w:lang w:val="hy-AM"/>
        </w:rPr>
        <w:t xml:space="preserve">դրանց </w:t>
      </w:r>
      <w:r w:rsidRPr="00852178">
        <w:rPr>
          <w:rFonts w:ascii="Sylfaen" w:hAnsi="Sylfaen"/>
          <w:sz w:val="22"/>
          <w:szCs w:val="22"/>
          <w:lang w:val="hy-AM"/>
        </w:rPr>
        <w:t>օգտագործման նպատակով։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852178">
        <w:rPr>
          <w:rFonts w:ascii="Sylfaen" w:hAnsi="Sylfaen"/>
          <w:sz w:val="22"/>
          <w:szCs w:val="22"/>
          <w:lang w:val="hy-AM"/>
        </w:rPr>
        <w:t xml:space="preserve">Հյուպատոսական </w:t>
      </w:r>
      <w:r>
        <w:rPr>
          <w:rFonts w:ascii="Sylfaen" w:hAnsi="Sylfaen"/>
          <w:sz w:val="22"/>
          <w:szCs w:val="22"/>
          <w:lang w:val="hy-AM"/>
        </w:rPr>
        <w:t>օրինականացման</w:t>
      </w:r>
      <w:r w:rsidR="00107063">
        <w:rPr>
          <w:rFonts w:ascii="Sylfaen" w:hAnsi="Sylfaen"/>
          <w:sz w:val="22"/>
          <w:szCs w:val="22"/>
          <w:lang w:val="hy-AM"/>
        </w:rPr>
        <w:t xml:space="preserve"> կարգը սահմանվում է Ն</w:t>
      </w:r>
      <w:r w:rsidRPr="00852178">
        <w:rPr>
          <w:rFonts w:ascii="Sylfaen" w:hAnsi="Sylfaen"/>
          <w:sz w:val="22"/>
          <w:szCs w:val="22"/>
          <w:lang w:val="hy-AM"/>
        </w:rPr>
        <w:t>ախարարի հրամանով։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b/>
          <w:sz w:val="22"/>
          <w:szCs w:val="22"/>
          <w:lang w:val="hy-AM"/>
        </w:rPr>
        <w:t>Հոդված</w:t>
      </w:r>
      <w:r>
        <w:rPr>
          <w:rFonts w:ascii="Sylfaen" w:hAnsi="Sylfaen"/>
          <w:b/>
          <w:sz w:val="22"/>
          <w:szCs w:val="22"/>
          <w:lang w:val="hy-AM"/>
        </w:rPr>
        <w:t xml:space="preserve"> 19. Վրաստանի վիզայի տրամադրում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sz w:val="22"/>
          <w:szCs w:val="22"/>
          <w:lang w:val="hy-AM"/>
        </w:rPr>
        <w:t>1</w:t>
      </w:r>
      <w:r w:rsidRPr="00852178">
        <w:rPr>
          <w:sz w:val="22"/>
          <w:szCs w:val="22"/>
          <w:lang w:val="hy-AM"/>
        </w:rPr>
        <w:t xml:space="preserve">․ </w:t>
      </w:r>
      <w:r w:rsidRPr="00852178">
        <w:rPr>
          <w:rFonts w:ascii="Sylfaen" w:hAnsi="Sylfaen"/>
          <w:sz w:val="22"/>
          <w:szCs w:val="22"/>
          <w:lang w:val="hy-AM"/>
        </w:rPr>
        <w:t>Հյուպատոսական պաշտոնատար անձը տրամադրում է Վրաստանի տարածք մուտք գործելու, գտնվելու և Վրաստանի տարածքը տարանց</w:t>
      </w:r>
      <w:r w:rsidR="00724815">
        <w:rPr>
          <w:rFonts w:ascii="Sylfaen" w:hAnsi="Sylfaen"/>
          <w:sz w:val="22"/>
          <w:szCs w:val="22"/>
          <w:lang w:val="hy-AM"/>
        </w:rPr>
        <w:t>մամբ</w:t>
      </w:r>
      <w:r w:rsidRPr="00852178">
        <w:rPr>
          <w:rFonts w:ascii="Sylfaen" w:hAnsi="Sylfaen"/>
          <w:sz w:val="22"/>
          <w:szCs w:val="22"/>
          <w:lang w:val="hy-AM"/>
        </w:rPr>
        <w:t xml:space="preserve"> հատելու թույլտվություն (Վրաստանի վիզա)։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852178">
        <w:rPr>
          <w:rFonts w:ascii="Sylfaen" w:hAnsi="Sylfaen"/>
          <w:sz w:val="22"/>
          <w:szCs w:val="22"/>
          <w:lang w:val="hy-AM"/>
        </w:rPr>
        <w:t>Վրաստանի վիզայի տրամադրման, դրա գործողության ժամկետի երկարա</w:t>
      </w:r>
      <w:r>
        <w:rPr>
          <w:rFonts w:ascii="Sylfaen" w:hAnsi="Sylfaen"/>
          <w:sz w:val="22"/>
          <w:szCs w:val="22"/>
          <w:lang w:val="hy-AM"/>
        </w:rPr>
        <w:t>ձգ</w:t>
      </w:r>
      <w:r w:rsidRPr="00852178">
        <w:rPr>
          <w:rFonts w:ascii="Sylfaen" w:hAnsi="Sylfaen"/>
          <w:sz w:val="22"/>
          <w:szCs w:val="22"/>
          <w:lang w:val="hy-AM"/>
        </w:rPr>
        <w:t>ման և դադարեցման կարգը սահմանվում է Վրաստանի օրենսդրությամբ։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52178">
        <w:rPr>
          <w:rFonts w:ascii="Sylfaen" w:hAnsi="Sylfaen"/>
          <w:b/>
          <w:sz w:val="22"/>
          <w:szCs w:val="22"/>
          <w:lang w:val="hy-AM"/>
        </w:rPr>
        <w:t>Հոդված 20. Վրաստան</w:t>
      </w:r>
      <w:r>
        <w:rPr>
          <w:rFonts w:ascii="Sylfaen" w:hAnsi="Sylfaen"/>
          <w:b/>
          <w:sz w:val="22"/>
          <w:szCs w:val="22"/>
          <w:lang w:val="hy-AM"/>
        </w:rPr>
        <w:t xml:space="preserve"> վերադարձի վկայականի տրամադրում</w:t>
      </w:r>
    </w:p>
    <w:p w:rsidR="00852178" w:rsidRPr="00852178" w:rsidRDefault="00852178" w:rsidP="00852178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1</w:t>
      </w:r>
      <w:r>
        <w:rPr>
          <w:b/>
          <w:sz w:val="22"/>
          <w:szCs w:val="22"/>
          <w:lang w:val="hy-AM"/>
        </w:rPr>
        <w:t xml:space="preserve">․ </w:t>
      </w:r>
      <w:r w:rsidRPr="00852178">
        <w:rPr>
          <w:rFonts w:ascii="Sylfaen" w:hAnsi="Sylfaen"/>
          <w:sz w:val="22"/>
          <w:szCs w:val="22"/>
          <w:lang w:val="hy-AM"/>
        </w:rPr>
        <w:t>Հյուպատոսական պաշտոնատար անձը Վրաստանի օրենսդրությամբ նախատեսված դեպքերում տրամադրում է Վրաստան վերադարձի վկայական։</w:t>
      </w:r>
    </w:p>
    <w:p w:rsidR="00B521DC" w:rsidRDefault="00852178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852178">
        <w:rPr>
          <w:rFonts w:ascii="Sylfaen" w:hAnsi="Sylfaen"/>
          <w:sz w:val="22"/>
          <w:szCs w:val="22"/>
          <w:lang w:val="hy-AM"/>
        </w:rPr>
        <w:t>Վրաստան վերադարձի վկայականի վերաբերյալ կանոնակարգը հաստատվում է Վրաստանի կառավարության որոշ</w:t>
      </w:r>
      <w:r w:rsidR="00724815">
        <w:rPr>
          <w:rFonts w:ascii="Sylfaen" w:hAnsi="Sylfaen"/>
          <w:sz w:val="22"/>
          <w:szCs w:val="22"/>
          <w:lang w:val="hy-AM"/>
        </w:rPr>
        <w:t>ումով</w:t>
      </w:r>
      <w:r w:rsidRPr="00852178">
        <w:rPr>
          <w:rFonts w:ascii="Sylfaen" w:hAnsi="Sylfaen"/>
          <w:sz w:val="22"/>
          <w:szCs w:val="22"/>
          <w:lang w:val="hy-AM"/>
        </w:rPr>
        <w:t>։</w:t>
      </w:r>
    </w:p>
    <w:p w:rsidR="00671BD0" w:rsidRDefault="00671BD0" w:rsidP="00B521DC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iCs/>
          <w:sz w:val="18"/>
          <w:szCs w:val="18"/>
          <w:lang w:val="hy-AM"/>
        </w:rPr>
      </w:pP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2013 </w:t>
      </w:r>
      <w:r w:rsidR="00B521DC" w:rsidRPr="00742342">
        <w:rPr>
          <w:rFonts w:ascii="Sylfaen" w:hAnsi="Sylfaen" w:cs="Sylfaen"/>
          <w:i/>
          <w:iCs/>
          <w:sz w:val="18"/>
          <w:szCs w:val="18"/>
          <w:lang w:val="hy-AM"/>
        </w:rPr>
        <w:t>թվականի սեպտեմբերի-ի Վրաստանի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  </w:t>
      </w:r>
      <w:r w:rsidR="00B521DC" w:rsidRPr="00742342">
        <w:rPr>
          <w:rFonts w:ascii="Sylfaen" w:hAnsi="Sylfaen"/>
          <w:i/>
          <w:iCs/>
          <w:sz w:val="18"/>
          <w:szCs w:val="18"/>
          <w:lang w:val="hy-AM"/>
        </w:rPr>
        <w:t xml:space="preserve"> 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 №1052 </w:t>
      </w:r>
      <w:r w:rsidR="00B521DC" w:rsidRPr="00742342">
        <w:rPr>
          <w:rFonts w:ascii="Sylfaen" w:hAnsi="Sylfaen"/>
          <w:i/>
          <w:iCs/>
          <w:sz w:val="18"/>
          <w:szCs w:val="18"/>
          <w:lang w:val="hy-AM"/>
        </w:rPr>
        <w:t xml:space="preserve">օրենք 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– </w:t>
      </w:r>
      <w:r w:rsidR="00B521DC" w:rsidRPr="00742342">
        <w:rPr>
          <w:rFonts w:ascii="Sylfaen" w:hAnsi="Sylfaen" w:cs="Sylfaen"/>
          <w:i/>
          <w:iCs/>
          <w:sz w:val="18"/>
          <w:szCs w:val="18"/>
          <w:lang w:val="hy-AM"/>
        </w:rPr>
        <w:t>կայք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>, 23.09.2013</w:t>
      </w:r>
      <w:r w:rsidR="00B521DC" w:rsidRPr="00742342">
        <w:rPr>
          <w:rFonts w:ascii="Sylfaen" w:hAnsi="Sylfaen" w:cs="Sylfaen"/>
          <w:i/>
          <w:iCs/>
          <w:sz w:val="18"/>
          <w:szCs w:val="18"/>
          <w:lang w:val="hy-AM"/>
        </w:rPr>
        <w:t>թ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>.</w:t>
      </w:r>
    </w:p>
    <w:p w:rsidR="00742342" w:rsidRPr="00742342" w:rsidRDefault="00742342" w:rsidP="00B521DC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18"/>
          <w:lang w:val="hy-AM"/>
        </w:rPr>
      </w:pP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21DC">
        <w:rPr>
          <w:rFonts w:ascii="Sylfaen" w:hAnsi="Sylfaen"/>
          <w:b/>
          <w:sz w:val="22"/>
          <w:szCs w:val="22"/>
          <w:lang w:val="hy-AM"/>
        </w:rPr>
        <w:t>Հոդված 21. Հյուպատոսական հաշվառման վարում</w:t>
      </w:r>
      <w:r w:rsidR="00724815">
        <w:rPr>
          <w:rFonts w:ascii="Sylfaen" w:hAnsi="Sylfaen"/>
          <w:b/>
          <w:sz w:val="22"/>
          <w:szCs w:val="22"/>
          <w:lang w:val="hy-AM"/>
        </w:rPr>
        <w:t>ը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 xml:space="preserve">Հյուպատոսական պաշտոնատար անձը վարում է իր հյուպատոսական </w:t>
      </w:r>
      <w:r w:rsidR="0076723A">
        <w:rPr>
          <w:rFonts w:ascii="Sylfaen" w:hAnsi="Sylfaen"/>
          <w:sz w:val="22"/>
          <w:szCs w:val="22"/>
          <w:lang w:val="hy-AM"/>
        </w:rPr>
        <w:t>մարզ</w:t>
      </w:r>
      <w:r>
        <w:rPr>
          <w:rFonts w:ascii="Sylfaen" w:hAnsi="Sylfaen"/>
          <w:sz w:val="22"/>
          <w:szCs w:val="22"/>
          <w:lang w:val="hy-AM"/>
        </w:rPr>
        <w:t>ի</w:t>
      </w:r>
      <w:r w:rsidRPr="00B521DC">
        <w:rPr>
          <w:rFonts w:ascii="Sylfaen" w:hAnsi="Sylfaen"/>
          <w:sz w:val="22"/>
          <w:szCs w:val="22"/>
          <w:lang w:val="hy-AM"/>
        </w:rPr>
        <w:t xml:space="preserve"> շրջանակներում գտնվող Վրաստանի ֆիզիկական</w:t>
      </w:r>
      <w:r w:rsidR="00742342">
        <w:rPr>
          <w:rFonts w:ascii="Sylfaen" w:hAnsi="Sylfaen"/>
          <w:sz w:val="22"/>
          <w:szCs w:val="22"/>
          <w:lang w:val="hy-AM"/>
        </w:rPr>
        <w:t xml:space="preserve"> անձանց հյուպատոսական հաշվառում</w:t>
      </w:r>
      <w:r w:rsidRPr="00B521DC">
        <w:rPr>
          <w:rFonts w:ascii="Sylfaen" w:hAnsi="Sylfaen"/>
          <w:sz w:val="22"/>
          <w:szCs w:val="22"/>
          <w:lang w:val="hy-AM"/>
        </w:rPr>
        <w:t>։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 xml:space="preserve">Հյուպատոսական հաշվառման </w:t>
      </w:r>
      <w:r>
        <w:rPr>
          <w:rFonts w:ascii="Sylfaen" w:hAnsi="Sylfaen"/>
          <w:sz w:val="22"/>
          <w:szCs w:val="22"/>
          <w:lang w:val="hy-AM"/>
        </w:rPr>
        <w:t>վերցնելու</w:t>
      </w:r>
      <w:r w:rsidRPr="00B521DC">
        <w:rPr>
          <w:rFonts w:ascii="Sylfaen" w:hAnsi="Sylfaen"/>
          <w:sz w:val="22"/>
          <w:szCs w:val="22"/>
          <w:lang w:val="hy-AM"/>
        </w:rPr>
        <w:t xml:space="preserve"> և հաշվառու</w:t>
      </w:r>
      <w:r w:rsidR="00107063">
        <w:rPr>
          <w:rFonts w:ascii="Sylfaen" w:hAnsi="Sylfaen"/>
          <w:sz w:val="22"/>
          <w:szCs w:val="22"/>
          <w:lang w:val="hy-AM"/>
        </w:rPr>
        <w:t>մից հանելու կարգը սահմանվում է Ն</w:t>
      </w:r>
      <w:r w:rsidRPr="00B521DC">
        <w:rPr>
          <w:rFonts w:ascii="Sylfaen" w:hAnsi="Sylfaen"/>
          <w:sz w:val="22"/>
          <w:szCs w:val="22"/>
          <w:lang w:val="hy-AM"/>
        </w:rPr>
        <w:t>ախարարի իրավական ակտով։</w:t>
      </w:r>
    </w:p>
    <w:p w:rsidR="00B521DC" w:rsidRPr="00742342" w:rsidRDefault="00B521DC" w:rsidP="00B521DC">
      <w:pPr>
        <w:pStyle w:val="abzacixml"/>
        <w:spacing w:before="0" w:beforeAutospacing="0" w:after="0" w:afterAutospacing="0"/>
        <w:jc w:val="both"/>
        <w:rPr>
          <w:rFonts w:ascii="Sylfaen" w:hAnsi="Sylfaen"/>
          <w:sz w:val="18"/>
          <w:szCs w:val="18"/>
          <w:lang w:val="hy-AM"/>
        </w:rPr>
      </w:pPr>
      <w:r w:rsidRPr="00742342">
        <w:rPr>
          <w:rFonts w:ascii="Sylfaen" w:hAnsi="Sylfaen" w:cs="Sylfaen"/>
          <w:i/>
          <w:iCs/>
          <w:sz w:val="18"/>
          <w:szCs w:val="18"/>
          <w:lang w:val="hy-AM"/>
        </w:rPr>
        <w:lastRenderedPageBreak/>
        <w:t xml:space="preserve"> 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 2018 </w:t>
      </w:r>
      <w:r w:rsidRPr="00742342">
        <w:rPr>
          <w:rFonts w:ascii="Sylfaen" w:hAnsi="Sylfaen" w:cs="Sylfaen"/>
          <w:i/>
          <w:iCs/>
          <w:sz w:val="18"/>
          <w:szCs w:val="18"/>
          <w:lang w:val="hy-AM"/>
        </w:rPr>
        <w:t>թվականի դեկտեմբերի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 26-ի </w:t>
      </w:r>
      <w:r w:rsidRPr="00742342">
        <w:rPr>
          <w:rFonts w:ascii="Sylfaen" w:hAnsi="Sylfaen" w:cs="Sylfaen"/>
          <w:i/>
          <w:iCs/>
          <w:sz w:val="18"/>
          <w:szCs w:val="18"/>
          <w:lang w:val="hy-AM"/>
        </w:rPr>
        <w:t xml:space="preserve"> 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 xml:space="preserve"> №4138 օրենք – </w:t>
      </w:r>
      <w:r w:rsidRPr="00742342">
        <w:rPr>
          <w:rFonts w:ascii="Sylfaen" w:hAnsi="Sylfaen" w:cs="Sylfaen"/>
          <w:i/>
          <w:iCs/>
          <w:sz w:val="18"/>
          <w:szCs w:val="18"/>
          <w:lang w:val="hy-AM"/>
        </w:rPr>
        <w:t>կայք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>, 10.01.2019</w:t>
      </w:r>
      <w:r w:rsidRPr="00742342">
        <w:rPr>
          <w:rFonts w:ascii="Sylfaen" w:hAnsi="Sylfaen" w:cs="Sylfaen"/>
          <w:i/>
          <w:iCs/>
          <w:sz w:val="18"/>
          <w:szCs w:val="18"/>
          <w:lang w:val="hy-AM"/>
        </w:rPr>
        <w:t>թ</w:t>
      </w:r>
      <w:r w:rsidRPr="00742342">
        <w:rPr>
          <w:rFonts w:ascii="Sylfaen" w:hAnsi="Sylfaen"/>
          <w:i/>
          <w:iCs/>
          <w:sz w:val="18"/>
          <w:szCs w:val="18"/>
          <w:lang w:val="hy-AM"/>
        </w:rPr>
        <w:t>.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21DC">
        <w:rPr>
          <w:rFonts w:ascii="Sylfaen" w:hAnsi="Sylfaen"/>
          <w:b/>
          <w:sz w:val="22"/>
          <w:szCs w:val="22"/>
          <w:lang w:val="hy-AM"/>
        </w:rPr>
        <w:t>Հոդված 22. Վրաստանի վարչական մարմինների</w:t>
      </w:r>
      <w:r>
        <w:rPr>
          <w:rFonts w:ascii="Sylfaen" w:hAnsi="Sylfaen"/>
          <w:b/>
          <w:sz w:val="22"/>
          <w:szCs w:val="22"/>
          <w:lang w:val="hy-AM"/>
        </w:rPr>
        <w:t>ն իրավական օգնության տրամադրում</w:t>
      </w:r>
      <w:r w:rsidR="00724815">
        <w:rPr>
          <w:rFonts w:ascii="Sylfaen" w:hAnsi="Sylfaen"/>
          <w:b/>
          <w:sz w:val="22"/>
          <w:szCs w:val="22"/>
          <w:lang w:val="hy-AM"/>
        </w:rPr>
        <w:t>ը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1</w:t>
      </w:r>
      <w:r w:rsidRPr="00B521DC">
        <w:rPr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>Հյուպատոսական պաշտոնատար անձը իրավական օգնություն է տրամադրում Վրաստանի վարչական մարմիններին՝ ընդունող պետության մարմինների հետ համագործակցելու նպատակով։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>Հյուպատոսական պաշտոնատար անձը իրավական օգնություն է տրամադրում Վրաստանի վարչական մարմիններին արտերկրում գտնվող Վրաստանի ֆիզիկական անձանց հետ հարաբերություններում։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21DC">
        <w:rPr>
          <w:rFonts w:ascii="Sylfaen" w:hAnsi="Sylfaen"/>
          <w:b/>
          <w:sz w:val="22"/>
          <w:szCs w:val="22"/>
          <w:lang w:val="hy-AM"/>
        </w:rPr>
        <w:t>Հոդված 23. Նոտարական գործողո</w:t>
      </w:r>
      <w:r>
        <w:rPr>
          <w:rFonts w:ascii="Sylfaen" w:hAnsi="Sylfaen"/>
          <w:b/>
          <w:sz w:val="22"/>
          <w:szCs w:val="22"/>
          <w:lang w:val="hy-AM"/>
        </w:rPr>
        <w:t>ւթյունների իրականացում</w:t>
      </w:r>
      <w:r w:rsidR="00724815">
        <w:rPr>
          <w:rFonts w:ascii="Sylfaen" w:hAnsi="Sylfaen"/>
          <w:b/>
          <w:sz w:val="22"/>
          <w:szCs w:val="22"/>
          <w:lang w:val="hy-AM"/>
        </w:rPr>
        <w:t>ը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1</w:t>
      </w:r>
      <w:r>
        <w:rPr>
          <w:b/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>Հյուպատոսական պաշտոնատար անձը իրականացնում է հետևյալ նոտարական գործողությունները՝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ա) հաստատում/չեղարկում է կտակը,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բ) հաստատում/չեղարկում է լիազորագիրը</w:t>
      </w:r>
      <w:r>
        <w:rPr>
          <w:rFonts w:ascii="Sylfaen" w:hAnsi="Sylfaen"/>
          <w:sz w:val="22"/>
          <w:szCs w:val="22"/>
          <w:lang w:val="hy-AM"/>
        </w:rPr>
        <w:t>/</w:t>
      </w:r>
      <w:r w:rsidR="00724815">
        <w:rPr>
          <w:rFonts w:ascii="Sylfaen" w:hAnsi="Sylfaen"/>
          <w:sz w:val="22"/>
          <w:szCs w:val="22"/>
          <w:lang w:val="hy-AM"/>
        </w:rPr>
        <w:t>հավատարմագիրը</w:t>
      </w:r>
      <w:r w:rsidRPr="00B521DC">
        <w:rPr>
          <w:rFonts w:ascii="Sylfaen" w:hAnsi="Sylfaen"/>
          <w:sz w:val="22"/>
          <w:szCs w:val="22"/>
          <w:lang w:val="hy-AM"/>
        </w:rPr>
        <w:t>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գ) վավերացնում է փաստաթղթի պատճենը և/կամ փաստաթղթից քաղվածքը կամ տրամադրում է փաստաթղթի պատճեն,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դ) վավերացնում է փաստաթղթի ստորագրության իսկությունը,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ե) վավերացնում է փաստաթղթի թարգմանության ճշգրտությունը մի լեզվից մյուսը,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 xml:space="preserve">զ) հաստատում է անձի </w:t>
      </w:r>
      <w:r w:rsidR="00724815">
        <w:rPr>
          <w:rFonts w:ascii="Sylfaen" w:hAnsi="Sylfaen"/>
          <w:sz w:val="22"/>
          <w:szCs w:val="22"/>
          <w:lang w:val="hy-AM"/>
        </w:rPr>
        <w:t>ողջ</w:t>
      </w:r>
      <w:r w:rsidRPr="00B521DC">
        <w:rPr>
          <w:rFonts w:ascii="Sylfaen" w:hAnsi="Sylfaen"/>
          <w:sz w:val="22"/>
          <w:szCs w:val="22"/>
          <w:lang w:val="hy-AM"/>
        </w:rPr>
        <w:t xml:space="preserve"> լինելու փաստը,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է) հաստատում է անձի գտնվելը որոշակի վայրում,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ը) հաստատում է անձի նույնությունը լուսանկարում պատկերված անձի հետ,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թ) հաստատում է փաստաթղթի ներկայացման ժամանակը,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B521DC">
        <w:rPr>
          <w:rFonts w:ascii="Sylfaen" w:hAnsi="Sylfaen"/>
          <w:sz w:val="22"/>
          <w:szCs w:val="22"/>
          <w:lang w:val="hy-AM"/>
        </w:rPr>
        <w:t>ժ) իրականացնում է ծովային բողոք։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 xml:space="preserve">Հյուպատոսական պաշտոնատար անձի կողմից նոտարական գործողությունների կատարման կարգը սահմանվում է </w:t>
      </w:r>
      <w:r>
        <w:rPr>
          <w:rFonts w:ascii="Sylfaen" w:hAnsi="Sylfaen"/>
          <w:sz w:val="22"/>
          <w:szCs w:val="22"/>
          <w:lang w:val="hy-AM"/>
        </w:rPr>
        <w:t>Ն</w:t>
      </w:r>
      <w:r w:rsidRPr="00B521DC">
        <w:rPr>
          <w:rFonts w:ascii="Sylfaen" w:hAnsi="Sylfaen"/>
          <w:sz w:val="22"/>
          <w:szCs w:val="22"/>
          <w:lang w:val="hy-AM"/>
        </w:rPr>
        <w:t>ախարարի և Վրաստանի արդարադատության նախարարի համատեղ հրամանով։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521DC">
        <w:rPr>
          <w:rFonts w:ascii="Sylfaen" w:hAnsi="Sylfaen"/>
          <w:b/>
          <w:sz w:val="22"/>
          <w:szCs w:val="22"/>
          <w:lang w:val="hy-AM"/>
        </w:rPr>
        <w:t>Հոդված 24. Վրաստանի ծովային, օդային, ավտոմոբիլային և երկաթուղային տրանսպորտային միջոցների հյուպատոսական սպասարկում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B521DC" w:rsidRP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>
        <w:rPr>
          <w:rFonts w:ascii="Sylfaen" w:hAnsi="Sylfaen"/>
          <w:b/>
          <w:sz w:val="22"/>
          <w:szCs w:val="22"/>
          <w:lang w:val="hy-AM"/>
        </w:rPr>
        <w:t>1</w:t>
      </w:r>
      <w:r>
        <w:rPr>
          <w:b/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>Հյուպատոսական պաշտոնատար անձը պարտավոր է ամեն կերպ աջակցել Վրաստանի ծովային, օդային, ավտոմոբիլային և երկաթուղային տրանսպորտային միջոցներին ընդունող պետությունում, այդ թվում՝ անհրաժեշտության դեպքում նրանց աջակցելով ընդունող պետության պետական մարմինների հետ հարաբերություններում։</w:t>
      </w:r>
    </w:p>
    <w:p w:rsidR="00B521DC" w:rsidRDefault="00B521DC" w:rsidP="00B521D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B521DC">
        <w:rPr>
          <w:rFonts w:ascii="Sylfaen" w:hAnsi="Sylfaen"/>
          <w:sz w:val="22"/>
          <w:szCs w:val="22"/>
          <w:lang w:val="hy-AM"/>
        </w:rPr>
        <w:t xml:space="preserve">Սույն հոդվածի առաջին կետում նշված գործառույթի իրականացման կարգը սահմանվում է </w:t>
      </w:r>
      <w:r w:rsidR="00107063">
        <w:rPr>
          <w:rFonts w:ascii="Sylfaen" w:hAnsi="Sylfaen"/>
          <w:sz w:val="22"/>
          <w:szCs w:val="22"/>
          <w:lang w:val="hy-AM"/>
        </w:rPr>
        <w:t>Ն</w:t>
      </w:r>
      <w:r w:rsidRPr="00B521DC">
        <w:rPr>
          <w:rFonts w:ascii="Sylfaen" w:hAnsi="Sylfaen"/>
          <w:sz w:val="22"/>
          <w:szCs w:val="22"/>
          <w:lang w:val="hy-AM"/>
        </w:rPr>
        <w:t>ախարարի և սույն օրենքի 29-րդ հոդվածի 4</w:t>
      </w:r>
      <w:r w:rsidR="00724815">
        <w:rPr>
          <w:rFonts w:ascii="Sylfaen" w:hAnsi="Sylfaen"/>
          <w:sz w:val="22"/>
          <w:szCs w:val="22"/>
          <w:lang w:val="hy-AM"/>
        </w:rPr>
        <w:t>-րդ</w:t>
      </w:r>
      <w:r w:rsidRPr="00B521DC">
        <w:rPr>
          <w:rFonts w:ascii="Sylfaen" w:hAnsi="Sylfaen"/>
          <w:sz w:val="22"/>
          <w:szCs w:val="22"/>
          <w:lang w:val="hy-AM"/>
        </w:rPr>
        <w:t>–6-րդ կետերով նախատեսված համապատասխան ոլորտային նախարարների համատեղ հրամաններով։</w:t>
      </w:r>
    </w:p>
    <w:p w:rsidR="00671BD0" w:rsidRPr="00E106FF" w:rsidRDefault="00671BD0" w:rsidP="00B521DC">
      <w:pPr>
        <w:pStyle w:val="muxlixml"/>
        <w:spacing w:before="240" w:beforeAutospacing="0" w:after="0" w:afterAutospacing="0" w:line="240" w:lineRule="atLeast"/>
        <w:rPr>
          <w:rFonts w:ascii="Sylfaen" w:hAnsi="Sylfaen"/>
          <w:sz w:val="22"/>
          <w:szCs w:val="22"/>
          <w:lang w:val="hy-AM"/>
        </w:rPr>
      </w:pPr>
    </w:p>
    <w:p w:rsidR="0054364C" w:rsidRPr="0054364C" w:rsidRDefault="0054364C" w:rsidP="0054364C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54364C">
        <w:rPr>
          <w:rFonts w:ascii="Sylfaen" w:hAnsi="Sylfaen"/>
          <w:b/>
          <w:sz w:val="22"/>
          <w:szCs w:val="22"/>
          <w:lang w:val="hy-AM"/>
        </w:rPr>
        <w:t>Գլուխ VI. Պատվիրակված հյուպատոսական գործառույթներ</w:t>
      </w: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4364C">
        <w:rPr>
          <w:rFonts w:ascii="Sylfaen" w:hAnsi="Sylfaen"/>
          <w:b/>
          <w:sz w:val="22"/>
          <w:szCs w:val="22"/>
          <w:lang w:val="hy-AM"/>
        </w:rPr>
        <w:t>Հոդված 25. Պատվիրակված հյուպատոսական գործառույթների իրականացման կարգը և շրջանակը</w:t>
      </w: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54364C">
        <w:rPr>
          <w:rFonts w:ascii="Sylfaen" w:hAnsi="Sylfaen"/>
          <w:sz w:val="22"/>
          <w:szCs w:val="22"/>
          <w:lang w:val="hy-AM"/>
        </w:rPr>
        <w:t xml:space="preserve">Պատվիրակված հյուպատոսական գործառույթների իրականացման կարգը և շրջանակը սահմանվում են </w:t>
      </w:r>
      <w:r w:rsidR="00724815">
        <w:rPr>
          <w:rFonts w:ascii="Sylfaen" w:hAnsi="Sylfaen"/>
          <w:sz w:val="22"/>
          <w:szCs w:val="22"/>
          <w:lang w:val="hy-AM"/>
        </w:rPr>
        <w:t>Ն</w:t>
      </w:r>
      <w:r w:rsidRPr="0054364C">
        <w:rPr>
          <w:rFonts w:ascii="Sylfaen" w:hAnsi="Sylfaen"/>
          <w:sz w:val="22"/>
          <w:szCs w:val="22"/>
          <w:lang w:val="hy-AM"/>
        </w:rPr>
        <w:t>ախարարի և Վրաստանի արդարադատության նախարարի համատեղ հրամանով։</w:t>
      </w: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54364C">
        <w:rPr>
          <w:rFonts w:ascii="Sylfaen" w:hAnsi="Sylfaen"/>
          <w:sz w:val="22"/>
          <w:szCs w:val="22"/>
          <w:lang w:val="hy-AM"/>
        </w:rPr>
        <w:t>Պատվիրակված հյուպատոսական գործառույթների իրականացման դեպքում ծառայության վճարի չափը սահմանվում է Վրաստանի կառավարության որոշ</w:t>
      </w:r>
      <w:r>
        <w:rPr>
          <w:rFonts w:ascii="Sylfaen" w:hAnsi="Sylfaen"/>
          <w:sz w:val="22"/>
          <w:szCs w:val="22"/>
          <w:lang w:val="hy-AM"/>
        </w:rPr>
        <w:t>ումով</w:t>
      </w:r>
      <w:r w:rsidRPr="0054364C">
        <w:rPr>
          <w:rFonts w:ascii="Sylfaen" w:hAnsi="Sylfaen"/>
          <w:sz w:val="22"/>
          <w:szCs w:val="22"/>
          <w:lang w:val="hy-AM"/>
        </w:rPr>
        <w:t>։</w:t>
      </w: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4364C" w:rsidRPr="0054364C" w:rsidRDefault="0054364C" w:rsidP="0054364C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54364C">
        <w:rPr>
          <w:rFonts w:ascii="Sylfaen" w:hAnsi="Sylfaen"/>
          <w:b/>
          <w:sz w:val="22"/>
          <w:szCs w:val="22"/>
          <w:lang w:val="hy-AM"/>
        </w:rPr>
        <w:t>Գլուխ VII. Վրաստանի պատվավոր հյուպատոս</w:t>
      </w:r>
      <w:r w:rsidR="00724815">
        <w:rPr>
          <w:rFonts w:ascii="Sylfaen" w:hAnsi="Sylfaen"/>
          <w:b/>
          <w:sz w:val="22"/>
          <w:szCs w:val="22"/>
          <w:lang w:val="hy-AM"/>
        </w:rPr>
        <w:t>ը</w:t>
      </w: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54364C" w:rsidRPr="0054364C" w:rsidRDefault="0054364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54364C">
        <w:rPr>
          <w:rFonts w:ascii="Sylfaen" w:hAnsi="Sylfaen"/>
          <w:b/>
          <w:sz w:val="22"/>
          <w:szCs w:val="22"/>
          <w:lang w:val="hy-AM"/>
        </w:rPr>
        <w:lastRenderedPageBreak/>
        <w:t>Հոդված 26. Վրաստանի պատվավոր հյուպատոսի ղեկավարությամբ հյուպատոսական հաստատության բացում</w:t>
      </w:r>
      <w:r w:rsidR="00724815">
        <w:rPr>
          <w:rFonts w:ascii="Sylfaen" w:hAnsi="Sylfaen"/>
          <w:b/>
          <w:sz w:val="22"/>
          <w:szCs w:val="22"/>
          <w:lang w:val="hy-AM"/>
        </w:rPr>
        <w:t>ը</w:t>
      </w:r>
      <w:r w:rsidRPr="0054364C">
        <w:rPr>
          <w:rFonts w:ascii="Sylfaen" w:hAnsi="Sylfaen"/>
          <w:b/>
          <w:sz w:val="22"/>
          <w:szCs w:val="22"/>
          <w:lang w:val="hy-AM"/>
        </w:rPr>
        <w:t>, Վրաստանի պատվավոր հյուպատոսի նշանակումը և նրա կողմից հյուպատոսական գործառույթների իրականացումը</w:t>
      </w:r>
    </w:p>
    <w:p w:rsidR="0054364C" w:rsidRPr="0054364C" w:rsidRDefault="00383BE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54364C" w:rsidRPr="0054364C">
        <w:rPr>
          <w:rFonts w:ascii="Sylfaen" w:hAnsi="Sylfaen"/>
          <w:sz w:val="22"/>
          <w:szCs w:val="22"/>
          <w:lang w:val="hy-AM"/>
        </w:rPr>
        <w:t>Նախարարությունը, ընդունող պետության համաձայնությամբ, կարող է որոշ հյուպատոսական գործառույթների իրականացումը հանձնարարել Վրաստանի պատվավոր հյուպատոսին։</w:t>
      </w:r>
    </w:p>
    <w:p w:rsidR="0054364C" w:rsidRDefault="00383BE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="0054364C" w:rsidRPr="0054364C">
        <w:rPr>
          <w:rFonts w:ascii="Sylfaen" w:hAnsi="Sylfaen"/>
          <w:sz w:val="22"/>
          <w:szCs w:val="22"/>
          <w:lang w:val="hy-AM"/>
        </w:rPr>
        <w:t>Վրաստանի պատվավոր հյուպատոսի ղեկավարությամբ հյուպատոսական հաստատության բացման, նրա նշանակման և հյուպատոսական գործառույթների իրականացման հետ կապված հարցերը կարգավորվում են «Հյուպատոսական հարաբերությունների մասին» 1963 թվականի ապրիլի 24-ի Վիեննայի կոնվենցիայով, Վրաստանի միջազգային պայմանագրերով, «Վրաստանի պատվավոր հյուպատոսի մասին կանոնակարգի հաստատման վերաբերյալ» Վրաստանի կառավարության որոշ</w:t>
      </w:r>
      <w:r w:rsidR="00724815">
        <w:rPr>
          <w:rFonts w:ascii="Sylfaen" w:hAnsi="Sylfaen"/>
          <w:sz w:val="22"/>
          <w:szCs w:val="22"/>
          <w:lang w:val="hy-AM"/>
        </w:rPr>
        <w:t>ումով</w:t>
      </w:r>
      <w:r w:rsidR="0054364C" w:rsidRPr="0054364C">
        <w:rPr>
          <w:rFonts w:ascii="Sylfaen" w:hAnsi="Sylfaen"/>
          <w:sz w:val="22"/>
          <w:szCs w:val="22"/>
          <w:lang w:val="hy-AM"/>
        </w:rPr>
        <w:t xml:space="preserve"> և այլ նորմատիվ իրավական ակտերով։</w:t>
      </w:r>
    </w:p>
    <w:p w:rsidR="00383BEC" w:rsidRPr="00383BEC" w:rsidRDefault="00383BEC" w:rsidP="00383BEC">
      <w:pPr>
        <w:pStyle w:val="abzacixml"/>
        <w:spacing w:before="0" w:beforeAutospacing="0" w:after="0" w:afterAutospacing="0"/>
        <w:jc w:val="both"/>
        <w:rPr>
          <w:rFonts w:ascii="Sylfaen" w:hAnsi="Sylfaen"/>
          <w:b/>
          <w:i/>
          <w:sz w:val="18"/>
          <w:szCs w:val="18"/>
          <w:lang w:val="hy-AM"/>
        </w:rPr>
      </w:pPr>
      <w:r w:rsidRPr="005965CC">
        <w:rPr>
          <w:rFonts w:ascii="Sylfaen" w:hAnsi="Sylfaen"/>
          <w:i/>
          <w:sz w:val="18"/>
          <w:szCs w:val="18"/>
          <w:lang w:val="hy-AM"/>
        </w:rPr>
        <w:t>2014 թվականի մայիսի 2-ի Վրաստանի №2377 օրենք – կայք, 16.05.2014 թ.</w:t>
      </w:r>
    </w:p>
    <w:p w:rsidR="00383BEC" w:rsidRPr="0054364C" w:rsidRDefault="00383BEC" w:rsidP="0054364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383BEC" w:rsidRDefault="0054364C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83BEC">
        <w:rPr>
          <w:rFonts w:ascii="Sylfaen" w:hAnsi="Sylfaen"/>
          <w:b/>
          <w:sz w:val="22"/>
          <w:szCs w:val="22"/>
          <w:lang w:val="hy-AM"/>
        </w:rPr>
        <w:t>Հոդված 27. Վրաստանի պատվավոր հյուպատոսի գործունեության ղեկավարում</w:t>
      </w:r>
      <w:r w:rsidR="00383BEC">
        <w:rPr>
          <w:rFonts w:ascii="Sylfaen" w:hAnsi="Sylfaen"/>
          <w:b/>
          <w:sz w:val="22"/>
          <w:szCs w:val="22"/>
          <w:lang w:val="hy-AM"/>
        </w:rPr>
        <w:t>ը</w:t>
      </w:r>
    </w:p>
    <w:p w:rsidR="0054364C" w:rsidRDefault="0054364C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4364C">
        <w:rPr>
          <w:rFonts w:ascii="Sylfaen" w:hAnsi="Sylfaen"/>
          <w:sz w:val="22"/>
          <w:szCs w:val="22"/>
          <w:lang w:val="hy-AM"/>
        </w:rPr>
        <w:t xml:space="preserve">Վրաստանի պատվավոր հյուպատոսը ենթակա է </w:t>
      </w:r>
      <w:r w:rsidR="00383BEC">
        <w:rPr>
          <w:rFonts w:ascii="Sylfaen" w:hAnsi="Sylfaen"/>
          <w:sz w:val="22"/>
          <w:szCs w:val="22"/>
          <w:lang w:val="hy-AM"/>
        </w:rPr>
        <w:t>Ն</w:t>
      </w:r>
      <w:r w:rsidRPr="0054364C">
        <w:rPr>
          <w:rFonts w:ascii="Sylfaen" w:hAnsi="Sylfaen"/>
          <w:sz w:val="22"/>
          <w:szCs w:val="22"/>
          <w:lang w:val="hy-AM"/>
        </w:rPr>
        <w:t xml:space="preserve">ախարարությանը և գործում է ընդունող պետությունում Վրաստանի դիվանագիտական ներկայացուցչության կամ հյուպատոսական հաստատության ցուցումներով, իսկ եթե ընդունող պետությունում Վրաստանը չունի դիվանագիտական ներկայացուցչություն կամ հյուպատոսական հաստատություն՝ </w:t>
      </w:r>
      <w:r w:rsidR="00383BEC">
        <w:rPr>
          <w:rFonts w:ascii="Sylfaen" w:hAnsi="Sylfaen"/>
          <w:sz w:val="22"/>
          <w:szCs w:val="22"/>
          <w:lang w:val="hy-AM"/>
        </w:rPr>
        <w:t>Ն</w:t>
      </w:r>
      <w:r w:rsidRPr="0054364C">
        <w:rPr>
          <w:rFonts w:ascii="Sylfaen" w:hAnsi="Sylfaen"/>
          <w:sz w:val="22"/>
          <w:szCs w:val="22"/>
          <w:lang w:val="hy-AM"/>
        </w:rPr>
        <w:t>ախարարության ցուցումներով։</w:t>
      </w:r>
    </w:p>
    <w:p w:rsidR="00383BEC" w:rsidRPr="00383BEC" w:rsidRDefault="00383BEC" w:rsidP="00383BEC">
      <w:pPr>
        <w:pStyle w:val="abzacixml"/>
        <w:spacing w:after="0"/>
        <w:ind w:left="283"/>
        <w:jc w:val="both"/>
        <w:rPr>
          <w:rFonts w:ascii="Sylfaen" w:hAnsi="Sylfaen"/>
          <w:b/>
          <w:sz w:val="22"/>
          <w:szCs w:val="22"/>
          <w:lang w:val="hy-AM"/>
        </w:rPr>
      </w:pPr>
      <w:r w:rsidRPr="00383BEC">
        <w:rPr>
          <w:rFonts w:ascii="Sylfaen" w:hAnsi="Sylfaen"/>
          <w:b/>
          <w:sz w:val="22"/>
          <w:szCs w:val="22"/>
          <w:lang w:val="hy-AM"/>
        </w:rPr>
        <w:t>Գլուխ VII</w:t>
      </w:r>
      <w:r w:rsidRPr="00383BEC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383BEC">
        <w:rPr>
          <w:rFonts w:ascii="Sylfaen" w:hAnsi="Sylfaen"/>
          <w:b/>
          <w:sz w:val="22"/>
          <w:szCs w:val="22"/>
          <w:lang w:val="hy-AM"/>
        </w:rPr>
        <w:t>. Վրաստանում արտասահմանյան պետությունների հյուպատոսական հաստատություններ</w:t>
      </w:r>
      <w:r>
        <w:rPr>
          <w:rFonts w:ascii="Sylfaen" w:hAnsi="Sylfaen"/>
          <w:b/>
          <w:sz w:val="22"/>
          <w:szCs w:val="22"/>
          <w:lang w:val="hy-AM"/>
        </w:rPr>
        <w:t>ը</w:t>
      </w:r>
    </w:p>
    <w:p w:rsidR="00383BEC" w:rsidRPr="00383BEC" w:rsidRDefault="00383BEC" w:rsidP="00383BEC">
      <w:pPr>
        <w:pStyle w:val="abzacixml"/>
        <w:spacing w:after="0"/>
        <w:ind w:firstLine="708"/>
        <w:jc w:val="both"/>
        <w:rPr>
          <w:rFonts w:ascii="Sylfaen" w:hAnsi="Sylfaen"/>
          <w:i/>
          <w:sz w:val="20"/>
          <w:szCs w:val="20"/>
          <w:lang w:val="hy-AM"/>
        </w:rPr>
      </w:pPr>
      <w:r w:rsidRPr="00383BEC">
        <w:rPr>
          <w:rFonts w:ascii="Sylfaen" w:hAnsi="Sylfaen"/>
          <w:i/>
          <w:sz w:val="20"/>
          <w:szCs w:val="20"/>
          <w:lang w:val="hy-AM"/>
        </w:rPr>
        <w:t>2014 թվականի մայիսի 2-ի Վրաստանի №2377 օրենք – կայք, 16.05.2014թ.</w:t>
      </w:r>
    </w:p>
    <w:p w:rsidR="00383BEC" w:rsidRPr="00242372" w:rsidRDefault="00383BEC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2372">
        <w:rPr>
          <w:rFonts w:ascii="Sylfaen" w:hAnsi="Sylfaen"/>
          <w:b/>
          <w:sz w:val="22"/>
          <w:szCs w:val="22"/>
          <w:lang w:val="hy-AM"/>
        </w:rPr>
        <w:t>Հոդված 27</w:t>
      </w:r>
      <w:r w:rsidRPr="00242372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242372">
        <w:rPr>
          <w:rFonts w:ascii="Sylfaen" w:hAnsi="Sylfaen"/>
          <w:b/>
          <w:sz w:val="22"/>
          <w:szCs w:val="22"/>
          <w:lang w:val="hy-AM"/>
        </w:rPr>
        <w:t>. Վրաստանում արտասահմանյան պետությունների հյուպատոսական հաստատությունների բացումը և հյուպատոսական հաստատությունների աշխատակիցների նշանակումը</w:t>
      </w:r>
    </w:p>
    <w:p w:rsidR="00383BEC" w:rsidRPr="00383BEC" w:rsidRDefault="00383BEC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83BEC">
        <w:rPr>
          <w:rFonts w:ascii="Sylfaen" w:hAnsi="Sylfaen"/>
          <w:sz w:val="22"/>
          <w:szCs w:val="22"/>
          <w:lang w:val="hy-AM"/>
        </w:rPr>
        <w:t>Վրաստանում արտասահմանյան պետությունների հյուպատոսական հաստատությունների բացման և հյուպատոսական հաստատությունների աշխատակիցների նշանակման կարգը սահմանվում է Վ</w:t>
      </w:r>
      <w:r>
        <w:rPr>
          <w:rFonts w:ascii="Sylfaen" w:hAnsi="Sylfaen"/>
          <w:sz w:val="22"/>
          <w:szCs w:val="22"/>
          <w:lang w:val="hy-AM"/>
        </w:rPr>
        <w:t>րաստանի կառավարության որոշմամբ։</w:t>
      </w:r>
    </w:p>
    <w:p w:rsidR="00383BEC" w:rsidRPr="00242372" w:rsidRDefault="00383BEC" w:rsidP="002423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42372">
        <w:rPr>
          <w:rFonts w:ascii="Sylfaen" w:hAnsi="Sylfaen"/>
          <w:i/>
          <w:sz w:val="18"/>
          <w:szCs w:val="18"/>
          <w:lang w:val="hy-AM"/>
        </w:rPr>
        <w:t xml:space="preserve">2014 թվականի մայիսի 2-ի </w:t>
      </w:r>
      <w:r w:rsidR="00242372" w:rsidRPr="00242372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42372">
        <w:rPr>
          <w:rFonts w:ascii="Sylfaen" w:hAnsi="Sylfaen"/>
          <w:i/>
          <w:sz w:val="18"/>
          <w:szCs w:val="18"/>
          <w:lang w:val="hy-AM"/>
        </w:rPr>
        <w:t xml:space="preserve">№2377 </w:t>
      </w:r>
      <w:r w:rsidR="00242372" w:rsidRPr="00242372">
        <w:rPr>
          <w:rFonts w:ascii="Sylfaen" w:hAnsi="Sylfaen"/>
          <w:i/>
          <w:sz w:val="18"/>
          <w:szCs w:val="18"/>
          <w:lang w:val="hy-AM"/>
        </w:rPr>
        <w:t xml:space="preserve">օրենք </w:t>
      </w:r>
      <w:r w:rsidRPr="00242372">
        <w:rPr>
          <w:rFonts w:ascii="Sylfaen" w:hAnsi="Sylfaen"/>
          <w:i/>
          <w:sz w:val="18"/>
          <w:szCs w:val="18"/>
          <w:lang w:val="hy-AM"/>
        </w:rPr>
        <w:t xml:space="preserve">– </w:t>
      </w:r>
      <w:r w:rsidR="00242372" w:rsidRPr="00242372">
        <w:rPr>
          <w:rFonts w:ascii="Sylfaen" w:hAnsi="Sylfaen"/>
          <w:i/>
          <w:sz w:val="18"/>
          <w:szCs w:val="18"/>
          <w:lang w:val="hy-AM"/>
        </w:rPr>
        <w:t>կայք</w:t>
      </w:r>
      <w:r w:rsidRPr="00242372">
        <w:rPr>
          <w:rFonts w:ascii="Sylfaen" w:hAnsi="Sylfaen"/>
          <w:i/>
          <w:sz w:val="18"/>
          <w:szCs w:val="18"/>
          <w:lang w:val="hy-AM"/>
        </w:rPr>
        <w:t>, 16.05.2014թ.</w:t>
      </w:r>
    </w:p>
    <w:p w:rsidR="00383BEC" w:rsidRPr="00383BEC" w:rsidRDefault="00383BEC" w:rsidP="00383BEC">
      <w:pPr>
        <w:pStyle w:val="abzacixml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hy-AM"/>
        </w:rPr>
      </w:pPr>
    </w:p>
    <w:p w:rsidR="00383BEC" w:rsidRPr="00242372" w:rsidRDefault="00383BEC" w:rsidP="00242372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242372">
        <w:rPr>
          <w:rFonts w:ascii="Sylfaen" w:hAnsi="Sylfaen"/>
          <w:b/>
          <w:sz w:val="22"/>
          <w:szCs w:val="22"/>
          <w:lang w:val="hy-AM"/>
        </w:rPr>
        <w:t>Գլուխ VIII. Հյուպատոսական տուրք</w:t>
      </w:r>
      <w:r w:rsidR="00724815">
        <w:rPr>
          <w:rFonts w:ascii="Sylfaen" w:hAnsi="Sylfaen"/>
          <w:b/>
          <w:sz w:val="22"/>
          <w:szCs w:val="22"/>
          <w:lang w:val="hy-AM"/>
        </w:rPr>
        <w:t>ը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left="1416" w:firstLine="708"/>
        <w:jc w:val="both"/>
        <w:rPr>
          <w:rFonts w:ascii="Sylfaen" w:hAnsi="Sylfaen"/>
          <w:b/>
          <w:sz w:val="22"/>
          <w:szCs w:val="22"/>
          <w:lang w:val="hy-AM"/>
        </w:rPr>
      </w:pPr>
    </w:p>
    <w:p w:rsidR="00383BEC" w:rsidRPr="00242372" w:rsidRDefault="00383BEC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2372">
        <w:rPr>
          <w:rFonts w:ascii="Sylfaen" w:hAnsi="Sylfaen"/>
          <w:b/>
          <w:sz w:val="22"/>
          <w:szCs w:val="22"/>
          <w:lang w:val="hy-AM"/>
        </w:rPr>
        <w:t>Հոդված 28. Հյուպատոսական տուրք</w:t>
      </w:r>
      <w:r w:rsidR="00242372" w:rsidRPr="00242372">
        <w:rPr>
          <w:rFonts w:ascii="Sylfaen" w:hAnsi="Sylfaen"/>
          <w:b/>
          <w:sz w:val="22"/>
          <w:szCs w:val="22"/>
          <w:lang w:val="hy-AM"/>
        </w:rPr>
        <w:t>ը</w:t>
      </w:r>
    </w:p>
    <w:p w:rsid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383BEC" w:rsidRPr="00383BEC">
        <w:rPr>
          <w:rFonts w:ascii="Sylfaen" w:hAnsi="Sylfaen"/>
          <w:sz w:val="22"/>
          <w:szCs w:val="22"/>
          <w:lang w:val="hy-AM"/>
        </w:rPr>
        <w:t>Հյուպատոսական տուր</w:t>
      </w:r>
      <w:r>
        <w:rPr>
          <w:rFonts w:ascii="Sylfaen" w:hAnsi="Sylfaen"/>
          <w:sz w:val="22"/>
          <w:szCs w:val="22"/>
          <w:lang w:val="hy-AM"/>
        </w:rPr>
        <w:t>ք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ը օրենքով սահմանված </w:t>
      </w:r>
      <w:r w:rsidRPr="00383BEC">
        <w:rPr>
          <w:rFonts w:ascii="Sylfaen" w:hAnsi="Sylfaen"/>
          <w:sz w:val="22"/>
          <w:szCs w:val="22"/>
          <w:lang w:val="hy-AM"/>
        </w:rPr>
        <w:t xml:space="preserve">այն </w:t>
      </w:r>
      <w:r w:rsidR="00383BEC" w:rsidRPr="00383BEC">
        <w:rPr>
          <w:rFonts w:ascii="Sylfaen" w:hAnsi="Sylfaen"/>
          <w:sz w:val="22"/>
          <w:szCs w:val="22"/>
          <w:lang w:val="hy-AM"/>
        </w:rPr>
        <w:t>գումարն է, որը գանձվում է հյուպատոսական գործառույթների կատարման և/կամ հյուպատոսական ծառայությունների մատուցման համար և արտա</w:t>
      </w:r>
      <w:r>
        <w:rPr>
          <w:rFonts w:ascii="Sylfaen" w:hAnsi="Sylfaen"/>
          <w:sz w:val="22"/>
          <w:szCs w:val="22"/>
          <w:lang w:val="hy-AM"/>
        </w:rPr>
        <w:t>ցոլ</w:t>
      </w:r>
      <w:r w:rsidR="00383BEC" w:rsidRPr="00383BEC">
        <w:rPr>
          <w:rFonts w:ascii="Sylfaen" w:hAnsi="Sylfaen"/>
          <w:sz w:val="22"/>
          <w:szCs w:val="22"/>
          <w:lang w:val="hy-AM"/>
        </w:rPr>
        <w:t>ում է համապատասխան հյուպատոսական գործառույթի քաղաքական նշանակությունն ու տնտեսական արժեքը։</w:t>
      </w:r>
    </w:p>
    <w:p w:rsidR="00383BEC" w:rsidRPr="00383BEC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="00383BEC" w:rsidRPr="00383BEC">
        <w:rPr>
          <w:rFonts w:ascii="Sylfaen" w:hAnsi="Sylfaen"/>
          <w:sz w:val="22"/>
          <w:szCs w:val="22"/>
          <w:lang w:val="hy-AM"/>
        </w:rPr>
        <w:t>Հյուպատոսական տուր</w:t>
      </w:r>
      <w:r>
        <w:rPr>
          <w:rFonts w:ascii="Sylfaen" w:hAnsi="Sylfaen"/>
          <w:sz w:val="22"/>
          <w:szCs w:val="22"/>
          <w:lang w:val="hy-AM"/>
        </w:rPr>
        <w:t>ք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ը </w:t>
      </w:r>
      <w:r w:rsidR="00724815">
        <w:rPr>
          <w:rFonts w:ascii="Sylfaen" w:hAnsi="Sylfaen"/>
          <w:sz w:val="22"/>
          <w:szCs w:val="22"/>
          <w:lang w:val="hy-AM"/>
        </w:rPr>
        <w:t>գանձվում է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 Վրաստանի օրենսդրության և միջազգային պայմանագրերի համաձայն, ինչպես նաև փոխադարձության սկզբունքով։</w:t>
      </w:r>
    </w:p>
    <w:p w:rsidR="00383BEC" w:rsidRPr="00383BEC" w:rsidRDefault="00242372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Քաղաքացիություն չունեցող անձը հյուպատոսական տուրքը </w:t>
      </w:r>
      <w:r>
        <w:rPr>
          <w:rFonts w:ascii="Sylfaen" w:hAnsi="Sylfaen"/>
          <w:sz w:val="22"/>
          <w:szCs w:val="22"/>
          <w:lang w:val="hy-AM"/>
        </w:rPr>
        <w:t>կ</w:t>
      </w:r>
      <w:r w:rsidR="00383BEC" w:rsidRPr="00383BEC">
        <w:rPr>
          <w:rFonts w:ascii="Sylfaen" w:hAnsi="Sylfaen"/>
          <w:sz w:val="22"/>
          <w:szCs w:val="22"/>
          <w:lang w:val="hy-AM"/>
        </w:rPr>
        <w:t>վճար</w:t>
      </w:r>
      <w:r>
        <w:rPr>
          <w:rFonts w:ascii="Sylfaen" w:hAnsi="Sylfaen"/>
          <w:sz w:val="22"/>
          <w:szCs w:val="22"/>
          <w:lang w:val="hy-AM"/>
        </w:rPr>
        <w:t>ի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 այն չափով, որ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նախատեսված է այն երկրի քաղաքացիների համար, որտեղ </w:t>
      </w:r>
      <w:r>
        <w:rPr>
          <w:rFonts w:ascii="Sylfaen" w:hAnsi="Sylfaen"/>
          <w:sz w:val="22"/>
          <w:szCs w:val="22"/>
          <w:lang w:val="hy-AM"/>
        </w:rPr>
        <w:t xml:space="preserve">քաղաքացիություն չունեցող անձն ունի  </w:t>
      </w:r>
      <w:r w:rsidR="00383BEC" w:rsidRPr="00383BEC">
        <w:rPr>
          <w:rFonts w:ascii="Sylfaen" w:hAnsi="Sylfaen"/>
          <w:sz w:val="22"/>
          <w:szCs w:val="22"/>
          <w:lang w:val="hy-AM"/>
        </w:rPr>
        <w:t xml:space="preserve"> մշտական բնակության վայր։</w:t>
      </w:r>
    </w:p>
    <w:p w:rsidR="00383BEC" w:rsidRDefault="00242372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4</w:t>
      </w:r>
      <w:r>
        <w:rPr>
          <w:sz w:val="22"/>
          <w:szCs w:val="22"/>
          <w:lang w:val="hy-AM"/>
        </w:rPr>
        <w:t xml:space="preserve">․ </w:t>
      </w:r>
      <w:r w:rsidR="00383BEC" w:rsidRPr="00383BEC">
        <w:rPr>
          <w:rFonts w:ascii="Sylfaen" w:hAnsi="Sylfaen"/>
          <w:sz w:val="22"/>
          <w:szCs w:val="22"/>
          <w:lang w:val="hy-AM"/>
        </w:rPr>
        <w:t>Հյուպատոսական տուրքի տեսակներն ու չափերը սահմանվում են օրենքով։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jc w:val="both"/>
        <w:rPr>
          <w:rFonts w:ascii="Sylfaen" w:hAnsi="Sylfaen"/>
          <w:i/>
          <w:sz w:val="18"/>
          <w:szCs w:val="18"/>
          <w:lang w:val="hy-AM"/>
        </w:rPr>
      </w:pPr>
      <w:r w:rsidRPr="00242372">
        <w:rPr>
          <w:rFonts w:ascii="Sylfaen" w:hAnsi="Sylfaen"/>
          <w:i/>
          <w:sz w:val="18"/>
          <w:szCs w:val="18"/>
          <w:lang w:val="hy-AM"/>
        </w:rPr>
        <w:t>2014 թվականի մայիսի 2-ի Վրաստանի №2377 օրենք – կայք, 16.05.2014թ.</w:t>
      </w:r>
    </w:p>
    <w:p w:rsidR="00242372" w:rsidRDefault="00242372" w:rsidP="00383BEC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42372" w:rsidRPr="00242372" w:rsidRDefault="00242372" w:rsidP="00242372">
      <w:pPr>
        <w:pStyle w:val="abzacixml"/>
        <w:spacing w:after="0"/>
        <w:ind w:left="142" w:firstLine="708"/>
        <w:jc w:val="both"/>
        <w:rPr>
          <w:rFonts w:ascii="Sylfaen" w:hAnsi="Sylfaen"/>
          <w:b/>
          <w:sz w:val="22"/>
          <w:szCs w:val="22"/>
          <w:lang w:val="hy-AM"/>
        </w:rPr>
      </w:pPr>
      <w:r w:rsidRPr="00242372">
        <w:rPr>
          <w:rFonts w:ascii="Sylfaen" w:hAnsi="Sylfaen"/>
          <w:b/>
          <w:sz w:val="22"/>
          <w:szCs w:val="22"/>
          <w:lang w:val="hy-AM"/>
        </w:rPr>
        <w:t>Գլուխ IX. Անցումային և եզրափակիչ դրույթներ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242372">
        <w:rPr>
          <w:rFonts w:ascii="Sylfaen" w:hAnsi="Sylfaen"/>
          <w:b/>
          <w:sz w:val="22"/>
          <w:szCs w:val="22"/>
          <w:lang w:val="hy-AM"/>
        </w:rPr>
        <w:lastRenderedPageBreak/>
        <w:t>Հոդված 29. Անցումային դրույթներ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Նախարարը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սույն օրենքի ուժի մեջ մտնելուց հետո 2 շաբաթվա ընթացքում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ապահովի վարչա</w:t>
      </w:r>
      <w:r>
        <w:rPr>
          <w:rFonts w:ascii="Sylfaen" w:hAnsi="Sylfaen"/>
          <w:sz w:val="22"/>
          <w:szCs w:val="22"/>
          <w:lang w:val="hy-AM"/>
        </w:rPr>
        <w:t>իրավական ակտի ընդունում</w:t>
      </w:r>
      <w:r w:rsidRPr="00242372">
        <w:rPr>
          <w:rFonts w:ascii="Sylfaen" w:hAnsi="Sylfaen"/>
          <w:sz w:val="22"/>
          <w:szCs w:val="22"/>
          <w:lang w:val="hy-AM"/>
        </w:rPr>
        <w:t>, որով կհաստատվի հյուպատոսական պաշտոնատար անձի նշանակման համար պար</w:t>
      </w:r>
      <w:r>
        <w:rPr>
          <w:rFonts w:ascii="Sylfaen" w:hAnsi="Sylfaen"/>
          <w:sz w:val="22"/>
          <w:szCs w:val="22"/>
          <w:lang w:val="hy-AM"/>
        </w:rPr>
        <w:t>տադիր հատուկ ուսումնական ծրագիր</w:t>
      </w:r>
      <w:r w:rsidRPr="00242372">
        <w:rPr>
          <w:rFonts w:ascii="Sylfaen" w:hAnsi="Sylfaen"/>
          <w:sz w:val="22"/>
          <w:szCs w:val="22"/>
          <w:lang w:val="hy-AM"/>
        </w:rPr>
        <w:t xml:space="preserve"> և կսահմանվեն այդ ծրագրի անցման կարգն ու պայմանները։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Նախարարը մինչև 2013 թվականի հունվարի 1-</w:t>
      </w:r>
      <w:r>
        <w:rPr>
          <w:rFonts w:ascii="Sylfaen" w:hAnsi="Sylfaen"/>
          <w:sz w:val="22"/>
          <w:szCs w:val="22"/>
          <w:lang w:val="hy-AM"/>
        </w:rPr>
        <w:t>ն</w:t>
      </w:r>
      <w:r w:rsidRPr="0024237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ապահովի վարչաիրավական ակտերի ընդունումը, որոնցով կսահմանվեն՝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42372">
        <w:rPr>
          <w:rFonts w:ascii="Sylfaen" w:hAnsi="Sylfaen"/>
          <w:sz w:val="22"/>
          <w:szCs w:val="22"/>
          <w:lang w:val="hy-AM"/>
        </w:rPr>
        <w:t>ա) հյուպատոսական հաստատության բացման կարգը և օրինակելի կանոնադրությունը,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242372">
        <w:rPr>
          <w:rFonts w:ascii="Sylfaen" w:hAnsi="Sylfaen"/>
          <w:sz w:val="22"/>
          <w:szCs w:val="22"/>
          <w:lang w:val="hy-AM"/>
        </w:rPr>
        <w:t>բ) հյուպատոսական գործառույթների իրականացման ընդհանուր կարգը։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3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Նախարարը և Վրաստանի արդարադատության նախարարը մինչև 2013 թվականի հունվարի 1-</w:t>
      </w:r>
      <w:r w:rsidR="00724815">
        <w:rPr>
          <w:rFonts w:ascii="Sylfaen" w:hAnsi="Sylfaen"/>
          <w:sz w:val="22"/>
          <w:szCs w:val="22"/>
          <w:lang w:val="hy-AM"/>
        </w:rPr>
        <w:t>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ապա</w:t>
      </w:r>
      <w:r>
        <w:rPr>
          <w:rFonts w:ascii="Sylfaen" w:hAnsi="Sylfaen"/>
          <w:sz w:val="22"/>
          <w:szCs w:val="22"/>
          <w:lang w:val="hy-AM"/>
        </w:rPr>
        <w:t>հովեն համատեղ հրամանի ընդունում</w:t>
      </w:r>
      <w:r w:rsidRPr="00242372">
        <w:rPr>
          <w:rFonts w:ascii="Sylfaen" w:hAnsi="Sylfaen"/>
          <w:sz w:val="22"/>
          <w:szCs w:val="22"/>
          <w:lang w:val="hy-AM"/>
        </w:rPr>
        <w:t>, որով կսահմանվի հյուպատոսական պաշտոնատար անձի կողմից նոտարական գործողությունների իրականացման կարգը։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4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Նախարարը և Վրաստանի էկոնոմիկայի և կայուն զարգացման նախարարը մինչև 2013 թվականի հունվարի 1-</w:t>
      </w:r>
      <w:r>
        <w:rPr>
          <w:rFonts w:ascii="Sylfaen" w:hAnsi="Sylfaen"/>
          <w:sz w:val="22"/>
          <w:szCs w:val="22"/>
          <w:lang w:val="hy-AM"/>
        </w:rPr>
        <w:t>ն</w:t>
      </w:r>
      <w:r w:rsidRPr="0024237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ապա</w:t>
      </w:r>
      <w:r>
        <w:rPr>
          <w:rFonts w:ascii="Sylfaen" w:hAnsi="Sylfaen"/>
          <w:sz w:val="22"/>
          <w:szCs w:val="22"/>
          <w:lang w:val="hy-AM"/>
        </w:rPr>
        <w:t>հովեն համատեղ հրամանի ընդունում</w:t>
      </w:r>
      <w:r w:rsidRPr="00242372">
        <w:rPr>
          <w:rFonts w:ascii="Sylfaen" w:hAnsi="Sylfaen"/>
          <w:sz w:val="22"/>
          <w:szCs w:val="22"/>
          <w:lang w:val="hy-AM"/>
        </w:rPr>
        <w:t>, որով կսահմանվի սույն օրենքի 24-րդ հոդվածով նախատեսված կարգը։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5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Նախարարը և Վրաստանի ներքին գործերի նախարարը մինչև 2013 թվականի հունվարի 1-</w:t>
      </w:r>
      <w:r>
        <w:rPr>
          <w:rFonts w:ascii="Sylfaen" w:hAnsi="Sylfaen"/>
          <w:sz w:val="22"/>
          <w:szCs w:val="22"/>
          <w:lang w:val="hy-AM"/>
        </w:rPr>
        <w:t>ն</w:t>
      </w:r>
      <w:r w:rsidRPr="0024237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ապահովեն հա</w:t>
      </w:r>
      <w:r>
        <w:rPr>
          <w:rFonts w:ascii="Sylfaen" w:hAnsi="Sylfaen"/>
          <w:sz w:val="22"/>
          <w:szCs w:val="22"/>
          <w:lang w:val="hy-AM"/>
        </w:rPr>
        <w:t>մատեղ հրամանի ընդունում</w:t>
      </w:r>
      <w:r w:rsidRPr="00242372">
        <w:rPr>
          <w:rFonts w:ascii="Sylfaen" w:hAnsi="Sylfaen"/>
          <w:sz w:val="22"/>
          <w:szCs w:val="22"/>
          <w:lang w:val="hy-AM"/>
        </w:rPr>
        <w:t>, որով կսահմանվի սույն օրենքի 24-րդ հոդվածով նախատեսված կարգը։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6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Նախարարը և Վրաստանի պաշտպանության նախարարը մինչև 2013 թվականի հունվարի 1-</w:t>
      </w:r>
      <w:r>
        <w:rPr>
          <w:rFonts w:ascii="Sylfaen" w:hAnsi="Sylfaen"/>
          <w:sz w:val="22"/>
          <w:szCs w:val="22"/>
          <w:lang w:val="hy-AM"/>
        </w:rPr>
        <w:t>ն</w:t>
      </w:r>
      <w:r w:rsidRPr="00242372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242372">
        <w:rPr>
          <w:rFonts w:ascii="Sylfaen" w:hAnsi="Sylfaen"/>
          <w:sz w:val="22"/>
          <w:szCs w:val="22"/>
          <w:lang w:val="hy-AM"/>
        </w:rPr>
        <w:t xml:space="preserve"> ապա</w:t>
      </w:r>
      <w:r>
        <w:rPr>
          <w:rFonts w:ascii="Sylfaen" w:hAnsi="Sylfaen"/>
          <w:sz w:val="22"/>
          <w:szCs w:val="22"/>
          <w:lang w:val="hy-AM"/>
        </w:rPr>
        <w:t>հովեն համատեղ հրամանի ընդունում</w:t>
      </w:r>
      <w:r w:rsidRPr="00242372">
        <w:rPr>
          <w:rFonts w:ascii="Sylfaen" w:hAnsi="Sylfaen"/>
          <w:sz w:val="22"/>
          <w:szCs w:val="22"/>
          <w:lang w:val="hy-AM"/>
        </w:rPr>
        <w:t>, որով կսահմանվի սույն օրենքի 24-րդ հոդվածով նախատեսված կարգը։</w:t>
      </w:r>
    </w:p>
    <w:p w:rsidR="00242372" w:rsidRP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7</w:t>
      </w:r>
      <w:r>
        <w:rPr>
          <w:sz w:val="22"/>
          <w:szCs w:val="22"/>
          <w:lang w:val="hy-AM"/>
        </w:rPr>
        <w:t xml:space="preserve">․ </w:t>
      </w:r>
      <w:r w:rsidRPr="00242372">
        <w:rPr>
          <w:rFonts w:ascii="Sylfaen" w:hAnsi="Sylfaen"/>
          <w:sz w:val="22"/>
          <w:szCs w:val="22"/>
          <w:lang w:val="hy-AM"/>
        </w:rPr>
        <w:t>Սույն օրենքի 8-րդ հոդվածի 1-ին կետը չի տարածվում այն անձի վրա, որ</w:t>
      </w:r>
      <w:r w:rsidR="00742342">
        <w:rPr>
          <w:rFonts w:ascii="Sylfaen" w:hAnsi="Sylfaen"/>
          <w:sz w:val="22"/>
          <w:szCs w:val="22"/>
          <w:lang w:val="hy-AM"/>
        </w:rPr>
        <w:t>ն</w:t>
      </w:r>
      <w:r w:rsidRPr="00242372">
        <w:rPr>
          <w:rFonts w:ascii="Sylfaen" w:hAnsi="Sylfaen"/>
          <w:sz w:val="22"/>
          <w:szCs w:val="22"/>
          <w:lang w:val="hy-AM"/>
        </w:rPr>
        <w:t xml:space="preserve"> օրենք</w:t>
      </w:r>
      <w:r w:rsidR="00724815">
        <w:rPr>
          <w:rFonts w:ascii="Sylfaen" w:hAnsi="Sylfaen"/>
          <w:sz w:val="22"/>
          <w:szCs w:val="22"/>
          <w:lang w:val="hy-AM"/>
        </w:rPr>
        <w:t>ն</w:t>
      </w:r>
      <w:r w:rsidRPr="00242372">
        <w:rPr>
          <w:rFonts w:ascii="Sylfaen" w:hAnsi="Sylfaen"/>
          <w:sz w:val="22"/>
          <w:szCs w:val="22"/>
          <w:lang w:val="hy-AM"/>
        </w:rPr>
        <w:t xml:space="preserve"> ուժի մեջ մտնելու պահին </w:t>
      </w:r>
      <w:r w:rsidR="00742342" w:rsidRPr="00242372">
        <w:rPr>
          <w:rFonts w:ascii="Sylfaen" w:hAnsi="Sylfaen"/>
          <w:sz w:val="22"/>
          <w:szCs w:val="22"/>
          <w:lang w:val="hy-AM"/>
        </w:rPr>
        <w:t xml:space="preserve">ռոտացիոն կարգով </w:t>
      </w:r>
      <w:r w:rsidRPr="00242372">
        <w:rPr>
          <w:rFonts w:ascii="Sylfaen" w:hAnsi="Sylfaen"/>
          <w:sz w:val="22"/>
          <w:szCs w:val="22"/>
          <w:lang w:val="hy-AM"/>
        </w:rPr>
        <w:t>գտնվում է գործուղման մեջ՝ մինչև նրա գործուղման ժամկետի ավարտը։</w:t>
      </w:r>
      <w:bookmarkStart w:id="1" w:name="_GoBack"/>
      <w:bookmarkEnd w:id="1"/>
    </w:p>
    <w:p w:rsidR="0024237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42372" w:rsidRPr="0076723A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6723A">
        <w:rPr>
          <w:rFonts w:ascii="Sylfaen" w:hAnsi="Sylfaen"/>
          <w:b/>
          <w:sz w:val="22"/>
          <w:szCs w:val="22"/>
          <w:lang w:val="hy-AM"/>
        </w:rPr>
        <w:t>Հոդված 30. Եզրափակիչ դրույթներ</w:t>
      </w:r>
    </w:p>
    <w:p w:rsidR="00242372" w:rsidRPr="009D1642" w:rsidRDefault="009D164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1</w:t>
      </w:r>
      <w:r>
        <w:rPr>
          <w:sz w:val="22"/>
          <w:szCs w:val="22"/>
          <w:lang w:val="hy-AM"/>
        </w:rPr>
        <w:t xml:space="preserve">․ </w:t>
      </w:r>
      <w:r w:rsidR="00242372" w:rsidRPr="0076723A">
        <w:rPr>
          <w:rFonts w:ascii="Sylfaen" w:hAnsi="Sylfaen"/>
          <w:sz w:val="22"/>
          <w:szCs w:val="22"/>
          <w:lang w:val="hy-AM"/>
        </w:rPr>
        <w:t>Սույն օրենք</w:t>
      </w:r>
      <w:r w:rsidR="00242372">
        <w:rPr>
          <w:rFonts w:ascii="Sylfaen" w:hAnsi="Sylfaen"/>
          <w:sz w:val="22"/>
          <w:szCs w:val="22"/>
          <w:lang w:val="hy-AM"/>
        </w:rPr>
        <w:t>ն</w:t>
      </w:r>
      <w:r w:rsidR="00242372" w:rsidRPr="0076723A">
        <w:rPr>
          <w:rFonts w:ascii="Sylfaen" w:hAnsi="Sylfaen"/>
          <w:sz w:val="22"/>
          <w:szCs w:val="22"/>
          <w:lang w:val="hy-AM"/>
        </w:rPr>
        <w:t xml:space="preserve"> ուժի մեջ մտնելու պահից ուժը կորցրած </w:t>
      </w:r>
      <w:r w:rsidR="00242372">
        <w:rPr>
          <w:rFonts w:ascii="Sylfaen" w:hAnsi="Sylfaen"/>
          <w:sz w:val="22"/>
          <w:szCs w:val="22"/>
          <w:lang w:val="hy-AM"/>
        </w:rPr>
        <w:t xml:space="preserve">հայտարարվի </w:t>
      </w:r>
      <w:r w:rsidR="00242372" w:rsidRPr="0076723A">
        <w:rPr>
          <w:rFonts w:ascii="Sylfaen" w:hAnsi="Sylfaen"/>
          <w:sz w:val="22"/>
          <w:szCs w:val="22"/>
          <w:lang w:val="hy-AM"/>
        </w:rPr>
        <w:t xml:space="preserve"> «Վրաստանի հյուպատոսական հաստատությունների մասին» 1994 թվականի նոյեմբերի 22-ի </w:t>
      </w:r>
      <w:r w:rsidR="00242372">
        <w:rPr>
          <w:rFonts w:ascii="Sylfaen" w:hAnsi="Sylfaen"/>
          <w:sz w:val="22"/>
          <w:szCs w:val="22"/>
          <w:lang w:val="hy-AM"/>
        </w:rPr>
        <w:t xml:space="preserve">Վրաստանի </w:t>
      </w:r>
      <w:r w:rsidRPr="0076723A">
        <w:rPr>
          <w:rFonts w:ascii="Sylfaen" w:hAnsi="Sylfaen"/>
          <w:sz w:val="22"/>
          <w:szCs w:val="22"/>
          <w:lang w:val="hy-AM"/>
        </w:rPr>
        <w:t>օրենքը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9D1642">
        <w:rPr>
          <w:rFonts w:ascii="Sylfaen" w:hAnsi="Sylfaen"/>
          <w:sz w:val="22"/>
          <w:szCs w:val="22"/>
          <w:lang w:val="hy-AM"/>
        </w:rPr>
        <w:t>(</w:t>
      </w:r>
      <w:r>
        <w:rPr>
          <w:rFonts w:ascii="Sylfaen" w:hAnsi="Sylfaen"/>
          <w:sz w:val="22"/>
          <w:szCs w:val="22"/>
          <w:lang w:val="hy-AM"/>
        </w:rPr>
        <w:t xml:space="preserve">Վրաստանի խորհրդարանի տեղեկատուներ, </w:t>
      </w:r>
      <w:r w:rsidRPr="009D1642">
        <w:rPr>
          <w:rFonts w:ascii="Sylfaen" w:hAnsi="Sylfaen"/>
          <w:sz w:val="22"/>
          <w:szCs w:val="22"/>
          <w:lang w:val="hy-AM"/>
        </w:rPr>
        <w:t xml:space="preserve">1994, №№21−22, </w:t>
      </w:r>
      <w:r>
        <w:rPr>
          <w:rFonts w:ascii="Sylfaen" w:hAnsi="Sylfaen"/>
          <w:sz w:val="22"/>
          <w:szCs w:val="22"/>
          <w:lang w:val="hy-AM"/>
        </w:rPr>
        <w:t>հոդվ</w:t>
      </w:r>
      <w:r w:rsidRPr="009D1642">
        <w:rPr>
          <w:rFonts w:ascii="Sylfaen" w:hAnsi="Sylfaen"/>
          <w:sz w:val="22"/>
          <w:szCs w:val="22"/>
          <w:lang w:val="hy-AM"/>
        </w:rPr>
        <w:t>. 483)</w:t>
      </w:r>
      <w:r>
        <w:rPr>
          <w:rFonts w:ascii="Sylfaen" w:hAnsi="Sylfaen"/>
          <w:sz w:val="22"/>
          <w:szCs w:val="22"/>
          <w:lang w:val="hy-AM"/>
        </w:rPr>
        <w:t>։</w:t>
      </w:r>
    </w:p>
    <w:p w:rsidR="00242372" w:rsidRPr="009D1642" w:rsidRDefault="009D164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2</w:t>
      </w:r>
      <w:r>
        <w:rPr>
          <w:sz w:val="22"/>
          <w:szCs w:val="22"/>
          <w:lang w:val="hy-AM"/>
        </w:rPr>
        <w:t xml:space="preserve">․ </w:t>
      </w:r>
      <w:r w:rsidR="00242372" w:rsidRPr="009D1642">
        <w:rPr>
          <w:rFonts w:ascii="Sylfaen" w:hAnsi="Sylfaen"/>
          <w:sz w:val="22"/>
          <w:szCs w:val="22"/>
          <w:lang w:val="hy-AM"/>
        </w:rPr>
        <w:t>Սույն օրենք</w:t>
      </w:r>
      <w:r>
        <w:rPr>
          <w:rFonts w:ascii="Sylfaen" w:hAnsi="Sylfaen"/>
          <w:sz w:val="22"/>
          <w:szCs w:val="22"/>
          <w:lang w:val="hy-AM"/>
        </w:rPr>
        <w:t>ն</w:t>
      </w:r>
      <w:r w:rsidR="00242372" w:rsidRPr="009D1642">
        <w:rPr>
          <w:rFonts w:ascii="Sylfaen" w:hAnsi="Sylfaen"/>
          <w:sz w:val="22"/>
          <w:szCs w:val="22"/>
          <w:lang w:val="hy-AM"/>
        </w:rPr>
        <w:t xml:space="preserve"> ուժի մեջ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242372" w:rsidRPr="009D1642">
        <w:rPr>
          <w:rFonts w:ascii="Sylfaen" w:hAnsi="Sylfaen"/>
          <w:sz w:val="22"/>
          <w:szCs w:val="22"/>
          <w:lang w:val="hy-AM"/>
        </w:rPr>
        <w:t xml:space="preserve"> մտն</w:t>
      </w:r>
      <w:r>
        <w:rPr>
          <w:rFonts w:ascii="Sylfaen" w:hAnsi="Sylfaen"/>
          <w:sz w:val="22"/>
          <w:szCs w:val="22"/>
          <w:lang w:val="hy-AM"/>
        </w:rPr>
        <w:t>ի</w:t>
      </w:r>
      <w:r w:rsidR="00242372" w:rsidRPr="009D1642">
        <w:rPr>
          <w:rFonts w:ascii="Sylfaen" w:hAnsi="Sylfaen"/>
          <w:sz w:val="22"/>
          <w:szCs w:val="22"/>
          <w:lang w:val="hy-AM"/>
        </w:rPr>
        <w:t xml:space="preserve"> հրապարակման պահից։</w:t>
      </w:r>
    </w:p>
    <w:p w:rsidR="00242372" w:rsidRPr="009D164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242372" w:rsidRPr="0076723A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76723A">
        <w:rPr>
          <w:rFonts w:ascii="Sylfaen" w:hAnsi="Sylfaen"/>
          <w:b/>
          <w:sz w:val="22"/>
          <w:szCs w:val="22"/>
          <w:lang w:val="hy-AM"/>
        </w:rPr>
        <w:t>Վրաստանի նախագահ</w:t>
      </w:r>
      <w:r w:rsidR="009D1642" w:rsidRPr="009D164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6723A">
        <w:rPr>
          <w:rFonts w:ascii="Sylfaen" w:hAnsi="Sylfaen"/>
          <w:b/>
          <w:sz w:val="22"/>
          <w:szCs w:val="22"/>
          <w:lang w:val="hy-AM"/>
        </w:rPr>
        <w:t xml:space="preserve"> Մ. Սաակաշվիլի</w:t>
      </w:r>
    </w:p>
    <w:p w:rsidR="009D164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9D1642">
        <w:rPr>
          <w:rFonts w:ascii="Sylfaen" w:hAnsi="Sylfaen"/>
          <w:b/>
          <w:sz w:val="22"/>
          <w:szCs w:val="22"/>
        </w:rPr>
        <w:t xml:space="preserve">Թբիլիսի, </w:t>
      </w:r>
    </w:p>
    <w:p w:rsidR="009D1642" w:rsidRDefault="009D164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</w:p>
    <w:p w:rsidR="00242372" w:rsidRPr="009D164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</w:rPr>
      </w:pPr>
      <w:r w:rsidRPr="009D1642">
        <w:rPr>
          <w:rFonts w:ascii="Sylfaen" w:hAnsi="Sylfaen"/>
          <w:b/>
          <w:sz w:val="22"/>
          <w:szCs w:val="22"/>
        </w:rPr>
        <w:t xml:space="preserve">2012 թվականի </w:t>
      </w:r>
      <w:r w:rsidR="009D1642" w:rsidRPr="009D1642">
        <w:rPr>
          <w:rFonts w:ascii="Sylfaen" w:hAnsi="Sylfaen"/>
          <w:b/>
          <w:sz w:val="22"/>
          <w:szCs w:val="22"/>
        </w:rPr>
        <w:t>12</w:t>
      </w:r>
      <w:r w:rsidR="009D1642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D1642">
        <w:rPr>
          <w:rFonts w:ascii="Sylfaen" w:hAnsi="Sylfaen"/>
          <w:b/>
          <w:sz w:val="22"/>
          <w:szCs w:val="22"/>
        </w:rPr>
        <w:t>հունիսի</w:t>
      </w:r>
      <w:r w:rsidR="009D1642">
        <w:rPr>
          <w:rFonts w:ascii="Sylfaen" w:hAnsi="Sylfaen"/>
          <w:b/>
          <w:sz w:val="22"/>
          <w:szCs w:val="22"/>
          <w:lang w:val="hy-AM"/>
        </w:rPr>
        <w:t>։</w:t>
      </w:r>
      <w:r w:rsidRPr="009D1642">
        <w:rPr>
          <w:rFonts w:ascii="Sylfaen" w:hAnsi="Sylfaen"/>
          <w:b/>
          <w:sz w:val="22"/>
          <w:szCs w:val="22"/>
        </w:rPr>
        <w:t xml:space="preserve"> </w:t>
      </w:r>
    </w:p>
    <w:p w:rsidR="00242372" w:rsidRPr="009D1642" w:rsidRDefault="00242372" w:rsidP="00242372">
      <w:pPr>
        <w:pStyle w:val="abzacixml"/>
        <w:spacing w:before="0" w:beforeAutospacing="0" w:after="0" w:afterAutospacing="0"/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9D1642">
        <w:rPr>
          <w:rFonts w:ascii="Sylfaen" w:hAnsi="Sylfaen"/>
          <w:b/>
          <w:sz w:val="22"/>
          <w:szCs w:val="22"/>
        </w:rPr>
        <w:t>№6438-</w:t>
      </w:r>
      <w:r w:rsidR="009D1642">
        <w:rPr>
          <w:rFonts w:ascii="Sylfaen" w:hAnsi="Sylfaen"/>
          <w:b/>
          <w:sz w:val="22"/>
          <w:szCs w:val="22"/>
          <w:lang w:val="hy-AM"/>
        </w:rPr>
        <w:t>ԱՆ</w:t>
      </w:r>
    </w:p>
    <w:sectPr w:rsidR="00242372" w:rsidRPr="009D1642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E40" w:rsidRDefault="00D82E40" w:rsidP="00CE3570">
      <w:pPr>
        <w:spacing w:after="0" w:line="240" w:lineRule="auto"/>
      </w:pPr>
      <w:r>
        <w:separator/>
      </w:r>
    </w:p>
  </w:endnote>
  <w:endnote w:type="continuationSeparator" w:id="0">
    <w:p w:rsidR="00D82E40" w:rsidRDefault="00D82E40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FF" w:rsidRDefault="00E106FF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E106FF" w:rsidRDefault="00E106FF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FF" w:rsidRDefault="00E106FF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742342">
      <w:rPr>
        <w:rStyle w:val="ad"/>
        <w:noProof/>
      </w:rPr>
      <w:t>11</w:t>
    </w:r>
    <w:r>
      <w:rPr>
        <w:rStyle w:val="ad"/>
      </w:rPr>
      <w:fldChar w:fldCharType="end"/>
    </w:r>
  </w:p>
  <w:p w:rsidR="00E106FF" w:rsidRDefault="00E106FF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FF" w:rsidRDefault="00E106F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E40" w:rsidRDefault="00D82E40" w:rsidP="00CE3570">
      <w:pPr>
        <w:spacing w:after="0" w:line="240" w:lineRule="auto"/>
      </w:pPr>
      <w:r>
        <w:separator/>
      </w:r>
    </w:p>
  </w:footnote>
  <w:footnote w:type="continuationSeparator" w:id="0">
    <w:p w:rsidR="00D82E40" w:rsidRDefault="00D82E40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FF" w:rsidRDefault="00E106F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FF" w:rsidRDefault="00E106F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6FF" w:rsidRDefault="00E106F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1D93"/>
    <w:rsid w:val="0002719E"/>
    <w:rsid w:val="00054A83"/>
    <w:rsid w:val="00057486"/>
    <w:rsid w:val="00066435"/>
    <w:rsid w:val="000766CA"/>
    <w:rsid w:val="00094CEC"/>
    <w:rsid w:val="000961B9"/>
    <w:rsid w:val="00097F1F"/>
    <w:rsid w:val="000B2237"/>
    <w:rsid w:val="000B2DD4"/>
    <w:rsid w:val="000B5099"/>
    <w:rsid w:val="000C6C77"/>
    <w:rsid w:val="000D2CE0"/>
    <w:rsid w:val="000D7A62"/>
    <w:rsid w:val="000E66C7"/>
    <w:rsid w:val="000F42D8"/>
    <w:rsid w:val="00106993"/>
    <w:rsid w:val="00107063"/>
    <w:rsid w:val="0012014A"/>
    <w:rsid w:val="00136DE3"/>
    <w:rsid w:val="00143987"/>
    <w:rsid w:val="001610BF"/>
    <w:rsid w:val="001B1EB9"/>
    <w:rsid w:val="001B3D04"/>
    <w:rsid w:val="001C3264"/>
    <w:rsid w:val="001C3482"/>
    <w:rsid w:val="001D318F"/>
    <w:rsid w:val="001D52D6"/>
    <w:rsid w:val="001E0E43"/>
    <w:rsid w:val="001F1FD5"/>
    <w:rsid w:val="00202745"/>
    <w:rsid w:val="002031A3"/>
    <w:rsid w:val="0020798A"/>
    <w:rsid w:val="0021063B"/>
    <w:rsid w:val="00242372"/>
    <w:rsid w:val="00265EAD"/>
    <w:rsid w:val="00283A88"/>
    <w:rsid w:val="002869D1"/>
    <w:rsid w:val="002A73BE"/>
    <w:rsid w:val="002D415F"/>
    <w:rsid w:val="002E3DDA"/>
    <w:rsid w:val="002F52C1"/>
    <w:rsid w:val="002F749E"/>
    <w:rsid w:val="0030003F"/>
    <w:rsid w:val="003116FF"/>
    <w:rsid w:val="00317D96"/>
    <w:rsid w:val="00324C2F"/>
    <w:rsid w:val="00324FFF"/>
    <w:rsid w:val="00335778"/>
    <w:rsid w:val="0033739E"/>
    <w:rsid w:val="00367818"/>
    <w:rsid w:val="0038349E"/>
    <w:rsid w:val="00383BEC"/>
    <w:rsid w:val="003A79C3"/>
    <w:rsid w:val="003C5C4B"/>
    <w:rsid w:val="003E51D0"/>
    <w:rsid w:val="00402297"/>
    <w:rsid w:val="004042A7"/>
    <w:rsid w:val="00413FF8"/>
    <w:rsid w:val="004143C5"/>
    <w:rsid w:val="00414BCB"/>
    <w:rsid w:val="00415F68"/>
    <w:rsid w:val="00424363"/>
    <w:rsid w:val="0042714B"/>
    <w:rsid w:val="00457BEA"/>
    <w:rsid w:val="00460C06"/>
    <w:rsid w:val="00465DAD"/>
    <w:rsid w:val="0046646A"/>
    <w:rsid w:val="00482533"/>
    <w:rsid w:val="004941D3"/>
    <w:rsid w:val="004979A5"/>
    <w:rsid w:val="00497A09"/>
    <w:rsid w:val="004A11CC"/>
    <w:rsid w:val="004A6E71"/>
    <w:rsid w:val="004B783C"/>
    <w:rsid w:val="004C2559"/>
    <w:rsid w:val="004C512C"/>
    <w:rsid w:val="004C73A4"/>
    <w:rsid w:val="004F0336"/>
    <w:rsid w:val="004F6A10"/>
    <w:rsid w:val="00500AD6"/>
    <w:rsid w:val="00502EFE"/>
    <w:rsid w:val="00502F18"/>
    <w:rsid w:val="00505951"/>
    <w:rsid w:val="005302BE"/>
    <w:rsid w:val="0053779A"/>
    <w:rsid w:val="005400E0"/>
    <w:rsid w:val="0054364C"/>
    <w:rsid w:val="0055010A"/>
    <w:rsid w:val="00557C4E"/>
    <w:rsid w:val="0057200B"/>
    <w:rsid w:val="00596256"/>
    <w:rsid w:val="0059635C"/>
    <w:rsid w:val="005965CC"/>
    <w:rsid w:val="005B0517"/>
    <w:rsid w:val="005B3D2F"/>
    <w:rsid w:val="005B67D9"/>
    <w:rsid w:val="005B74CD"/>
    <w:rsid w:val="005C0678"/>
    <w:rsid w:val="005D3F2C"/>
    <w:rsid w:val="005E368C"/>
    <w:rsid w:val="005E480B"/>
    <w:rsid w:val="005E59D7"/>
    <w:rsid w:val="00604147"/>
    <w:rsid w:val="00605B6F"/>
    <w:rsid w:val="00607C1F"/>
    <w:rsid w:val="006336C0"/>
    <w:rsid w:val="00641845"/>
    <w:rsid w:val="00647787"/>
    <w:rsid w:val="006635CE"/>
    <w:rsid w:val="0066374A"/>
    <w:rsid w:val="00671BD0"/>
    <w:rsid w:val="00690D9B"/>
    <w:rsid w:val="006A1E59"/>
    <w:rsid w:val="006B0B95"/>
    <w:rsid w:val="006B2A33"/>
    <w:rsid w:val="006E6ECD"/>
    <w:rsid w:val="006F4316"/>
    <w:rsid w:val="00720D5D"/>
    <w:rsid w:val="0072407C"/>
    <w:rsid w:val="00724815"/>
    <w:rsid w:val="00742342"/>
    <w:rsid w:val="007519C7"/>
    <w:rsid w:val="007559F8"/>
    <w:rsid w:val="0076723A"/>
    <w:rsid w:val="007735D5"/>
    <w:rsid w:val="00777AAD"/>
    <w:rsid w:val="007863F1"/>
    <w:rsid w:val="00791BCC"/>
    <w:rsid w:val="007A544E"/>
    <w:rsid w:val="007D68AB"/>
    <w:rsid w:val="007F27AE"/>
    <w:rsid w:val="00852178"/>
    <w:rsid w:val="00860735"/>
    <w:rsid w:val="008641D8"/>
    <w:rsid w:val="00865447"/>
    <w:rsid w:val="00870FC6"/>
    <w:rsid w:val="00883BF3"/>
    <w:rsid w:val="008C47C0"/>
    <w:rsid w:val="008C52D9"/>
    <w:rsid w:val="008C65FD"/>
    <w:rsid w:val="008D0784"/>
    <w:rsid w:val="008D7882"/>
    <w:rsid w:val="008D7BE9"/>
    <w:rsid w:val="0093255E"/>
    <w:rsid w:val="00957AD1"/>
    <w:rsid w:val="00971EC1"/>
    <w:rsid w:val="0099561F"/>
    <w:rsid w:val="009A4830"/>
    <w:rsid w:val="009A6105"/>
    <w:rsid w:val="009D1642"/>
    <w:rsid w:val="009D532E"/>
    <w:rsid w:val="009D5B74"/>
    <w:rsid w:val="00A1069D"/>
    <w:rsid w:val="00A11204"/>
    <w:rsid w:val="00A14993"/>
    <w:rsid w:val="00A169CE"/>
    <w:rsid w:val="00A20CEC"/>
    <w:rsid w:val="00A22A59"/>
    <w:rsid w:val="00A32B5B"/>
    <w:rsid w:val="00A361C9"/>
    <w:rsid w:val="00A376D9"/>
    <w:rsid w:val="00A447EB"/>
    <w:rsid w:val="00A50E41"/>
    <w:rsid w:val="00A571CF"/>
    <w:rsid w:val="00A61E04"/>
    <w:rsid w:val="00A65045"/>
    <w:rsid w:val="00A80C31"/>
    <w:rsid w:val="00A95468"/>
    <w:rsid w:val="00AA3D13"/>
    <w:rsid w:val="00AA4FF6"/>
    <w:rsid w:val="00AD74F6"/>
    <w:rsid w:val="00AE0931"/>
    <w:rsid w:val="00AE46C0"/>
    <w:rsid w:val="00B14A18"/>
    <w:rsid w:val="00B35C12"/>
    <w:rsid w:val="00B44635"/>
    <w:rsid w:val="00B4744C"/>
    <w:rsid w:val="00B47532"/>
    <w:rsid w:val="00B521DC"/>
    <w:rsid w:val="00B57DAD"/>
    <w:rsid w:val="00B61490"/>
    <w:rsid w:val="00B6612A"/>
    <w:rsid w:val="00B67C7C"/>
    <w:rsid w:val="00BA4651"/>
    <w:rsid w:val="00BB4082"/>
    <w:rsid w:val="00BC059A"/>
    <w:rsid w:val="00BC524B"/>
    <w:rsid w:val="00BD4756"/>
    <w:rsid w:val="00BF377A"/>
    <w:rsid w:val="00BF7AA7"/>
    <w:rsid w:val="00C1158D"/>
    <w:rsid w:val="00C13ABB"/>
    <w:rsid w:val="00C46F09"/>
    <w:rsid w:val="00C63F08"/>
    <w:rsid w:val="00C67E30"/>
    <w:rsid w:val="00C86F20"/>
    <w:rsid w:val="00CA6E25"/>
    <w:rsid w:val="00CB6032"/>
    <w:rsid w:val="00CC0B75"/>
    <w:rsid w:val="00CC7DB9"/>
    <w:rsid w:val="00CE3570"/>
    <w:rsid w:val="00CF1CE2"/>
    <w:rsid w:val="00D01DC7"/>
    <w:rsid w:val="00D23F7D"/>
    <w:rsid w:val="00D27E6B"/>
    <w:rsid w:val="00D34716"/>
    <w:rsid w:val="00D3683A"/>
    <w:rsid w:val="00D40B09"/>
    <w:rsid w:val="00D40EAE"/>
    <w:rsid w:val="00D51FE1"/>
    <w:rsid w:val="00D82E40"/>
    <w:rsid w:val="00D900A4"/>
    <w:rsid w:val="00D94CE2"/>
    <w:rsid w:val="00DA66D0"/>
    <w:rsid w:val="00DB6C02"/>
    <w:rsid w:val="00DC31B7"/>
    <w:rsid w:val="00DC517C"/>
    <w:rsid w:val="00DC6F57"/>
    <w:rsid w:val="00DC7101"/>
    <w:rsid w:val="00DE667C"/>
    <w:rsid w:val="00DF0EBA"/>
    <w:rsid w:val="00DF754E"/>
    <w:rsid w:val="00E106FF"/>
    <w:rsid w:val="00E17615"/>
    <w:rsid w:val="00E3156B"/>
    <w:rsid w:val="00E3500F"/>
    <w:rsid w:val="00E44C4D"/>
    <w:rsid w:val="00E51757"/>
    <w:rsid w:val="00E522BE"/>
    <w:rsid w:val="00E541B2"/>
    <w:rsid w:val="00E54D8C"/>
    <w:rsid w:val="00E8632C"/>
    <w:rsid w:val="00E97B70"/>
    <w:rsid w:val="00EB65A8"/>
    <w:rsid w:val="00ED76B1"/>
    <w:rsid w:val="00F06B6B"/>
    <w:rsid w:val="00F242FA"/>
    <w:rsid w:val="00F32F1D"/>
    <w:rsid w:val="00F542AA"/>
    <w:rsid w:val="00F57E91"/>
    <w:rsid w:val="00F65778"/>
    <w:rsid w:val="00F77153"/>
    <w:rsid w:val="00F86D66"/>
    <w:rsid w:val="00FB7B60"/>
    <w:rsid w:val="00FD39E3"/>
    <w:rsid w:val="00FE2E78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a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5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8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0982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19080">
          <w:marLeft w:val="113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00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9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50BE-5D91-4517-92BA-305D2CF05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11</Pages>
  <Words>4641</Words>
  <Characters>26458</Characters>
  <Application>Microsoft Office Word</Application>
  <DocSecurity>0</DocSecurity>
  <Lines>220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79</cp:revision>
  <dcterms:created xsi:type="dcterms:W3CDTF">2023-04-26T06:37:00Z</dcterms:created>
  <dcterms:modified xsi:type="dcterms:W3CDTF">2026-06-17T15:24:00Z</dcterms:modified>
</cp:coreProperties>
</file>